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43" w:rsidRPr="006F2897" w:rsidRDefault="00772B43" w:rsidP="00772B4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2897">
        <w:rPr>
          <w:rFonts w:ascii="Times New Roman" w:hAnsi="Times New Roman"/>
          <w:sz w:val="28"/>
          <w:szCs w:val="28"/>
        </w:rPr>
        <w:t>УТВЕРЖДАЮ</w:t>
      </w:r>
    </w:p>
    <w:p w:rsidR="00772B43" w:rsidRPr="006F2897" w:rsidRDefault="00772B43" w:rsidP="00772B4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2467A">
        <w:rPr>
          <w:rFonts w:ascii="Times New Roman" w:hAnsi="Times New Roman"/>
          <w:sz w:val="28"/>
          <w:szCs w:val="28"/>
        </w:rPr>
        <w:t xml:space="preserve">иректор </w:t>
      </w:r>
      <w:r w:rsidRPr="006F2897">
        <w:rPr>
          <w:rFonts w:ascii="Times New Roman" w:hAnsi="Times New Roman"/>
          <w:sz w:val="28"/>
          <w:szCs w:val="28"/>
        </w:rPr>
        <w:t xml:space="preserve"> МБОУ</w:t>
      </w:r>
      <w:r w:rsidR="00B2467A">
        <w:rPr>
          <w:rFonts w:ascii="Times New Roman" w:hAnsi="Times New Roman"/>
          <w:sz w:val="28"/>
          <w:szCs w:val="28"/>
        </w:rPr>
        <w:t xml:space="preserve"> Вороновская  С</w:t>
      </w:r>
      <w:r w:rsidRPr="006F2897">
        <w:rPr>
          <w:rFonts w:ascii="Times New Roman" w:hAnsi="Times New Roman"/>
          <w:sz w:val="28"/>
          <w:szCs w:val="28"/>
        </w:rPr>
        <w:t xml:space="preserve">ОШ </w:t>
      </w:r>
    </w:p>
    <w:p w:rsidR="00772B43" w:rsidRPr="006F2897" w:rsidRDefault="00772B43" w:rsidP="00772B4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 w:rsidR="00B2467A">
        <w:rPr>
          <w:rFonts w:ascii="Times New Roman" w:hAnsi="Times New Roman"/>
          <w:sz w:val="28"/>
          <w:szCs w:val="28"/>
        </w:rPr>
        <w:t>С.В.Пижурин</w:t>
      </w:r>
      <w:proofErr w:type="spellEnd"/>
      <w:r w:rsidR="00B2467A">
        <w:rPr>
          <w:rFonts w:ascii="Times New Roman" w:hAnsi="Times New Roman"/>
          <w:sz w:val="28"/>
          <w:szCs w:val="28"/>
        </w:rPr>
        <w:t>.</w:t>
      </w:r>
    </w:p>
    <w:p w:rsidR="00772B43" w:rsidRDefault="00B2467A" w:rsidP="00772B4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сентября 2023</w:t>
      </w:r>
      <w:r w:rsidR="00772B43" w:rsidRPr="006F2897">
        <w:rPr>
          <w:rFonts w:ascii="Times New Roman" w:hAnsi="Times New Roman"/>
          <w:sz w:val="28"/>
          <w:szCs w:val="28"/>
        </w:rPr>
        <w:t xml:space="preserve"> года</w:t>
      </w:r>
    </w:p>
    <w:p w:rsidR="002940F1" w:rsidRDefault="0024238C" w:rsidP="00772B43">
      <w:pPr>
        <w:jc w:val="right"/>
      </w:pPr>
    </w:p>
    <w:p w:rsidR="00772B43" w:rsidRDefault="00772B43" w:rsidP="00772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F1" w:rsidRPr="00772B43" w:rsidRDefault="001C75F1" w:rsidP="007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43">
        <w:rPr>
          <w:rFonts w:ascii="Times New Roman" w:hAnsi="Times New Roman" w:cs="Times New Roman"/>
          <w:b/>
          <w:sz w:val="28"/>
          <w:szCs w:val="28"/>
        </w:rPr>
        <w:t>План мероприятий по сетевому взаимодействию МБОУ</w:t>
      </w:r>
      <w:r w:rsidR="00B2467A">
        <w:rPr>
          <w:rFonts w:ascii="Times New Roman" w:hAnsi="Times New Roman" w:cs="Times New Roman"/>
          <w:b/>
          <w:sz w:val="28"/>
          <w:szCs w:val="28"/>
        </w:rPr>
        <w:t xml:space="preserve"> Вороновская С</w:t>
      </w:r>
      <w:r w:rsidRPr="00772B43">
        <w:rPr>
          <w:rFonts w:ascii="Times New Roman" w:hAnsi="Times New Roman" w:cs="Times New Roman"/>
          <w:b/>
          <w:sz w:val="28"/>
          <w:szCs w:val="28"/>
        </w:rPr>
        <w:t>ОШ в Центре естественно научного и технологического  профилей «Точка</w:t>
      </w:r>
      <w:r w:rsidR="00B2467A">
        <w:rPr>
          <w:rFonts w:ascii="Times New Roman" w:hAnsi="Times New Roman" w:cs="Times New Roman"/>
          <w:b/>
          <w:sz w:val="28"/>
          <w:szCs w:val="28"/>
        </w:rPr>
        <w:t xml:space="preserve"> роста» 2023 – 2024</w:t>
      </w:r>
      <w:r w:rsidRPr="00772B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C75F1" w:rsidRDefault="001C75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672"/>
        <w:gridCol w:w="3368"/>
        <w:gridCol w:w="1525"/>
        <w:gridCol w:w="1852"/>
        <w:gridCol w:w="1914"/>
        <w:gridCol w:w="1520"/>
      </w:tblGrid>
      <w:tr w:rsidR="001C75F1" w:rsidTr="00772B43">
        <w:tc>
          <w:tcPr>
            <w:tcW w:w="672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25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0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C75F1" w:rsidTr="00772B43">
        <w:tc>
          <w:tcPr>
            <w:tcW w:w="672" w:type="dxa"/>
          </w:tcPr>
          <w:p w:rsidR="001C75F1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учащихся по программе ЦТР</w:t>
            </w:r>
          </w:p>
        </w:tc>
        <w:tc>
          <w:tcPr>
            <w:tcW w:w="1525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1852" w:type="dxa"/>
          </w:tcPr>
          <w:p w:rsidR="001C75F1" w:rsidRDefault="00B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  <w:r w:rsidR="001C75F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14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20" w:type="dxa"/>
          </w:tcPr>
          <w:p w:rsidR="001C75F1" w:rsidRDefault="001C75F1" w:rsidP="002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242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5F1" w:rsidTr="00772B43">
        <w:tc>
          <w:tcPr>
            <w:tcW w:w="672" w:type="dxa"/>
          </w:tcPr>
          <w:p w:rsidR="001C75F1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ЦТР, план работы</w:t>
            </w:r>
          </w:p>
        </w:tc>
        <w:tc>
          <w:tcPr>
            <w:tcW w:w="1525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работы, готовый план работы</w:t>
            </w:r>
          </w:p>
        </w:tc>
        <w:tc>
          <w:tcPr>
            <w:tcW w:w="1852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«Точка роста» </w:t>
            </w:r>
          </w:p>
        </w:tc>
        <w:tc>
          <w:tcPr>
            <w:tcW w:w="1520" w:type="dxa"/>
          </w:tcPr>
          <w:p w:rsidR="001C75F1" w:rsidRDefault="00B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</w:tr>
      <w:tr w:rsidR="001C75F1" w:rsidTr="00772B43">
        <w:tc>
          <w:tcPr>
            <w:tcW w:w="10851" w:type="dxa"/>
            <w:gridSpan w:val="6"/>
          </w:tcPr>
          <w:p w:rsidR="001C75F1" w:rsidRPr="00C45A2F" w:rsidRDefault="001C75F1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Социокультурное направление</w:t>
            </w:r>
          </w:p>
        </w:tc>
      </w:tr>
      <w:tr w:rsidR="001C75F1" w:rsidTr="00772B43">
        <w:tc>
          <w:tcPr>
            <w:tcW w:w="672" w:type="dxa"/>
          </w:tcPr>
          <w:p w:rsidR="001C75F1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C75F1" w:rsidRDefault="00B2467A" w:rsidP="00B2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роста»- предметная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55211F">
              <w:rPr>
                <w:rFonts w:ascii="Times New Roman" w:hAnsi="Times New Roman" w:cs="Times New Roman"/>
                <w:sz w:val="24"/>
                <w:szCs w:val="24"/>
              </w:rPr>
              <w:t>биология, химия, физика, технология)</w:t>
            </w:r>
          </w:p>
        </w:tc>
        <w:tc>
          <w:tcPr>
            <w:tcW w:w="1525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1C75F1" w:rsidRDefault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1C75F1" w:rsidRDefault="005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20" w:type="dxa"/>
          </w:tcPr>
          <w:p w:rsidR="001C75F1" w:rsidRDefault="002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55211F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</w:tc>
      </w:tr>
      <w:tr w:rsidR="001C75F1" w:rsidTr="00772B43">
        <w:tc>
          <w:tcPr>
            <w:tcW w:w="672" w:type="dxa"/>
          </w:tcPr>
          <w:p w:rsidR="001C75F1" w:rsidRDefault="00C45A2F" w:rsidP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1C75F1" w:rsidRDefault="0055211F" w:rsidP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 «Экспериментальная химия»</w:t>
            </w:r>
          </w:p>
        </w:tc>
        <w:tc>
          <w:tcPr>
            <w:tcW w:w="1525" w:type="dxa"/>
          </w:tcPr>
          <w:p w:rsidR="001C75F1" w:rsidRDefault="001C75F1" w:rsidP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1C75F1" w:rsidRDefault="001C75F1" w:rsidP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1C75F1" w:rsidRDefault="0055211F" w:rsidP="005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20" w:type="dxa"/>
          </w:tcPr>
          <w:p w:rsidR="001C75F1" w:rsidRDefault="0055211F" w:rsidP="001C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0A53" w:rsidTr="00772B43">
        <w:tc>
          <w:tcPr>
            <w:tcW w:w="672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робототехника</w:t>
            </w:r>
          </w:p>
        </w:tc>
        <w:tc>
          <w:tcPr>
            <w:tcW w:w="1525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0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0A53" w:rsidTr="00772B43">
        <w:tc>
          <w:tcPr>
            <w:tcW w:w="10851" w:type="dxa"/>
            <w:gridSpan w:val="6"/>
          </w:tcPr>
          <w:p w:rsidR="00FD0A53" w:rsidRPr="00C45A2F" w:rsidRDefault="00FD0A53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Учебно-воспитательное направление</w:t>
            </w:r>
          </w:p>
        </w:tc>
      </w:tr>
      <w:tr w:rsidR="00FD0A53" w:rsidTr="00772B43">
        <w:tc>
          <w:tcPr>
            <w:tcW w:w="672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FD0A53" w:rsidRPr="0055211F" w:rsidRDefault="0055211F" w:rsidP="005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Работа 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</w:p>
        </w:tc>
        <w:tc>
          <w:tcPr>
            <w:tcW w:w="1525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FD0A53" w:rsidRDefault="0055211F" w:rsidP="005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0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D0A53" w:rsidTr="00772B43">
        <w:tc>
          <w:tcPr>
            <w:tcW w:w="672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«Взгляд под микроскоп»</w:t>
            </w:r>
          </w:p>
        </w:tc>
        <w:tc>
          <w:tcPr>
            <w:tcW w:w="1525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А.В.</w:t>
            </w:r>
          </w:p>
        </w:tc>
        <w:tc>
          <w:tcPr>
            <w:tcW w:w="1520" w:type="dxa"/>
          </w:tcPr>
          <w:p w:rsidR="00FD0A53" w:rsidRDefault="0055211F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47D3" w:rsidTr="00772B43">
        <w:tc>
          <w:tcPr>
            <w:tcW w:w="672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«Экспериментальная физика»</w:t>
            </w:r>
          </w:p>
        </w:tc>
        <w:tc>
          <w:tcPr>
            <w:tcW w:w="1525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</w:t>
            </w:r>
          </w:p>
        </w:tc>
        <w:tc>
          <w:tcPr>
            <w:tcW w:w="1852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20" w:type="dxa"/>
          </w:tcPr>
          <w:p w:rsidR="005547D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D0A53" w:rsidTr="00772B43">
        <w:tc>
          <w:tcPr>
            <w:tcW w:w="672" w:type="dxa"/>
          </w:tcPr>
          <w:p w:rsidR="00FD0A5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 классов по предметам в сфере «Точки роста»</w:t>
            </w:r>
          </w:p>
        </w:tc>
        <w:tc>
          <w:tcPr>
            <w:tcW w:w="1525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справка о проведении</w:t>
            </w:r>
          </w:p>
        </w:tc>
        <w:tc>
          <w:tcPr>
            <w:tcW w:w="1852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1914" w:type="dxa"/>
          </w:tcPr>
          <w:p w:rsidR="00FD0A53" w:rsidRDefault="005547D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Тюрина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520" w:type="dxa"/>
          </w:tcPr>
          <w:p w:rsidR="00FD0A53" w:rsidRDefault="00FD0A53" w:rsidP="00FD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C124BD" w:rsidTr="00772B43">
        <w:tc>
          <w:tcPr>
            <w:tcW w:w="672" w:type="dxa"/>
          </w:tcPr>
          <w:p w:rsidR="00C124BD" w:rsidRDefault="005547D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C124BD" w:rsidRDefault="00C124BD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презентации педагогов центра «Точка роста»</w:t>
            </w:r>
          </w:p>
        </w:tc>
        <w:tc>
          <w:tcPr>
            <w:tcW w:w="1525" w:type="dxa"/>
          </w:tcPr>
          <w:p w:rsidR="00C124BD" w:rsidRDefault="00C124BD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52" w:type="dxa"/>
          </w:tcPr>
          <w:p w:rsidR="00C124BD" w:rsidRDefault="00C124BD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C124BD" w:rsidRDefault="00C124BD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520" w:type="dxa"/>
          </w:tcPr>
          <w:p w:rsidR="00C124BD" w:rsidRDefault="00C124BD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72B43" w:rsidTr="00772B43">
        <w:tc>
          <w:tcPr>
            <w:tcW w:w="10851" w:type="dxa"/>
            <w:gridSpan w:val="6"/>
          </w:tcPr>
          <w:p w:rsidR="00772B43" w:rsidRPr="00C45A2F" w:rsidRDefault="00772B43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направление</w:t>
            </w:r>
          </w:p>
        </w:tc>
      </w:tr>
      <w:tr w:rsidR="00C124BD" w:rsidTr="00772B43">
        <w:tc>
          <w:tcPr>
            <w:tcW w:w="672" w:type="dxa"/>
          </w:tcPr>
          <w:p w:rsidR="00C124BD" w:rsidRDefault="00C45A2F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аккаунтах в социальных сетях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деятельности центра «Точка роста»</w:t>
            </w:r>
          </w:p>
        </w:tc>
        <w:tc>
          <w:tcPr>
            <w:tcW w:w="1525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</w:p>
        </w:tc>
        <w:tc>
          <w:tcPr>
            <w:tcW w:w="1852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сетевого взаимодействия</w:t>
            </w:r>
          </w:p>
        </w:tc>
        <w:tc>
          <w:tcPr>
            <w:tcW w:w="1914" w:type="dxa"/>
          </w:tcPr>
          <w:p w:rsidR="00C124BD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Е.А.</w:t>
            </w:r>
          </w:p>
          <w:p w:rsidR="00B2467A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0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</w:p>
        </w:tc>
      </w:tr>
      <w:tr w:rsidR="00772B43" w:rsidTr="00734C31">
        <w:tc>
          <w:tcPr>
            <w:tcW w:w="10851" w:type="dxa"/>
            <w:gridSpan w:val="6"/>
          </w:tcPr>
          <w:p w:rsidR="00772B43" w:rsidRPr="00C45A2F" w:rsidRDefault="00772B43" w:rsidP="00C4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для педагогов</w:t>
            </w:r>
          </w:p>
        </w:tc>
      </w:tr>
      <w:tr w:rsidR="00C124BD" w:rsidTr="00772B43">
        <w:tc>
          <w:tcPr>
            <w:tcW w:w="672" w:type="dxa"/>
          </w:tcPr>
          <w:p w:rsidR="00C124BD" w:rsidRDefault="00C45A2F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промежуточных итогов по работе центра «Точка роста»</w:t>
            </w:r>
          </w:p>
        </w:tc>
        <w:tc>
          <w:tcPr>
            <w:tcW w:w="1525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52" w:type="dxa"/>
          </w:tcPr>
          <w:p w:rsidR="00C124BD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14" w:type="dxa"/>
          </w:tcPr>
          <w:p w:rsidR="00C124BD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Г.А.</w:t>
            </w:r>
          </w:p>
        </w:tc>
        <w:tc>
          <w:tcPr>
            <w:tcW w:w="1520" w:type="dxa"/>
          </w:tcPr>
          <w:p w:rsidR="00C124BD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772B43" w:rsidTr="00772B43">
        <w:tc>
          <w:tcPr>
            <w:tcW w:w="672" w:type="dxa"/>
          </w:tcPr>
          <w:p w:rsidR="00772B43" w:rsidRDefault="00C45A2F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772B43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работы центра «Точка роста»</w:t>
            </w:r>
          </w:p>
        </w:tc>
        <w:tc>
          <w:tcPr>
            <w:tcW w:w="1525" w:type="dxa"/>
          </w:tcPr>
          <w:p w:rsidR="00772B43" w:rsidRDefault="00772B43" w:rsidP="006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круглый стол</w:t>
            </w:r>
          </w:p>
        </w:tc>
        <w:tc>
          <w:tcPr>
            <w:tcW w:w="1852" w:type="dxa"/>
          </w:tcPr>
          <w:p w:rsidR="00772B43" w:rsidRDefault="00772B43" w:rsidP="006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14" w:type="dxa"/>
          </w:tcPr>
          <w:p w:rsidR="00772B43" w:rsidRDefault="00B2467A" w:rsidP="0063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Г.А.</w:t>
            </w:r>
          </w:p>
        </w:tc>
        <w:tc>
          <w:tcPr>
            <w:tcW w:w="1520" w:type="dxa"/>
          </w:tcPr>
          <w:p w:rsidR="00772B43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772B43" w:rsidTr="00772B43">
        <w:tc>
          <w:tcPr>
            <w:tcW w:w="672" w:type="dxa"/>
          </w:tcPr>
          <w:p w:rsidR="00772B43" w:rsidRDefault="00C45A2F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772B43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будущий год</w:t>
            </w:r>
          </w:p>
        </w:tc>
        <w:tc>
          <w:tcPr>
            <w:tcW w:w="1525" w:type="dxa"/>
          </w:tcPr>
          <w:p w:rsidR="00772B43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852" w:type="dxa"/>
          </w:tcPr>
          <w:p w:rsidR="00772B43" w:rsidRDefault="00772B43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14" w:type="dxa"/>
          </w:tcPr>
          <w:p w:rsidR="00772B43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Г.А.</w:t>
            </w:r>
          </w:p>
        </w:tc>
        <w:tc>
          <w:tcPr>
            <w:tcW w:w="1520" w:type="dxa"/>
          </w:tcPr>
          <w:p w:rsidR="00772B43" w:rsidRDefault="00B2467A" w:rsidP="00C1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</w:tr>
    </w:tbl>
    <w:p w:rsidR="001C75F1" w:rsidRDefault="001C7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5547D3" w:rsidRDefault="005547D3">
      <w:pPr>
        <w:rPr>
          <w:rFonts w:ascii="Times New Roman" w:hAnsi="Times New Roman" w:cs="Times New Roman"/>
          <w:sz w:val="24"/>
          <w:szCs w:val="24"/>
        </w:rPr>
      </w:pPr>
    </w:p>
    <w:p w:rsidR="005547D3" w:rsidRDefault="005547D3">
      <w:pPr>
        <w:rPr>
          <w:rFonts w:ascii="Times New Roman" w:hAnsi="Times New Roman" w:cs="Times New Roman"/>
          <w:sz w:val="24"/>
          <w:szCs w:val="24"/>
        </w:rPr>
      </w:pPr>
    </w:p>
    <w:p w:rsidR="005547D3" w:rsidRDefault="005547D3">
      <w:pPr>
        <w:rPr>
          <w:rFonts w:ascii="Times New Roman" w:hAnsi="Times New Roman" w:cs="Times New Roman"/>
          <w:sz w:val="24"/>
          <w:szCs w:val="24"/>
        </w:rPr>
      </w:pPr>
    </w:p>
    <w:p w:rsidR="00241821" w:rsidRDefault="00241821">
      <w:pPr>
        <w:rPr>
          <w:rFonts w:ascii="Times New Roman" w:hAnsi="Times New Roman" w:cs="Times New Roman"/>
          <w:sz w:val="24"/>
          <w:szCs w:val="24"/>
        </w:rPr>
      </w:pPr>
    </w:p>
    <w:p w:rsidR="00241821" w:rsidRPr="00C45A2F" w:rsidRDefault="00241821" w:rsidP="00C45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A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справка по проведению площадки </w:t>
      </w:r>
      <w:r w:rsidR="001F0F4E" w:rsidRPr="00C45A2F">
        <w:rPr>
          <w:rFonts w:ascii="Times New Roman" w:hAnsi="Times New Roman" w:cs="Times New Roman"/>
          <w:b/>
          <w:sz w:val="24"/>
          <w:szCs w:val="24"/>
        </w:rPr>
        <w:t>центров образования естественно</w:t>
      </w:r>
      <w:r w:rsidRPr="00C45A2F">
        <w:rPr>
          <w:rFonts w:ascii="Times New Roman" w:hAnsi="Times New Roman" w:cs="Times New Roman"/>
          <w:b/>
          <w:sz w:val="24"/>
          <w:szCs w:val="24"/>
        </w:rPr>
        <w:t>научной и технологической</w:t>
      </w:r>
      <w:r w:rsidR="001F0F4E" w:rsidRPr="00C45A2F">
        <w:rPr>
          <w:rFonts w:ascii="Times New Roman" w:hAnsi="Times New Roman" w:cs="Times New Roman"/>
          <w:b/>
          <w:sz w:val="24"/>
          <w:szCs w:val="24"/>
        </w:rPr>
        <w:t xml:space="preserve"> направленности в соответствии с методическими рекомендациями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5282"/>
        <w:gridCol w:w="3642"/>
      </w:tblGrid>
      <w:tr w:rsidR="001F0F4E" w:rsidTr="00C45A2F">
        <w:tc>
          <w:tcPr>
            <w:tcW w:w="646" w:type="dxa"/>
          </w:tcPr>
          <w:p w:rsidR="001F0F4E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2" w:type="dxa"/>
          </w:tcPr>
          <w:p w:rsidR="001F0F4E" w:rsidRDefault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естественнонаучной и технологической направленности</w:t>
            </w:r>
          </w:p>
        </w:tc>
        <w:tc>
          <w:tcPr>
            <w:tcW w:w="3642" w:type="dxa"/>
          </w:tcPr>
          <w:p w:rsidR="001F0F4E" w:rsidRDefault="001F0F4E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 xml:space="preserve"> Вороновская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</w:p>
        </w:tc>
      </w:tr>
      <w:tr w:rsidR="001F0F4E" w:rsidTr="00C45A2F">
        <w:tc>
          <w:tcPr>
            <w:tcW w:w="646" w:type="dxa"/>
          </w:tcPr>
          <w:p w:rsidR="001F0F4E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</w:tcPr>
          <w:p w:rsidR="001F0F4E" w:rsidRDefault="001F0F4E" w:rsidP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общеобразовательной организации </w:t>
            </w:r>
          </w:p>
        </w:tc>
        <w:tc>
          <w:tcPr>
            <w:tcW w:w="3642" w:type="dxa"/>
          </w:tcPr>
          <w:p w:rsidR="001F0F4E" w:rsidRDefault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r w:rsidR="0024238C">
              <w:rPr>
                <w:rFonts w:ascii="Times New Roman" w:hAnsi="Times New Roman" w:cs="Times New Roman"/>
                <w:sz w:val="24"/>
                <w:szCs w:val="24"/>
              </w:rPr>
              <w:t>242779</w:t>
            </w:r>
          </w:p>
          <w:p w:rsidR="007A3D6B" w:rsidRDefault="001F0F4E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A3D6B">
              <w:rPr>
                <w:rFonts w:ascii="Times New Roman" w:hAnsi="Times New Roman" w:cs="Times New Roman"/>
                <w:sz w:val="24"/>
                <w:szCs w:val="24"/>
              </w:rPr>
              <w:t>Брянская область Рогнединский район</w:t>
            </w:r>
          </w:p>
          <w:p w:rsidR="001F0F4E" w:rsidRDefault="007A3D6B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Вороново ул. Школьная д.1</w:t>
            </w:r>
          </w:p>
          <w:p w:rsidR="007A3D6B" w:rsidRDefault="007A3D6B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4E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82" w:type="dxa"/>
          </w:tcPr>
          <w:p w:rsidR="001F0F4E" w:rsidRDefault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3642" w:type="dxa"/>
          </w:tcPr>
          <w:p w:rsidR="007A3D6B" w:rsidRDefault="007A3D6B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Пижурин Сергей Васильевич</w:t>
            </w:r>
          </w:p>
          <w:p w:rsidR="001F0F4E" w:rsidRPr="0024238C" w:rsidRDefault="0024238C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89803075091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woronowowsh</w:t>
            </w:r>
            <w:proofErr w:type="spellEnd"/>
            <w:r w:rsidRPr="002423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2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0F4E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2" w:type="dxa"/>
          </w:tcPr>
          <w:p w:rsidR="001F0F4E" w:rsidRDefault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центра естественнонаучной и технологической направленности с указанием адреса электронной почты и действующего контактного телефона</w:t>
            </w:r>
          </w:p>
        </w:tc>
        <w:tc>
          <w:tcPr>
            <w:tcW w:w="3642" w:type="dxa"/>
          </w:tcPr>
          <w:p w:rsidR="007A3D6B" w:rsidRDefault="007A3D6B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Галина Алексеевна</w:t>
            </w:r>
            <w:r w:rsidR="001F0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980-304-76-73</w:t>
            </w:r>
          </w:p>
          <w:p w:rsidR="001F0F4E" w:rsidRPr="001F0F4E" w:rsidRDefault="007A3D6B" w:rsidP="007A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galapuschckareva</w:t>
            </w:r>
            <w:proofErr w:type="spellEnd"/>
            <w:r w:rsidR="001F0F4E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1F0F4E" w:rsidRPr="00B2467A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</w:tcPr>
          <w:p w:rsidR="001F0F4E" w:rsidRDefault="001F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раздел 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роста», официального сайта образовательной организации</w:t>
            </w:r>
          </w:p>
        </w:tc>
        <w:tc>
          <w:tcPr>
            <w:tcW w:w="3642" w:type="dxa"/>
          </w:tcPr>
          <w:p w:rsidR="001F0F4E" w:rsidRPr="0024238C" w:rsidRDefault="002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https://voronovo-sh.okis.ru/tsentr-tochka-rosta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F4E" w:rsidRPr="00D9652D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82" w:type="dxa"/>
          </w:tcPr>
          <w:p w:rsidR="001F0F4E" w:rsidRPr="00D9652D" w:rsidRDefault="00D9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рабочих программ по учебным предметам, реализуемых на базе центра естественнонаучной и технологической направленности</w:t>
            </w:r>
          </w:p>
        </w:tc>
        <w:tc>
          <w:tcPr>
            <w:tcW w:w="3642" w:type="dxa"/>
          </w:tcPr>
          <w:p w:rsidR="001F0F4E" w:rsidRDefault="00D9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физике с использованием 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оборудования «Точка роста» 7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9652D" w:rsidRDefault="00D9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с использованием 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оборудования «Точка роста» 5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9652D" w:rsidRDefault="00D9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химии с использованием 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оборудования «Точка роста» 8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9652D" w:rsidRPr="00D9652D" w:rsidRDefault="00D9652D" w:rsidP="005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ием оборудования «Точка роста» 5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F0F4E" w:rsidRPr="00D9652D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82" w:type="dxa"/>
          </w:tcPr>
          <w:p w:rsidR="001F0F4E" w:rsidRPr="00D9652D" w:rsidRDefault="00D9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</w:t>
            </w:r>
            <w:r w:rsidR="0065344C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и технологической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</w:tcPr>
          <w:p w:rsidR="00C45A2F" w:rsidRDefault="00C45A2F" w:rsidP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внеурочной деятельности по </w:t>
            </w:r>
            <w:r w:rsidR="007A3D6B">
              <w:rPr>
                <w:rFonts w:ascii="Times New Roman" w:hAnsi="Times New Roman" w:cs="Times New Roman"/>
                <w:sz w:val="24"/>
                <w:szCs w:val="24"/>
              </w:rPr>
              <w:t>технологии« Р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обототехника»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45A2F" w:rsidRDefault="00C45A2F" w:rsidP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внеурочной деятельности </w:t>
            </w:r>
            <w:r w:rsidR="005547D3">
              <w:rPr>
                <w:rFonts w:ascii="Times New Roman" w:hAnsi="Times New Roman" w:cs="Times New Roman"/>
                <w:sz w:val="24"/>
                <w:szCs w:val="24"/>
              </w:rPr>
              <w:t>по биологии «Химия вокруг нас»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45A2F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A2F" w:rsidRPr="00D9652D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4E" w:rsidRPr="0024238C" w:rsidTr="00C45A2F">
        <w:tc>
          <w:tcPr>
            <w:tcW w:w="646" w:type="dxa"/>
          </w:tcPr>
          <w:p w:rsidR="001F0F4E" w:rsidRPr="007A3D6B" w:rsidRDefault="007A3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82" w:type="dxa"/>
          </w:tcPr>
          <w:p w:rsidR="001F0F4E" w:rsidRPr="00D9652D" w:rsidRDefault="00C4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специальный раздел официального сайта общеобразовательной организации, в котором размещены утвержденные программы</w:t>
            </w:r>
          </w:p>
        </w:tc>
        <w:tc>
          <w:tcPr>
            <w:tcW w:w="3642" w:type="dxa"/>
          </w:tcPr>
          <w:p w:rsidR="001F0F4E" w:rsidRPr="0024238C" w:rsidRDefault="0024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voronovo</w:t>
              </w:r>
              <w:proofErr w:type="spellEnd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okis</w:t>
              </w:r>
              <w:proofErr w:type="spellEnd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6506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0F4E" w:rsidRPr="0024238C" w:rsidRDefault="001F0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118"/>
        <w:gridCol w:w="3226"/>
      </w:tblGrid>
      <w:tr w:rsidR="0024238C" w:rsidRPr="006B03A8" w:rsidTr="0024238C">
        <w:tc>
          <w:tcPr>
            <w:tcW w:w="3041" w:type="dxa"/>
            <w:hideMark/>
          </w:tcPr>
          <w:p w:rsidR="0024238C" w:rsidRPr="006B03A8" w:rsidRDefault="0024238C" w:rsidP="0024238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4238C" w:rsidRPr="006B03A8" w:rsidRDefault="0024238C" w:rsidP="0024238C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hideMark/>
          </w:tcPr>
          <w:p w:rsidR="0024238C" w:rsidRPr="006B03A8" w:rsidRDefault="0024238C" w:rsidP="0024238C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4238C" w:rsidRPr="006B03A8" w:rsidRDefault="0024238C" w:rsidP="0024238C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24238C" w:rsidRPr="006B03A8" w:rsidRDefault="0024238C" w:rsidP="0024238C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</w:t>
            </w:r>
            <w:r w:rsidRPr="006B03A8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24238C" w:rsidRPr="006B03A8" w:rsidRDefault="0024238C" w:rsidP="0024238C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38C" w:rsidRPr="00E8602F" w:rsidRDefault="0024238C" w:rsidP="0024238C">
      <w:pPr>
        <w:jc w:val="center"/>
        <w:rPr>
          <w:rFonts w:asciiTheme="majorBidi" w:hAnsiTheme="majorBidi" w:cstheme="majorBidi"/>
          <w:sz w:val="28"/>
          <w:szCs w:val="28"/>
        </w:rPr>
      </w:pPr>
      <w:r w:rsidRPr="006B03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1739DC" wp14:editId="021382DE">
            <wp:simplePos x="0" y="0"/>
            <wp:positionH relativeFrom="column">
              <wp:posOffset>3429000</wp:posOffset>
            </wp:positionH>
            <wp:positionV relativeFrom="paragraph">
              <wp:posOffset>-586785</wp:posOffset>
            </wp:positionV>
            <wp:extent cx="1629410" cy="1513840"/>
            <wp:effectExtent l="0" t="0" r="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238C" w:rsidRPr="006B03A8" w:rsidRDefault="0024238C" w:rsidP="002423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38C" w:rsidRPr="006B03A8" w:rsidRDefault="0024238C" w:rsidP="002423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38C" w:rsidRPr="006B03A8" w:rsidRDefault="0024238C" w:rsidP="002423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238C" w:rsidRPr="006B03A8" w:rsidRDefault="0024238C" w:rsidP="0024238C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38C" w:rsidRDefault="0024238C" w:rsidP="0024238C">
      <w:pPr>
        <w:spacing w:after="0"/>
        <w:ind w:left="120"/>
      </w:pPr>
    </w:p>
    <w:p w:rsidR="00C45A2F" w:rsidRPr="0024238C" w:rsidRDefault="00C45A2F">
      <w:pPr>
        <w:rPr>
          <w:rFonts w:ascii="Times New Roman" w:hAnsi="Times New Roman" w:cs="Times New Roman"/>
          <w:sz w:val="24"/>
          <w:szCs w:val="24"/>
        </w:rPr>
      </w:pPr>
    </w:p>
    <w:p w:rsidR="00C45A2F" w:rsidRPr="00C45A2F" w:rsidRDefault="00C45A2F">
      <w:pPr>
        <w:rPr>
          <w:rFonts w:ascii="Times New Roman" w:hAnsi="Times New Roman" w:cs="Times New Roman"/>
          <w:sz w:val="24"/>
          <w:szCs w:val="24"/>
        </w:rPr>
      </w:pPr>
    </w:p>
    <w:sectPr w:rsidR="00C45A2F" w:rsidRPr="00C45A2F" w:rsidSect="004E44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7F5"/>
    <w:rsid w:val="001027FB"/>
    <w:rsid w:val="001809AE"/>
    <w:rsid w:val="001C75F1"/>
    <w:rsid w:val="001F0F4E"/>
    <w:rsid w:val="00241821"/>
    <w:rsid w:val="0024238C"/>
    <w:rsid w:val="00322BDB"/>
    <w:rsid w:val="00402AEA"/>
    <w:rsid w:val="004E446A"/>
    <w:rsid w:val="0055211F"/>
    <w:rsid w:val="005547D3"/>
    <w:rsid w:val="0065344C"/>
    <w:rsid w:val="00772B43"/>
    <w:rsid w:val="007A3D6B"/>
    <w:rsid w:val="008B6A0C"/>
    <w:rsid w:val="009B07A2"/>
    <w:rsid w:val="00AD47F5"/>
    <w:rsid w:val="00B2467A"/>
    <w:rsid w:val="00C124BD"/>
    <w:rsid w:val="00C45A2F"/>
    <w:rsid w:val="00D9652D"/>
    <w:rsid w:val="00E53329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238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4238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ronovo-sh.okis.ru/obrazovanie" TargetMode="External"/><Relationship Id="rId5" Type="http://schemas.openxmlformats.org/officeDocument/2006/relationships/hyperlink" Target="https://voronovo-sh.okis.ru/tsentr-tochka-ros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Пользователь Windows</cp:lastModifiedBy>
  <cp:revision>9</cp:revision>
  <cp:lastPrinted>2022-09-16T08:40:00Z</cp:lastPrinted>
  <dcterms:created xsi:type="dcterms:W3CDTF">2022-09-16T07:28:00Z</dcterms:created>
  <dcterms:modified xsi:type="dcterms:W3CDTF">2024-04-09T06:40:00Z</dcterms:modified>
</cp:coreProperties>
</file>