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97" w:rsidRDefault="009A2697" w:rsidP="009A26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РОГНЕДИНСКОГО РАЙОНА</w:t>
      </w:r>
    </w:p>
    <w:p w:rsidR="009A2697" w:rsidRDefault="009A2697" w:rsidP="009A2697">
      <w:pPr>
        <w:ind w:firstLine="3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БРЯНСКОЙ ОБЛАСТИ</w:t>
      </w:r>
    </w:p>
    <w:p w:rsidR="009A2697" w:rsidRDefault="009A2697" w:rsidP="009A2697">
      <w:pPr>
        <w:pBdr>
          <w:bottom w:val="single" w:sz="12" w:space="1" w:color="auto"/>
        </w:pBdr>
        <w:ind w:firstLine="3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 ОБРАЗОВАНИЯ</w:t>
      </w:r>
    </w:p>
    <w:p w:rsidR="009A2697" w:rsidRDefault="009A2697" w:rsidP="009A2697">
      <w:r>
        <w:t xml:space="preserve">                                        </w:t>
      </w:r>
    </w:p>
    <w:p w:rsidR="009A2697" w:rsidRPr="009A2697" w:rsidRDefault="009A2697" w:rsidP="009A26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224</w:t>
      </w:r>
    </w:p>
    <w:p w:rsidR="009A2697" w:rsidRDefault="009A2697" w:rsidP="009A2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30 ноября</w:t>
      </w:r>
      <w:r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9A2697" w:rsidRDefault="009A2697" w:rsidP="009A2697">
      <w:pPr>
        <w:pStyle w:val="11"/>
        <w:shd w:val="clear" w:color="auto" w:fill="auto"/>
        <w:spacing w:before="0"/>
        <w:ind w:right="2080"/>
        <w:rPr>
          <w:lang w:val="ru-RU"/>
        </w:rPr>
      </w:pPr>
    </w:p>
    <w:p w:rsidR="00EF096F" w:rsidRDefault="009A2697">
      <w:pPr>
        <w:pStyle w:val="11"/>
        <w:shd w:val="clear" w:color="auto" w:fill="auto"/>
        <w:spacing w:before="0"/>
        <w:ind w:left="20" w:right="2080"/>
      </w:pPr>
      <w:r>
        <w:t xml:space="preserve"> </w:t>
      </w:r>
      <w:r w:rsidR="00BE5E8B">
        <w:t xml:space="preserve">«О сроках и местах регистрации на участие в государственной итоговой аттестации по образовательным программам среднего общего образования в 2023-2024 учебном году на территории </w:t>
      </w:r>
      <w:proofErr w:type="spellStart"/>
      <w:r>
        <w:rPr>
          <w:lang w:val="ru-RU"/>
        </w:rPr>
        <w:t>Рогнединского</w:t>
      </w:r>
      <w:proofErr w:type="spellEnd"/>
      <w:r>
        <w:rPr>
          <w:lang w:val="ru-RU"/>
        </w:rPr>
        <w:t xml:space="preserve"> района</w:t>
      </w:r>
      <w:r w:rsidR="00BE5E8B">
        <w:t>»</w:t>
      </w:r>
    </w:p>
    <w:p w:rsidR="00EF096F" w:rsidRDefault="00BE5E8B">
      <w:pPr>
        <w:pStyle w:val="11"/>
        <w:shd w:val="clear" w:color="auto" w:fill="auto"/>
        <w:spacing w:before="0"/>
        <w:ind w:left="20" w:right="20" w:firstLine="700"/>
        <w:jc w:val="both"/>
      </w:pPr>
      <w:proofErr w:type="gramStart"/>
      <w:r>
        <w:t>В соответствии с Порядком проведения государственной итоговой</w:t>
      </w:r>
      <w:r>
        <w:t xml:space="preserve"> аттестации по образовательным программам среднего общего образования, утвержденным приказом Министерства просвещения РФ и Федеральной службы по надзору в сфере образования и науки от 04.04.2023г. № 233/552,</w:t>
      </w:r>
      <w:r w:rsidR="009A2697">
        <w:rPr>
          <w:lang w:val="ru-RU"/>
        </w:rPr>
        <w:t xml:space="preserve"> приказа департамента образования и науки Брянской области № 1730 от  29.11.2023 г. «О сроках и местах регистрации на участие в государственной итоговой аттестации по образовательным программам среднего</w:t>
      </w:r>
      <w:proofErr w:type="gramEnd"/>
      <w:r w:rsidR="009A2697">
        <w:rPr>
          <w:lang w:val="ru-RU"/>
        </w:rPr>
        <w:t xml:space="preserve"> общего образования в 2023-2024 учебном году на территории Брянской области»,</w:t>
      </w:r>
      <w:r>
        <w:t xml:space="preserve"> в целях организации регистрации участников госуд</w:t>
      </w:r>
      <w:r>
        <w:t xml:space="preserve">арственной итоговой аттестации по образовательным программам среднего общего образования (далее - ГИА) на территории </w:t>
      </w:r>
      <w:proofErr w:type="spellStart"/>
      <w:r w:rsidR="009A2697">
        <w:rPr>
          <w:lang w:val="ru-RU"/>
        </w:rPr>
        <w:t>Рогнединского</w:t>
      </w:r>
      <w:proofErr w:type="spellEnd"/>
      <w:r w:rsidR="009A2697">
        <w:rPr>
          <w:lang w:val="ru-RU"/>
        </w:rPr>
        <w:t xml:space="preserve"> района</w:t>
      </w:r>
      <w:r>
        <w:t xml:space="preserve"> в 2023-2024 учебном году</w:t>
      </w:r>
    </w:p>
    <w:p w:rsidR="00EF096F" w:rsidRDefault="00BE5E8B">
      <w:pPr>
        <w:pStyle w:val="30"/>
        <w:keepNext/>
        <w:keepLines/>
        <w:shd w:val="clear" w:color="auto" w:fill="auto"/>
        <w:spacing w:before="0"/>
        <w:ind w:left="20"/>
      </w:pPr>
      <w:bookmarkStart w:id="0" w:name="bookmark2"/>
      <w:r>
        <w:t>ПРИКАЗЫВАЮ:</w:t>
      </w:r>
      <w:bookmarkEnd w:id="0"/>
    </w:p>
    <w:p w:rsidR="00EF096F" w:rsidRDefault="00BE5E8B">
      <w:pPr>
        <w:pStyle w:val="11"/>
        <w:numPr>
          <w:ilvl w:val="0"/>
          <w:numId w:val="1"/>
        </w:numPr>
        <w:shd w:val="clear" w:color="auto" w:fill="auto"/>
        <w:tabs>
          <w:tab w:val="left" w:pos="969"/>
        </w:tabs>
        <w:spacing w:before="0" w:after="0"/>
        <w:ind w:left="20" w:firstLine="700"/>
        <w:jc w:val="both"/>
      </w:pPr>
      <w:r>
        <w:t>Утвердить:</w:t>
      </w:r>
    </w:p>
    <w:p w:rsidR="00EF096F" w:rsidRDefault="00BE5E8B">
      <w:pPr>
        <w:pStyle w:val="11"/>
        <w:numPr>
          <w:ilvl w:val="0"/>
          <w:numId w:val="2"/>
        </w:numPr>
        <w:shd w:val="clear" w:color="auto" w:fill="auto"/>
        <w:tabs>
          <w:tab w:val="left" w:pos="972"/>
        </w:tabs>
        <w:spacing w:before="0" w:after="0"/>
        <w:ind w:left="20" w:right="20" w:firstLine="700"/>
        <w:jc w:val="both"/>
      </w:pPr>
      <w:r>
        <w:t xml:space="preserve">порядок регистрации на участие в ГИА на территории </w:t>
      </w:r>
      <w:proofErr w:type="spellStart"/>
      <w:r w:rsidR="009A2697">
        <w:rPr>
          <w:lang w:val="ru-RU"/>
        </w:rPr>
        <w:t>Рогнединского</w:t>
      </w:r>
      <w:proofErr w:type="spellEnd"/>
      <w:r w:rsidR="009A2697">
        <w:rPr>
          <w:lang w:val="ru-RU"/>
        </w:rPr>
        <w:t xml:space="preserve"> района</w:t>
      </w:r>
      <w:r>
        <w:t xml:space="preserve"> в 2023-2024 учебном году (Приложение №1);</w:t>
      </w:r>
    </w:p>
    <w:p w:rsidR="00EF096F" w:rsidRDefault="00BE5E8B">
      <w:pPr>
        <w:pStyle w:val="11"/>
        <w:numPr>
          <w:ilvl w:val="0"/>
          <w:numId w:val="2"/>
        </w:numPr>
        <w:shd w:val="clear" w:color="auto" w:fill="auto"/>
        <w:tabs>
          <w:tab w:val="left" w:pos="886"/>
        </w:tabs>
        <w:spacing w:before="0" w:after="0"/>
        <w:ind w:left="20" w:right="20" w:firstLine="700"/>
        <w:jc w:val="both"/>
      </w:pPr>
      <w:r>
        <w:t xml:space="preserve">места регистрации на участие в ГИА на территории </w:t>
      </w:r>
      <w:proofErr w:type="spellStart"/>
      <w:r w:rsidR="009A2697">
        <w:rPr>
          <w:lang w:val="ru-RU"/>
        </w:rPr>
        <w:t>Рогнединского</w:t>
      </w:r>
      <w:proofErr w:type="spellEnd"/>
      <w:r w:rsidR="009A2697">
        <w:rPr>
          <w:lang w:val="ru-RU"/>
        </w:rPr>
        <w:t xml:space="preserve"> района</w:t>
      </w:r>
      <w:r>
        <w:t xml:space="preserve"> в 2023-2024 учебном году (Приложение №2).</w:t>
      </w:r>
    </w:p>
    <w:p w:rsidR="00EF096F" w:rsidRDefault="00BE5E8B">
      <w:pPr>
        <w:pStyle w:val="11"/>
        <w:numPr>
          <w:ilvl w:val="1"/>
          <w:numId w:val="2"/>
        </w:numPr>
        <w:shd w:val="clear" w:color="auto" w:fill="auto"/>
        <w:tabs>
          <w:tab w:val="left" w:pos="1044"/>
        </w:tabs>
        <w:spacing w:before="0" w:after="0"/>
        <w:ind w:left="20" w:right="20" w:firstLine="700"/>
        <w:jc w:val="both"/>
      </w:pPr>
      <w:r>
        <w:t xml:space="preserve">Руководителям </w:t>
      </w:r>
      <w:r w:rsidR="009A2697">
        <w:rPr>
          <w:lang w:val="ru-RU"/>
        </w:rPr>
        <w:t xml:space="preserve"> </w:t>
      </w:r>
      <w:r>
        <w:t xml:space="preserve"> </w:t>
      </w:r>
      <w:r w:rsidR="009A2697">
        <w:rPr>
          <w:lang w:val="ru-RU"/>
        </w:rPr>
        <w:t xml:space="preserve"> </w:t>
      </w:r>
      <w:r>
        <w:t xml:space="preserve"> образовательных организаций:</w:t>
      </w:r>
    </w:p>
    <w:p w:rsidR="00EF096F" w:rsidRDefault="00BE5E8B">
      <w:pPr>
        <w:pStyle w:val="11"/>
        <w:numPr>
          <w:ilvl w:val="0"/>
          <w:numId w:val="2"/>
        </w:numPr>
        <w:shd w:val="clear" w:color="auto" w:fill="auto"/>
        <w:tabs>
          <w:tab w:val="left" w:pos="943"/>
        </w:tabs>
        <w:spacing w:before="0" w:after="0"/>
        <w:ind w:left="20" w:right="20" w:firstLine="700"/>
        <w:jc w:val="both"/>
      </w:pPr>
      <w:r>
        <w:t>довести данную информацию до участников ГИА и их родителей (законных представителей);</w:t>
      </w:r>
    </w:p>
    <w:p w:rsidR="00C602F7" w:rsidRPr="00C602F7" w:rsidRDefault="00BE5E8B" w:rsidP="00C602F7">
      <w:pPr>
        <w:pStyle w:val="11"/>
        <w:numPr>
          <w:ilvl w:val="0"/>
          <w:numId w:val="2"/>
        </w:numPr>
        <w:shd w:val="clear" w:color="auto" w:fill="auto"/>
        <w:tabs>
          <w:tab w:val="left" w:pos="977"/>
        </w:tabs>
        <w:spacing w:before="0" w:after="0"/>
        <w:ind w:left="20" w:right="20" w:firstLine="700"/>
        <w:jc w:val="both"/>
      </w:pPr>
      <w:proofErr w:type="gramStart"/>
      <w:r>
        <w:t>разместить</w:t>
      </w:r>
      <w:proofErr w:type="gramEnd"/>
      <w:r>
        <w:t xml:space="preserve"> данную информацию на сайтах общеобразовательных организаций, органов местного самоуправления,</w:t>
      </w:r>
    </w:p>
    <w:p w:rsidR="00EF096F" w:rsidRDefault="00BE5E8B" w:rsidP="00C602F7">
      <w:pPr>
        <w:pStyle w:val="11"/>
        <w:shd w:val="clear" w:color="auto" w:fill="auto"/>
        <w:tabs>
          <w:tab w:val="left" w:pos="851"/>
        </w:tabs>
        <w:spacing w:before="0" w:after="0"/>
        <w:ind w:left="720" w:right="20"/>
        <w:jc w:val="both"/>
      </w:pPr>
      <w:r>
        <w:t xml:space="preserve"> </w:t>
      </w:r>
      <w:r>
        <w:t xml:space="preserve">- организовать регистрацию на участие в ГИА в 2023-2024 учебном году на территории </w:t>
      </w:r>
      <w:proofErr w:type="spellStart"/>
      <w:r w:rsidR="00C602F7">
        <w:rPr>
          <w:lang w:val="ru-RU"/>
        </w:rPr>
        <w:t>Рогнединского</w:t>
      </w:r>
      <w:proofErr w:type="spellEnd"/>
      <w:r w:rsidR="00C602F7">
        <w:rPr>
          <w:lang w:val="ru-RU"/>
        </w:rPr>
        <w:t xml:space="preserve"> района</w:t>
      </w:r>
      <w:bookmarkStart w:id="1" w:name="_GoBack"/>
      <w:bookmarkEnd w:id="1"/>
      <w:r>
        <w:t xml:space="preserve"> в установленные сроки.</w:t>
      </w:r>
    </w:p>
    <w:p w:rsidR="00EF096F" w:rsidRDefault="00BE5E8B">
      <w:pPr>
        <w:pStyle w:val="11"/>
        <w:shd w:val="clear" w:color="auto" w:fill="auto"/>
        <w:spacing w:before="0" w:after="394" w:line="367" w:lineRule="exact"/>
        <w:ind w:left="20" w:firstLine="700"/>
      </w:pPr>
      <w:r>
        <w:t xml:space="preserve">3. </w:t>
      </w:r>
      <w:proofErr w:type="gramStart"/>
      <w:r>
        <w:t>Контроль за</w:t>
      </w:r>
      <w:proofErr w:type="gramEnd"/>
      <w:r w:rsidR="009A2697">
        <w:t xml:space="preserve"> исполнением настоящего приказа</w:t>
      </w:r>
      <w:r w:rsidR="009A2697">
        <w:rPr>
          <w:lang w:val="ru-RU"/>
        </w:rPr>
        <w:t xml:space="preserve"> </w:t>
      </w:r>
      <w:r>
        <w:t>оставляю за собой.</w:t>
      </w:r>
    </w:p>
    <w:p w:rsidR="00EF096F" w:rsidRPr="00BA5AA0" w:rsidRDefault="00BA5AA0">
      <w:pPr>
        <w:pStyle w:val="32"/>
        <w:shd w:val="clear" w:color="auto" w:fill="auto"/>
        <w:spacing w:before="0"/>
        <w:ind w:left="20"/>
        <w:rPr>
          <w:sz w:val="25"/>
          <w:szCs w:val="25"/>
          <w:lang w:val="ru-RU"/>
        </w:rPr>
      </w:pPr>
      <w:r w:rsidRPr="00BA5AA0">
        <w:rPr>
          <w:sz w:val="25"/>
          <w:szCs w:val="25"/>
          <w:lang w:val="ru-RU"/>
        </w:rPr>
        <w:t xml:space="preserve"> Ио</w:t>
      </w:r>
      <w:r>
        <w:rPr>
          <w:sz w:val="25"/>
          <w:szCs w:val="25"/>
          <w:lang w:val="ru-RU"/>
        </w:rPr>
        <w:t xml:space="preserve"> начальника отдела образования:                                                </w:t>
      </w:r>
      <w:proofErr w:type="spellStart"/>
      <w:r>
        <w:rPr>
          <w:sz w:val="25"/>
          <w:szCs w:val="25"/>
          <w:lang w:val="ru-RU"/>
        </w:rPr>
        <w:t>Т.Ф.Пижурина</w:t>
      </w:r>
      <w:proofErr w:type="spellEnd"/>
    </w:p>
    <w:p w:rsidR="00C602F7" w:rsidRDefault="00C602F7">
      <w:pPr>
        <w:pStyle w:val="22"/>
        <w:shd w:val="clear" w:color="auto" w:fill="auto"/>
        <w:spacing w:before="0" w:after="79" w:line="220" w:lineRule="exact"/>
        <w:ind w:left="7840"/>
        <w:rPr>
          <w:lang w:val="ru-RU"/>
        </w:rPr>
      </w:pPr>
    </w:p>
    <w:p w:rsidR="00C602F7" w:rsidRDefault="00C602F7">
      <w:pPr>
        <w:pStyle w:val="22"/>
        <w:shd w:val="clear" w:color="auto" w:fill="auto"/>
        <w:spacing w:before="0" w:after="79" w:line="220" w:lineRule="exact"/>
        <w:ind w:left="7840"/>
        <w:rPr>
          <w:lang w:val="ru-RU"/>
        </w:rPr>
      </w:pPr>
    </w:p>
    <w:p w:rsidR="00C602F7" w:rsidRDefault="00C602F7">
      <w:pPr>
        <w:pStyle w:val="22"/>
        <w:shd w:val="clear" w:color="auto" w:fill="auto"/>
        <w:spacing w:before="0" w:after="79" w:line="220" w:lineRule="exact"/>
        <w:ind w:left="7840"/>
        <w:rPr>
          <w:lang w:val="ru-RU"/>
        </w:rPr>
      </w:pPr>
    </w:p>
    <w:p w:rsidR="00C602F7" w:rsidRDefault="00C602F7">
      <w:pPr>
        <w:pStyle w:val="22"/>
        <w:shd w:val="clear" w:color="auto" w:fill="auto"/>
        <w:spacing w:before="0" w:after="79" w:line="220" w:lineRule="exact"/>
        <w:ind w:left="7840"/>
        <w:rPr>
          <w:lang w:val="ru-RU"/>
        </w:rPr>
      </w:pPr>
    </w:p>
    <w:p w:rsidR="00EF096F" w:rsidRDefault="00BE5E8B">
      <w:pPr>
        <w:pStyle w:val="22"/>
        <w:shd w:val="clear" w:color="auto" w:fill="auto"/>
        <w:spacing w:before="0" w:after="79" w:line="220" w:lineRule="exact"/>
        <w:ind w:left="7840"/>
      </w:pPr>
      <w:r>
        <w:t>Приложение 1</w:t>
      </w:r>
    </w:p>
    <w:p w:rsidR="00EF096F" w:rsidRPr="00BA5AA0" w:rsidRDefault="00BE5E8B" w:rsidP="00BA5AA0">
      <w:pPr>
        <w:pStyle w:val="22"/>
        <w:shd w:val="clear" w:color="auto" w:fill="auto"/>
        <w:spacing w:before="0" w:after="338" w:line="220" w:lineRule="exact"/>
        <w:ind w:left="5540"/>
        <w:jc w:val="right"/>
        <w:rPr>
          <w:lang w:val="ru-RU"/>
        </w:rPr>
      </w:pPr>
      <w:r>
        <w:t xml:space="preserve">к приказу </w:t>
      </w:r>
      <w:r w:rsidR="00BA5AA0">
        <w:rPr>
          <w:lang w:val="ru-RU"/>
        </w:rPr>
        <w:t>№ 224 от 30.11.2023 г.</w:t>
      </w:r>
    </w:p>
    <w:p w:rsidR="00BA5AA0" w:rsidRDefault="00BE5E8B">
      <w:pPr>
        <w:pStyle w:val="40"/>
        <w:keepNext/>
        <w:keepLines/>
        <w:shd w:val="clear" w:color="auto" w:fill="auto"/>
        <w:spacing w:before="0" w:after="398"/>
        <w:ind w:left="20"/>
        <w:rPr>
          <w:lang w:val="ru-RU"/>
        </w:rPr>
      </w:pPr>
      <w:bookmarkStart w:id="2" w:name="bookmark3"/>
      <w:r>
        <w:t xml:space="preserve">Порядок регистрации на участие в ГИА на территории </w:t>
      </w:r>
      <w:proofErr w:type="spellStart"/>
      <w:r w:rsidR="00BA5AA0">
        <w:rPr>
          <w:lang w:val="ru-RU"/>
        </w:rPr>
        <w:t>Рогнединского</w:t>
      </w:r>
      <w:proofErr w:type="spellEnd"/>
      <w:r w:rsidR="00BA5AA0">
        <w:rPr>
          <w:lang w:val="ru-RU"/>
        </w:rPr>
        <w:t xml:space="preserve"> района</w:t>
      </w:r>
    </w:p>
    <w:p w:rsidR="00EF096F" w:rsidRDefault="00BE5E8B">
      <w:pPr>
        <w:pStyle w:val="40"/>
        <w:keepNext/>
        <w:keepLines/>
        <w:shd w:val="clear" w:color="auto" w:fill="auto"/>
        <w:spacing w:before="0" w:after="398"/>
        <w:ind w:left="20"/>
      </w:pPr>
      <w:r>
        <w:t xml:space="preserve"> в 2023- 2024 учебном году</w:t>
      </w:r>
      <w:bookmarkEnd w:id="2"/>
    </w:p>
    <w:p w:rsidR="00EF096F" w:rsidRDefault="00BE5E8B">
      <w:pPr>
        <w:pStyle w:val="40"/>
        <w:keepNext/>
        <w:keepLines/>
        <w:shd w:val="clear" w:color="auto" w:fill="auto"/>
        <w:spacing w:before="0" w:after="151" w:line="250" w:lineRule="exact"/>
        <w:ind w:left="20"/>
      </w:pPr>
      <w:bookmarkStart w:id="3" w:name="bookmark4"/>
      <w:r>
        <w:t>I. Общие положения</w:t>
      </w:r>
      <w:bookmarkEnd w:id="3"/>
    </w:p>
    <w:p w:rsidR="00EF096F" w:rsidRDefault="00BE5E8B">
      <w:pPr>
        <w:pStyle w:val="11"/>
        <w:numPr>
          <w:ilvl w:val="0"/>
          <w:numId w:val="3"/>
        </w:numPr>
        <w:shd w:val="clear" w:color="auto" w:fill="auto"/>
        <w:tabs>
          <w:tab w:val="left" w:pos="1036"/>
        </w:tabs>
        <w:spacing w:before="0" w:after="0" w:line="367" w:lineRule="exact"/>
        <w:ind w:left="20" w:right="40" w:firstLine="680"/>
        <w:jc w:val="both"/>
      </w:pPr>
      <w:r>
        <w:t xml:space="preserve">Настоящий Порядок регистрации на участие в ГИА на территории </w:t>
      </w:r>
      <w:proofErr w:type="spellStart"/>
      <w:r w:rsidR="00BA5AA0">
        <w:rPr>
          <w:lang w:val="ru-RU"/>
        </w:rPr>
        <w:t>Рогнединского</w:t>
      </w:r>
      <w:proofErr w:type="spellEnd"/>
      <w:r w:rsidR="00BA5AA0">
        <w:rPr>
          <w:lang w:val="ru-RU"/>
        </w:rPr>
        <w:t xml:space="preserve"> района </w:t>
      </w:r>
      <w:r>
        <w:t>в 2023-2024 учебном году (далее - Порядок) разработан в соответст</w:t>
      </w:r>
      <w:r>
        <w:t xml:space="preserve">вии </w:t>
      </w:r>
      <w:proofErr w:type="gramStart"/>
      <w:r>
        <w:t>с</w:t>
      </w:r>
      <w:proofErr w:type="gramEnd"/>
      <w:r>
        <w:t>:</w:t>
      </w:r>
    </w:p>
    <w:p w:rsidR="00EF096F" w:rsidRDefault="00BE5E8B">
      <w:pPr>
        <w:pStyle w:val="11"/>
        <w:numPr>
          <w:ilvl w:val="0"/>
          <w:numId w:val="2"/>
        </w:numPr>
        <w:shd w:val="clear" w:color="auto" w:fill="auto"/>
        <w:tabs>
          <w:tab w:val="left" w:pos="921"/>
        </w:tabs>
        <w:spacing w:before="0" w:after="0" w:line="367" w:lineRule="exact"/>
        <w:ind w:left="20" w:right="40" w:firstLine="680"/>
        <w:jc w:val="both"/>
      </w:pPr>
      <w:r>
        <w:t>Федеральным законом Российской Федерации от 29 декабря 2012 г. № 273-ФЭ «Об образовании в Российской Федерации»;</w:t>
      </w:r>
    </w:p>
    <w:p w:rsidR="00EF096F" w:rsidRDefault="00BE5E8B">
      <w:pPr>
        <w:pStyle w:val="11"/>
        <w:shd w:val="clear" w:color="auto" w:fill="auto"/>
        <w:spacing w:before="0" w:after="0" w:line="367" w:lineRule="exact"/>
        <w:ind w:left="20" w:right="40" w:firstLine="680"/>
        <w:jc w:val="both"/>
      </w:pPr>
      <w:r>
        <w:t>приказом Министерства просвещения Российской Федерации и Федеральной службы по надзору в сфере образования и науки от 04.04.2023г. № 233</w:t>
      </w:r>
      <w:r>
        <w:t>/552 «Об утверждении Порядка проведения государственной итоговой аттестации по образовательным программам среднего общего образования» (далее - Порядок проведения ГИА).</w:t>
      </w:r>
    </w:p>
    <w:p w:rsidR="00EF096F" w:rsidRDefault="00BE5E8B">
      <w:pPr>
        <w:pStyle w:val="11"/>
        <w:numPr>
          <w:ilvl w:val="1"/>
          <w:numId w:val="2"/>
        </w:numPr>
        <w:shd w:val="clear" w:color="auto" w:fill="auto"/>
        <w:tabs>
          <w:tab w:val="left" w:pos="981"/>
        </w:tabs>
        <w:spacing w:before="0" w:after="0" w:line="367" w:lineRule="exact"/>
        <w:ind w:left="20" w:firstLine="680"/>
        <w:jc w:val="both"/>
      </w:pPr>
      <w:r>
        <w:t>Участниками ГИА являются:</w:t>
      </w:r>
    </w:p>
    <w:p w:rsidR="00EF096F" w:rsidRDefault="00BE5E8B">
      <w:pPr>
        <w:pStyle w:val="11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367" w:lineRule="exact"/>
        <w:ind w:left="20" w:right="40" w:firstLine="680"/>
        <w:jc w:val="both"/>
      </w:pPr>
      <w:r>
        <w:t>обучающиеся, освоившие основные общеобразовательные программы среднего общего образования и допущенные в установленном порядке к ГИА (далее - выпускники текущего года);</w:t>
      </w:r>
    </w:p>
    <w:p w:rsidR="00EF096F" w:rsidRDefault="00BE5E8B">
      <w:pPr>
        <w:pStyle w:val="11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 w:line="367" w:lineRule="exact"/>
        <w:ind w:left="20" w:right="40" w:firstLine="680"/>
        <w:jc w:val="both"/>
      </w:pPr>
      <w:r>
        <w:t>обучающиеся, получающие среднее общее образование в рамках освоения образовательных про</w:t>
      </w:r>
      <w:r>
        <w:t>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образования;</w:t>
      </w:r>
    </w:p>
    <w:p w:rsidR="00EF096F" w:rsidRDefault="00BE5E8B">
      <w:pPr>
        <w:pStyle w:val="11"/>
        <w:numPr>
          <w:ilvl w:val="0"/>
          <w:numId w:val="2"/>
        </w:numPr>
        <w:shd w:val="clear" w:color="auto" w:fill="auto"/>
        <w:tabs>
          <w:tab w:val="left" w:pos="1002"/>
        </w:tabs>
        <w:spacing w:before="0" w:after="0" w:line="367" w:lineRule="exact"/>
        <w:ind w:left="20" w:right="40" w:firstLine="680"/>
        <w:jc w:val="both"/>
      </w:pPr>
      <w:r>
        <w:t>обучающиеся по образовательным програм</w:t>
      </w:r>
      <w:r>
        <w:t>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F096F" w:rsidRDefault="00BE5E8B">
      <w:pPr>
        <w:pStyle w:val="11"/>
        <w:numPr>
          <w:ilvl w:val="0"/>
          <w:numId w:val="2"/>
        </w:numPr>
        <w:shd w:val="clear" w:color="auto" w:fill="auto"/>
        <w:tabs>
          <w:tab w:val="left" w:pos="974"/>
        </w:tabs>
        <w:spacing w:before="0" w:after="0" w:line="367" w:lineRule="exact"/>
        <w:ind w:left="20" w:right="40" w:firstLine="680"/>
        <w:jc w:val="both"/>
      </w:pPr>
      <w:r>
        <w:t>выпускники прошлых лет, имеющие документ о среднем общем образовании, среднем профессиональ</w:t>
      </w:r>
      <w:r>
        <w:t>ном образовании, в том числе при наличии у них действующих результатов ЕГЭ прошлых лет;</w:t>
      </w:r>
    </w:p>
    <w:p w:rsidR="00EF096F" w:rsidRDefault="00BE5E8B">
      <w:pPr>
        <w:pStyle w:val="11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367" w:lineRule="exact"/>
        <w:ind w:left="20" w:right="40" w:firstLine="680"/>
        <w:jc w:val="both"/>
      </w:pPr>
      <w:r>
        <w:t>выпускники, не прошедшие ГИА и не получившие документ государственного образца о среднем общем образовании;</w:t>
      </w:r>
    </w:p>
    <w:p w:rsidR="00EF096F" w:rsidRDefault="00BE5E8B"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367" w:lineRule="exact"/>
        <w:ind w:left="20" w:right="40" w:firstLine="680"/>
        <w:jc w:val="both"/>
      </w:pPr>
      <w:r>
        <w:t>граждане, имеющие среднее общее образование, полученное в ин</w:t>
      </w:r>
      <w:r>
        <w:t>остранных образовательных организациях;</w:t>
      </w:r>
    </w:p>
    <w:p w:rsidR="00EF096F" w:rsidRDefault="00BE5E8B">
      <w:pPr>
        <w:pStyle w:val="11"/>
        <w:shd w:val="clear" w:color="auto" w:fill="auto"/>
        <w:spacing w:before="0" w:after="0" w:line="367" w:lineRule="exact"/>
        <w:ind w:left="20" w:right="40" w:firstLine="1200"/>
        <w:jc w:val="both"/>
      </w:pPr>
      <w:r>
        <w:t>обучающиеся по образовательным программам среднего профессионального образования, а также обучающиеся, получающие среднее</w:t>
      </w:r>
    </w:p>
    <w:p w:rsidR="00EF096F" w:rsidRDefault="00BE5E8B">
      <w:pPr>
        <w:pStyle w:val="11"/>
        <w:shd w:val="clear" w:color="auto" w:fill="auto"/>
        <w:spacing w:before="0" w:after="0" w:line="370" w:lineRule="exact"/>
        <w:ind w:left="20"/>
      </w:pPr>
      <w:r>
        <w:t>общее образование в иностранных образовательных организациях.</w:t>
      </w:r>
    </w:p>
    <w:p w:rsidR="00EF096F" w:rsidRDefault="00BE5E8B">
      <w:pPr>
        <w:pStyle w:val="11"/>
        <w:shd w:val="clear" w:color="auto" w:fill="auto"/>
        <w:spacing w:before="0" w:after="396" w:line="370" w:lineRule="exact"/>
        <w:ind w:left="20" w:right="20" w:firstLine="720"/>
        <w:jc w:val="both"/>
      </w:pPr>
      <w:r>
        <w:t xml:space="preserve">3. </w:t>
      </w:r>
      <w:proofErr w:type="gramStart"/>
      <w:r>
        <w:t xml:space="preserve">Для обучающихся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по образовательным программам среднего профессионального образования, </w:t>
      </w:r>
      <w:r>
        <w:lastRenderedPageBreak/>
        <w:t>получающих среднее</w:t>
      </w:r>
      <w:r>
        <w:t xml:space="preserve"> общее образование по имеющим государственную аккредитацию образовательным программам среднего общего образования, в том числе по образовательных программ среднего профессионального образования, интегрированным с образовательными программами основного обще</w:t>
      </w:r>
      <w:r>
        <w:t>го и среднего общего образования, для обучающихся</w:t>
      </w:r>
      <w:proofErr w:type="gramEnd"/>
      <w:r>
        <w:t xml:space="preserve"> с ограниченными возможностями здоровья, для обучающихся - детей-инвалидов и инвалидов, осваивающих образовательные программы среднего общего образования, ГИА проводится в форме государственного выпускного э</w:t>
      </w:r>
      <w:r>
        <w:t>кзамена (далее - ГВЭ), а по отдельным учебным предметам по их желанию проводится в форме ЕГЭ.</w:t>
      </w:r>
    </w:p>
    <w:p w:rsidR="00EF096F" w:rsidRDefault="00BE5E8B">
      <w:pPr>
        <w:pStyle w:val="40"/>
        <w:keepNext/>
        <w:keepLines/>
        <w:shd w:val="clear" w:color="auto" w:fill="auto"/>
        <w:spacing w:before="0" w:after="150" w:line="250" w:lineRule="exact"/>
        <w:ind w:left="1920"/>
        <w:jc w:val="left"/>
      </w:pPr>
      <w:bookmarkStart w:id="4" w:name="bookmark5"/>
      <w:r>
        <w:t>II. Организация регистрации на сдачу ГИА</w:t>
      </w:r>
      <w:bookmarkEnd w:id="4"/>
    </w:p>
    <w:p w:rsidR="00EF096F" w:rsidRDefault="00BE5E8B">
      <w:pPr>
        <w:pStyle w:val="11"/>
        <w:numPr>
          <w:ilvl w:val="0"/>
          <w:numId w:val="4"/>
        </w:numPr>
        <w:shd w:val="clear" w:color="auto" w:fill="auto"/>
        <w:tabs>
          <w:tab w:val="left" w:pos="1071"/>
        </w:tabs>
        <w:spacing w:before="0" w:after="0" w:line="365" w:lineRule="exact"/>
        <w:ind w:left="20" w:right="20" w:firstLine="720"/>
        <w:jc w:val="both"/>
      </w:pPr>
      <w:proofErr w:type="gramStart"/>
      <w:r>
        <w:t>Для участия в ГИА лица, указанные в пункте 2 и 3 настоящего Порядка, или их родители (законные представители), до 1 февра</w:t>
      </w:r>
      <w:r>
        <w:t>ля включительно подают заявление в места регистрации на сдачу ГИА с указанием перечня учебных предметов, уровня ЕГЭ по математике (для выпускников текущего года), формы ГИА, а также сроков участия в ГИА.</w:t>
      </w:r>
      <w:proofErr w:type="gramEnd"/>
    </w:p>
    <w:p w:rsidR="00EF096F" w:rsidRDefault="00BE5E8B">
      <w:pPr>
        <w:pStyle w:val="11"/>
        <w:numPr>
          <w:ilvl w:val="0"/>
          <w:numId w:val="4"/>
        </w:numPr>
        <w:shd w:val="clear" w:color="auto" w:fill="auto"/>
        <w:tabs>
          <w:tab w:val="left" w:pos="1086"/>
        </w:tabs>
        <w:spacing w:before="0" w:after="0" w:line="365" w:lineRule="exact"/>
        <w:ind w:left="20" w:right="20" w:firstLine="720"/>
        <w:jc w:val="both"/>
      </w:pPr>
      <w:r>
        <w:t>Каждое заявление подлежит регистрации в журнале реги</w:t>
      </w:r>
      <w:r>
        <w:t>страции заявлений участников ГИА в день подачи заявления с присвоением входящего порядкового номера.</w:t>
      </w:r>
    </w:p>
    <w:p w:rsidR="00EF096F" w:rsidRDefault="00BE5E8B">
      <w:pPr>
        <w:pStyle w:val="11"/>
        <w:numPr>
          <w:ilvl w:val="0"/>
          <w:numId w:val="4"/>
        </w:numPr>
        <w:shd w:val="clear" w:color="auto" w:fill="auto"/>
        <w:tabs>
          <w:tab w:val="left" w:pos="1182"/>
        </w:tabs>
        <w:spacing w:before="0" w:after="0" w:line="365" w:lineRule="exact"/>
        <w:ind w:left="20" w:right="20" w:firstLine="720"/>
        <w:jc w:val="both"/>
      </w:pPr>
      <w:r>
        <w:t>При подаче заявления участники ГИА, родители (законные представители) лично предъявляют документ, удостоверяющий личность; выпускники прошлых лет предъявляют документ, удостоверяющий личность, и оригиналы документов об образовании или заверенные копии доку</w:t>
      </w:r>
      <w:r>
        <w:t>ментов об образовании.</w:t>
      </w:r>
    </w:p>
    <w:p w:rsidR="00EF096F" w:rsidRDefault="00BE5E8B">
      <w:pPr>
        <w:pStyle w:val="11"/>
        <w:shd w:val="clear" w:color="auto" w:fill="auto"/>
        <w:spacing w:before="0" w:after="0" w:line="365" w:lineRule="exact"/>
        <w:ind w:left="20" w:right="20" w:firstLine="720"/>
        <w:jc w:val="both"/>
      </w:pPr>
      <w:r>
        <w:t>Кроме того, участники ГИА с ограниченными возможностями здоровья предъявляют копию рекомендаций психолого-медик</w:t>
      </w:r>
      <w:proofErr w:type="gramStart"/>
      <w:r>
        <w:t>о-</w:t>
      </w:r>
      <w:proofErr w:type="gramEnd"/>
      <w:r>
        <w:t xml:space="preserve"> педагогической комиссии (далее - ПМПК), а участники ГИА - дети-инвалиды и инвалиды - оригинал или заверенную копию спра</w:t>
      </w:r>
      <w:r>
        <w:t>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случаях создания специальных условий, предусмотренных п. 60 Порядка проведения ГИА</w:t>
      </w:r>
    </w:p>
    <w:p w:rsidR="00EF096F" w:rsidRDefault="00BE5E8B">
      <w:pPr>
        <w:pStyle w:val="11"/>
        <w:shd w:val="clear" w:color="auto" w:fill="auto"/>
        <w:spacing w:before="0" w:after="0"/>
        <w:ind w:left="20" w:right="20" w:firstLine="700"/>
        <w:jc w:val="both"/>
      </w:pPr>
      <w:proofErr w:type="gramStart"/>
      <w:r>
        <w:t>Лица, об</w:t>
      </w:r>
      <w:r>
        <w:t>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осущест</w:t>
      </w:r>
      <w:r>
        <w:t>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</w:t>
      </w:r>
      <w:proofErr w:type="gramEnd"/>
      <w:r>
        <w:t xml:space="preserve"> году. </w:t>
      </w:r>
      <w:proofErr w:type="gramStart"/>
      <w:r>
        <w:t>Оригина</w:t>
      </w:r>
      <w:r>
        <w:t>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EF096F" w:rsidRDefault="00BE5E8B">
      <w:pPr>
        <w:pStyle w:val="11"/>
        <w:shd w:val="clear" w:color="auto" w:fill="auto"/>
        <w:spacing w:before="0" w:after="395"/>
        <w:ind w:left="20" w:right="20" w:firstLine="700"/>
        <w:jc w:val="both"/>
      </w:pPr>
      <w:r>
        <w:t>4. Лица, осуществляющие регистрацию на участие в ГИА, информируют учас</w:t>
      </w:r>
      <w:r>
        <w:t>тников о сроках и порядке проведения ГИА.</w:t>
      </w:r>
    </w:p>
    <w:p w:rsidR="00EF096F" w:rsidRDefault="00BE5E8B">
      <w:pPr>
        <w:pStyle w:val="40"/>
        <w:keepNext/>
        <w:keepLines/>
        <w:shd w:val="clear" w:color="auto" w:fill="auto"/>
        <w:spacing w:before="0" w:after="49" w:line="250" w:lineRule="exact"/>
        <w:ind w:left="160"/>
        <w:jc w:val="left"/>
      </w:pPr>
      <w:bookmarkStart w:id="5" w:name="bookmark6"/>
      <w:r>
        <w:lastRenderedPageBreak/>
        <w:t>III. Условия, при которых возможно изменение указанных в заявлении</w:t>
      </w:r>
      <w:bookmarkEnd w:id="5"/>
    </w:p>
    <w:p w:rsidR="00EF096F" w:rsidRDefault="00BE5E8B">
      <w:pPr>
        <w:pStyle w:val="40"/>
        <w:keepNext/>
        <w:keepLines/>
        <w:shd w:val="clear" w:color="auto" w:fill="auto"/>
        <w:spacing w:before="0" w:after="153" w:line="250" w:lineRule="exact"/>
        <w:ind w:left="2500"/>
        <w:jc w:val="left"/>
      </w:pPr>
      <w:bookmarkStart w:id="6" w:name="bookmark7"/>
      <w:r>
        <w:t>экзаменов по учебным предметам</w:t>
      </w:r>
      <w:bookmarkEnd w:id="6"/>
    </w:p>
    <w:p w:rsidR="00EF096F" w:rsidRDefault="00BE5E8B">
      <w:pPr>
        <w:pStyle w:val="11"/>
        <w:shd w:val="clear" w:color="auto" w:fill="auto"/>
        <w:spacing w:before="0" w:after="128" w:line="364" w:lineRule="exact"/>
        <w:ind w:left="20" w:right="20" w:firstLine="700"/>
        <w:jc w:val="both"/>
      </w:pPr>
      <w:r>
        <w:t>1. Участники ГИА вправе изменить (дополнить) перечень указанных в заявлениях учебных предметов, а также изменить форму ГИА (для лиц, указанных в пункте 3 настоящего Порядка) и сроки участия в ГИА при наличии у них уважительных причин (болезни или иных обст</w:t>
      </w:r>
      <w:r>
        <w:t>оятельств), подтвержденных документально. В этом случае участники ГИА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ГИА, сроков участия в ГИА.</w:t>
      </w:r>
    </w:p>
    <w:p w:rsidR="00EF096F" w:rsidRDefault="00BE5E8B">
      <w:pPr>
        <w:pStyle w:val="11"/>
        <w:shd w:val="clear" w:color="auto" w:fill="auto"/>
        <w:spacing w:before="0" w:after="0" w:line="354" w:lineRule="exact"/>
        <w:ind w:left="20" w:right="20" w:firstLine="700"/>
        <w:jc w:val="both"/>
        <w:sectPr w:rsidR="00EF096F" w:rsidSect="00BA5AA0">
          <w:type w:val="continuous"/>
          <w:pgSz w:w="11905" w:h="16837"/>
          <w:pgMar w:top="567" w:right="423" w:bottom="1065" w:left="1560" w:header="0" w:footer="3" w:gutter="0"/>
          <w:cols w:space="720"/>
          <w:noEndnote/>
          <w:docGrid w:linePitch="360"/>
        </w:sectPr>
      </w:pPr>
      <w:r>
        <w:t>Указанные заявления подаются не позднее, чем за две недели до начала соответствующего экзамена.</w:t>
      </w:r>
    </w:p>
    <w:p w:rsidR="00BA5AA0" w:rsidRDefault="00BA5AA0">
      <w:pPr>
        <w:pStyle w:val="22"/>
        <w:shd w:val="clear" w:color="auto" w:fill="auto"/>
        <w:spacing w:before="0" w:after="378" w:line="322" w:lineRule="exact"/>
        <w:ind w:left="5520" w:right="340" w:firstLine="2500"/>
        <w:rPr>
          <w:lang w:val="ru-RU"/>
        </w:rPr>
      </w:pPr>
    </w:p>
    <w:p w:rsidR="00BA5AA0" w:rsidRDefault="00BA5AA0">
      <w:pPr>
        <w:pStyle w:val="22"/>
        <w:shd w:val="clear" w:color="auto" w:fill="auto"/>
        <w:spacing w:before="0" w:after="378" w:line="322" w:lineRule="exact"/>
        <w:ind w:left="5520" w:right="340" w:firstLine="2500"/>
        <w:rPr>
          <w:lang w:val="ru-RU"/>
        </w:rPr>
      </w:pPr>
    </w:p>
    <w:p w:rsidR="00BA5AA0" w:rsidRDefault="00BA5AA0">
      <w:pPr>
        <w:pStyle w:val="22"/>
        <w:shd w:val="clear" w:color="auto" w:fill="auto"/>
        <w:spacing w:before="0" w:after="378" w:line="322" w:lineRule="exact"/>
        <w:ind w:left="5520" w:right="340" w:firstLine="2500"/>
        <w:rPr>
          <w:lang w:val="ru-RU"/>
        </w:rPr>
      </w:pPr>
    </w:p>
    <w:p w:rsidR="00BA5AA0" w:rsidRDefault="00BA5AA0">
      <w:pPr>
        <w:pStyle w:val="22"/>
        <w:shd w:val="clear" w:color="auto" w:fill="auto"/>
        <w:spacing w:before="0" w:after="378" w:line="322" w:lineRule="exact"/>
        <w:ind w:left="5520" w:right="340" w:firstLine="2500"/>
        <w:rPr>
          <w:lang w:val="ru-RU"/>
        </w:rPr>
      </w:pPr>
    </w:p>
    <w:p w:rsidR="00BA5AA0" w:rsidRDefault="00BA5AA0">
      <w:pPr>
        <w:pStyle w:val="22"/>
        <w:shd w:val="clear" w:color="auto" w:fill="auto"/>
        <w:spacing w:before="0" w:after="378" w:line="322" w:lineRule="exact"/>
        <w:ind w:left="5520" w:right="340" w:firstLine="2500"/>
        <w:rPr>
          <w:lang w:val="ru-RU"/>
        </w:rPr>
      </w:pPr>
    </w:p>
    <w:p w:rsidR="00BA5AA0" w:rsidRDefault="00BA5AA0">
      <w:pPr>
        <w:pStyle w:val="22"/>
        <w:shd w:val="clear" w:color="auto" w:fill="auto"/>
        <w:spacing w:before="0" w:after="378" w:line="322" w:lineRule="exact"/>
        <w:ind w:left="5520" w:right="340" w:firstLine="2500"/>
        <w:rPr>
          <w:lang w:val="ru-RU"/>
        </w:rPr>
      </w:pPr>
    </w:p>
    <w:p w:rsidR="00BA5AA0" w:rsidRDefault="00BA5AA0">
      <w:pPr>
        <w:pStyle w:val="22"/>
        <w:shd w:val="clear" w:color="auto" w:fill="auto"/>
        <w:spacing w:before="0" w:after="378" w:line="322" w:lineRule="exact"/>
        <w:ind w:left="5520" w:right="340" w:firstLine="2500"/>
        <w:rPr>
          <w:lang w:val="ru-RU"/>
        </w:rPr>
      </w:pPr>
    </w:p>
    <w:p w:rsidR="00BA5AA0" w:rsidRDefault="00BA5AA0">
      <w:pPr>
        <w:pStyle w:val="22"/>
        <w:shd w:val="clear" w:color="auto" w:fill="auto"/>
        <w:spacing w:before="0" w:after="378" w:line="322" w:lineRule="exact"/>
        <w:ind w:left="5520" w:right="340" w:firstLine="2500"/>
        <w:rPr>
          <w:lang w:val="ru-RU"/>
        </w:rPr>
      </w:pPr>
    </w:p>
    <w:p w:rsidR="00BA5AA0" w:rsidRDefault="00BA5AA0">
      <w:pPr>
        <w:pStyle w:val="22"/>
        <w:shd w:val="clear" w:color="auto" w:fill="auto"/>
        <w:spacing w:before="0" w:after="378" w:line="322" w:lineRule="exact"/>
        <w:ind w:left="5520" w:right="340" w:firstLine="2500"/>
        <w:rPr>
          <w:lang w:val="ru-RU"/>
        </w:rPr>
      </w:pPr>
    </w:p>
    <w:p w:rsidR="00BA5AA0" w:rsidRDefault="00BA5AA0">
      <w:pPr>
        <w:pStyle w:val="22"/>
        <w:shd w:val="clear" w:color="auto" w:fill="auto"/>
        <w:spacing w:before="0" w:after="378" w:line="322" w:lineRule="exact"/>
        <w:ind w:left="5520" w:right="340" w:firstLine="2500"/>
        <w:rPr>
          <w:lang w:val="ru-RU"/>
        </w:rPr>
      </w:pPr>
    </w:p>
    <w:p w:rsidR="00BA5AA0" w:rsidRDefault="00BA5AA0">
      <w:pPr>
        <w:pStyle w:val="22"/>
        <w:shd w:val="clear" w:color="auto" w:fill="auto"/>
        <w:spacing w:before="0" w:after="378" w:line="322" w:lineRule="exact"/>
        <w:ind w:left="5520" w:right="340" w:firstLine="2500"/>
        <w:rPr>
          <w:lang w:val="ru-RU"/>
        </w:rPr>
      </w:pPr>
    </w:p>
    <w:p w:rsidR="00BA5AA0" w:rsidRDefault="00BA5AA0">
      <w:pPr>
        <w:pStyle w:val="22"/>
        <w:shd w:val="clear" w:color="auto" w:fill="auto"/>
        <w:spacing w:before="0" w:after="378" w:line="322" w:lineRule="exact"/>
        <w:ind w:left="5520" w:right="340" w:firstLine="2500"/>
        <w:rPr>
          <w:lang w:val="ru-RU"/>
        </w:rPr>
      </w:pPr>
    </w:p>
    <w:p w:rsidR="00BA5AA0" w:rsidRDefault="00BA5AA0">
      <w:pPr>
        <w:pStyle w:val="22"/>
        <w:shd w:val="clear" w:color="auto" w:fill="auto"/>
        <w:spacing w:before="0" w:after="378" w:line="322" w:lineRule="exact"/>
        <w:ind w:left="5520" w:right="340" w:firstLine="2500"/>
        <w:rPr>
          <w:lang w:val="ru-RU"/>
        </w:rPr>
      </w:pPr>
    </w:p>
    <w:p w:rsidR="00BA5AA0" w:rsidRDefault="00BA5AA0">
      <w:pPr>
        <w:pStyle w:val="22"/>
        <w:shd w:val="clear" w:color="auto" w:fill="auto"/>
        <w:spacing w:before="0" w:after="378" w:line="322" w:lineRule="exact"/>
        <w:ind w:left="5520" w:right="340" w:firstLine="2500"/>
        <w:rPr>
          <w:lang w:val="ru-RU"/>
        </w:rPr>
      </w:pPr>
    </w:p>
    <w:p w:rsidR="00BA5AA0" w:rsidRDefault="00BA5AA0">
      <w:pPr>
        <w:pStyle w:val="22"/>
        <w:shd w:val="clear" w:color="auto" w:fill="auto"/>
        <w:spacing w:before="0" w:after="378" w:line="322" w:lineRule="exact"/>
        <w:ind w:left="5520" w:right="340" w:firstLine="2500"/>
        <w:rPr>
          <w:lang w:val="ru-RU"/>
        </w:rPr>
      </w:pPr>
    </w:p>
    <w:p w:rsidR="00EF096F" w:rsidRPr="00BA5AA0" w:rsidRDefault="00BE5E8B" w:rsidP="00BA5AA0">
      <w:pPr>
        <w:pStyle w:val="22"/>
        <w:shd w:val="clear" w:color="auto" w:fill="auto"/>
        <w:spacing w:before="0" w:after="378" w:line="322" w:lineRule="exact"/>
        <w:ind w:left="5520" w:right="340" w:firstLine="2500"/>
        <w:jc w:val="right"/>
        <w:rPr>
          <w:lang w:val="ru-RU"/>
        </w:rPr>
      </w:pPr>
      <w:r>
        <w:lastRenderedPageBreak/>
        <w:t xml:space="preserve">Приложение 2 к приказу </w:t>
      </w:r>
      <w:r w:rsidR="00BA5AA0">
        <w:rPr>
          <w:lang w:val="ru-RU"/>
        </w:rPr>
        <w:t>№224 от 30.11.2023 г.</w:t>
      </w:r>
    </w:p>
    <w:tbl>
      <w:tblPr>
        <w:tblpPr w:leftFromText="180" w:rightFromText="180" w:vertAnchor="text" w:horzAnchor="margin" w:tblpY="1421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123"/>
        <w:gridCol w:w="4819"/>
      </w:tblGrid>
      <w:tr w:rsidR="00C602F7" w:rsidTr="00C602F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F7" w:rsidRDefault="00C602F7" w:rsidP="00C602F7">
            <w:pPr>
              <w:pStyle w:val="42"/>
              <w:shd w:val="clear" w:color="auto" w:fill="auto"/>
              <w:ind w:left="160"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F7" w:rsidRDefault="00C602F7" w:rsidP="00C602F7">
            <w:pPr>
              <w:pStyle w:val="42"/>
              <w:shd w:val="clear" w:color="auto" w:fill="auto"/>
              <w:spacing w:line="307" w:lineRule="exact"/>
              <w:ind w:firstLine="0"/>
              <w:jc w:val="center"/>
            </w:pPr>
            <w:r>
              <w:t>Категория участников ГИА (ЕГЭ, ГВЭ)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F7" w:rsidRDefault="00C602F7" w:rsidP="00C602F7">
            <w:pPr>
              <w:pStyle w:val="42"/>
              <w:shd w:val="clear" w:color="auto" w:fill="auto"/>
              <w:spacing w:line="307" w:lineRule="exact"/>
              <w:ind w:firstLine="0"/>
              <w:jc w:val="center"/>
            </w:pPr>
            <w:r>
              <w:t>Места регистрации на участие в ГИА (ЕГЭ, ГВЭ)</w:t>
            </w:r>
          </w:p>
        </w:tc>
      </w:tr>
      <w:tr w:rsidR="00C602F7" w:rsidTr="00C602F7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F7" w:rsidRDefault="00C602F7" w:rsidP="00C602F7">
            <w:pPr>
              <w:pStyle w:val="11"/>
              <w:shd w:val="clear" w:color="auto" w:fill="auto"/>
              <w:spacing w:before="0" w:after="0" w:line="240" w:lineRule="auto"/>
              <w:ind w:left="160"/>
            </w:pPr>
            <w: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F7" w:rsidRDefault="00C602F7" w:rsidP="00C602F7">
            <w:pPr>
              <w:pStyle w:val="11"/>
              <w:shd w:val="clear" w:color="auto" w:fill="auto"/>
              <w:spacing w:before="0" w:after="0" w:line="298" w:lineRule="exact"/>
              <w:ind w:left="120"/>
            </w:pPr>
            <w:r>
              <w:t>Обучающиеся, освоившие основные общеобразовательные программы среднего общего образования и допущенные в установленном порядке к ГИА (далее - выпускники текущего года)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F7" w:rsidRDefault="00C602F7" w:rsidP="00C602F7">
            <w:pPr>
              <w:pStyle w:val="11"/>
              <w:shd w:val="clear" w:color="auto" w:fill="auto"/>
              <w:spacing w:before="0" w:after="0" w:line="298" w:lineRule="exact"/>
              <w:ind w:left="120"/>
            </w:pPr>
            <w:r>
              <w:t>Образовательная организация, в которой осваивались основные общеобразовательные программы среднего общего образования</w:t>
            </w:r>
          </w:p>
        </w:tc>
      </w:tr>
      <w:tr w:rsidR="00C602F7" w:rsidTr="00C602F7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F7" w:rsidRDefault="00C602F7" w:rsidP="00C602F7">
            <w:pPr>
              <w:pStyle w:val="11"/>
              <w:shd w:val="clear" w:color="auto" w:fill="auto"/>
              <w:spacing w:before="0" w:after="0" w:line="240" w:lineRule="auto"/>
              <w:ind w:left="160"/>
            </w:pPr>
            <w:r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F7" w:rsidRDefault="00C602F7" w:rsidP="00C602F7">
            <w:pPr>
              <w:pStyle w:val="11"/>
              <w:shd w:val="clear" w:color="auto" w:fill="auto"/>
              <w:spacing w:before="0" w:after="0" w:line="298" w:lineRule="exact"/>
              <w:ind w:left="120"/>
            </w:pPr>
            <w:r>
              <w:t>Обучающиеся по образовательным программам среднего профессионального образования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F7" w:rsidRDefault="00C602F7" w:rsidP="00C602F7">
            <w:pPr>
              <w:pStyle w:val="11"/>
              <w:shd w:val="clear" w:color="auto" w:fill="auto"/>
              <w:spacing w:before="0" w:after="0" w:line="298" w:lineRule="exact"/>
              <w:ind w:left="120"/>
            </w:pPr>
            <w:r>
              <w:t>Образовательная организация, в которой осваивается государственный образовательный стандарт среднего общего образования в пределах основных профессиональных образовательных программ (образовательные учреждения СПО)</w:t>
            </w:r>
          </w:p>
        </w:tc>
      </w:tr>
      <w:tr w:rsidR="00C602F7" w:rsidTr="00C602F7">
        <w:tblPrEx>
          <w:tblCellMar>
            <w:top w:w="0" w:type="dxa"/>
            <w:bottom w:w="0" w:type="dxa"/>
          </w:tblCellMar>
        </w:tblPrEx>
        <w:trPr>
          <w:trHeight w:val="21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F7" w:rsidRDefault="00C602F7" w:rsidP="00C602F7">
            <w:pPr>
              <w:pStyle w:val="11"/>
              <w:shd w:val="clear" w:color="auto" w:fill="auto"/>
              <w:spacing w:before="0" w:after="0" w:line="240" w:lineRule="auto"/>
              <w:ind w:left="160"/>
            </w:pPr>
            <w: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F7" w:rsidRDefault="00C602F7" w:rsidP="00C602F7">
            <w:pPr>
              <w:pStyle w:val="11"/>
              <w:shd w:val="clear" w:color="auto" w:fill="auto"/>
              <w:spacing w:before="0" w:after="0" w:line="298" w:lineRule="exact"/>
              <w:ind w:left="120"/>
            </w:pPr>
            <w:r>
              <w:t>Выпускники прошлых лет, имеющие документ о среднем общем образовании, среднем профессиональном образовании, в том числе при наличии у них действующих результатов ЕГЭ прошлых лет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F7" w:rsidRDefault="00C602F7" w:rsidP="00C602F7">
            <w:pPr>
              <w:pStyle w:val="11"/>
              <w:shd w:val="clear" w:color="auto" w:fill="auto"/>
              <w:spacing w:before="0" w:after="0" w:line="298" w:lineRule="exact"/>
              <w:ind w:left="120"/>
            </w:pPr>
            <w:r>
              <w:t>Муниципальные органы управления образования, осуществляющие управление в сфере образования</w:t>
            </w:r>
          </w:p>
        </w:tc>
      </w:tr>
      <w:tr w:rsidR="00C602F7" w:rsidTr="00C602F7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F7" w:rsidRDefault="00C602F7" w:rsidP="00C602F7">
            <w:pPr>
              <w:pStyle w:val="11"/>
              <w:shd w:val="clear" w:color="auto" w:fill="auto"/>
              <w:spacing w:before="0" w:after="0" w:line="240" w:lineRule="auto"/>
              <w:ind w:left="160"/>
            </w:pPr>
            <w:r>
              <w:t>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F7" w:rsidRDefault="00C602F7" w:rsidP="00C602F7">
            <w:pPr>
              <w:pStyle w:val="11"/>
              <w:shd w:val="clear" w:color="auto" w:fill="auto"/>
              <w:spacing w:before="0" w:after="0" w:line="298" w:lineRule="exact"/>
              <w:ind w:left="120"/>
            </w:pPr>
            <w:r>
              <w:t>Выпускники, не прошедшие ГИА и не получившие документ государственного образца о среднем общем образовании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F7" w:rsidRDefault="00C602F7" w:rsidP="00C602F7">
            <w:pPr>
              <w:pStyle w:val="11"/>
              <w:shd w:val="clear" w:color="auto" w:fill="auto"/>
              <w:spacing w:before="0" w:after="0" w:line="298" w:lineRule="exact"/>
              <w:ind w:left="120"/>
            </w:pPr>
            <w:r>
              <w:t>Образовательная организация, в которой осваивались основные общеобразовательные программы среднего общего образования</w:t>
            </w:r>
          </w:p>
        </w:tc>
      </w:tr>
      <w:tr w:rsidR="00C602F7" w:rsidTr="00C602F7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F7" w:rsidRDefault="00C602F7" w:rsidP="00C602F7">
            <w:pPr>
              <w:pStyle w:val="11"/>
              <w:shd w:val="clear" w:color="auto" w:fill="auto"/>
              <w:spacing w:before="0" w:after="0" w:line="240" w:lineRule="auto"/>
              <w:ind w:left="160"/>
            </w:pPr>
            <w:r>
              <w:t>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F7" w:rsidRDefault="00C602F7" w:rsidP="00C602F7">
            <w:pPr>
              <w:pStyle w:val="11"/>
              <w:shd w:val="clear" w:color="auto" w:fill="auto"/>
              <w:spacing w:before="0" w:after="0" w:line="298" w:lineRule="exact"/>
              <w:ind w:left="120"/>
            </w:pPr>
            <w:r>
              <w:t>Граждане, имеющие среднее общее образование, полученное в иностранных образовательных организациях; Обучающиеся, получающие среднее общее образование в иностранных образовательных организациях.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F7" w:rsidRDefault="00C602F7" w:rsidP="00C602F7">
            <w:pPr>
              <w:pStyle w:val="11"/>
              <w:shd w:val="clear" w:color="auto" w:fill="auto"/>
              <w:spacing w:before="0" w:after="0" w:line="302" w:lineRule="exact"/>
              <w:ind w:left="120"/>
            </w:pPr>
            <w:r>
              <w:t>Муниципальные органы управления образования, осуществляющие управление в сфере образования</w:t>
            </w:r>
          </w:p>
        </w:tc>
      </w:tr>
      <w:tr w:rsidR="00C602F7" w:rsidTr="00C602F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F7" w:rsidRDefault="00C602F7" w:rsidP="00C602F7">
            <w:pPr>
              <w:pStyle w:val="11"/>
              <w:shd w:val="clear" w:color="auto" w:fill="auto"/>
              <w:spacing w:before="0" w:after="0" w:line="240" w:lineRule="auto"/>
              <w:ind w:left="160"/>
            </w:pPr>
            <w:r>
              <w:t>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F7" w:rsidRDefault="00C602F7" w:rsidP="00C602F7">
            <w:pPr>
              <w:pStyle w:val="11"/>
              <w:shd w:val="clear" w:color="auto" w:fill="auto"/>
              <w:spacing w:before="0" w:after="0" w:line="240" w:lineRule="auto"/>
              <w:ind w:left="120"/>
            </w:pPr>
            <w:r>
              <w:t>Экстерны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2F7" w:rsidRDefault="00C602F7" w:rsidP="00C602F7">
            <w:pPr>
              <w:pStyle w:val="11"/>
              <w:shd w:val="clear" w:color="auto" w:fill="auto"/>
              <w:spacing w:before="0" w:after="0" w:line="293" w:lineRule="exact"/>
              <w:ind w:left="120"/>
            </w:pPr>
            <w:r>
              <w:t>Образовательная организация по выбору экстернов</w:t>
            </w:r>
          </w:p>
        </w:tc>
      </w:tr>
    </w:tbl>
    <w:p w:rsidR="00EF096F" w:rsidRPr="00C602F7" w:rsidRDefault="00BE5E8B" w:rsidP="00C602F7">
      <w:pPr>
        <w:pStyle w:val="42"/>
        <w:shd w:val="clear" w:color="auto" w:fill="auto"/>
        <w:spacing w:after="345" w:line="374" w:lineRule="exact"/>
        <w:ind w:left="2860" w:right="340"/>
        <w:rPr>
          <w:lang w:val="ru-RU"/>
        </w:rPr>
        <w:sectPr w:rsidR="00EF096F" w:rsidRPr="00C602F7" w:rsidSect="00BA5AA0">
          <w:type w:val="continuous"/>
          <w:pgSz w:w="11905" w:h="16837"/>
          <w:pgMar w:top="709" w:right="125" w:bottom="1388" w:left="1925" w:header="0" w:footer="3" w:gutter="0"/>
          <w:cols w:space="720"/>
          <w:noEndnote/>
          <w:docGrid w:linePitch="360"/>
        </w:sectPr>
      </w:pPr>
      <w:r>
        <w:t xml:space="preserve">Места регистрации на участие в ГИА в 2023 - 2024 учебном году на </w:t>
      </w:r>
      <w:r w:rsidR="00C602F7">
        <w:rPr>
          <w:lang w:val="ru-RU"/>
        </w:rPr>
        <w:t xml:space="preserve">территории </w:t>
      </w:r>
      <w:proofErr w:type="spellStart"/>
      <w:r w:rsidR="00C602F7">
        <w:rPr>
          <w:lang w:val="ru-RU"/>
        </w:rPr>
        <w:t>Рогнединского</w:t>
      </w:r>
      <w:proofErr w:type="spellEnd"/>
      <w:r w:rsidR="00C602F7">
        <w:rPr>
          <w:lang w:val="ru-RU"/>
        </w:rPr>
        <w:t xml:space="preserve"> района</w:t>
      </w:r>
    </w:p>
    <w:p w:rsidR="00BA5AA0" w:rsidRDefault="00BA5AA0" w:rsidP="00C602F7">
      <w:pPr>
        <w:pStyle w:val="22"/>
        <w:shd w:val="clear" w:color="auto" w:fill="auto"/>
        <w:spacing w:before="0" w:after="20" w:line="220" w:lineRule="exact"/>
        <w:rPr>
          <w:lang w:val="ru-RU"/>
        </w:rPr>
      </w:pPr>
    </w:p>
    <w:p w:rsidR="00BA5AA0" w:rsidRDefault="00BA5AA0">
      <w:pPr>
        <w:pStyle w:val="22"/>
        <w:shd w:val="clear" w:color="auto" w:fill="auto"/>
        <w:spacing w:before="0" w:after="20" w:line="220" w:lineRule="exact"/>
        <w:ind w:left="7540"/>
        <w:rPr>
          <w:lang w:val="ru-RU"/>
        </w:rPr>
      </w:pPr>
    </w:p>
    <w:p w:rsidR="00BA5AA0" w:rsidRDefault="00BA5AA0">
      <w:pPr>
        <w:pStyle w:val="22"/>
        <w:shd w:val="clear" w:color="auto" w:fill="auto"/>
        <w:spacing w:before="0" w:after="20" w:line="220" w:lineRule="exact"/>
        <w:ind w:left="7540"/>
        <w:rPr>
          <w:lang w:val="ru-RU"/>
        </w:rPr>
      </w:pPr>
    </w:p>
    <w:p w:rsidR="00EF096F" w:rsidRPr="00BA5AA0" w:rsidRDefault="00BE5E8B">
      <w:pPr>
        <w:pStyle w:val="22"/>
        <w:shd w:val="clear" w:color="auto" w:fill="auto"/>
        <w:spacing w:before="0" w:after="20" w:line="220" w:lineRule="exact"/>
        <w:ind w:left="7540"/>
        <w:rPr>
          <w:lang w:val="ru-RU"/>
        </w:rPr>
      </w:pPr>
      <w:r>
        <w:t>Приложение</w:t>
      </w:r>
      <w:r w:rsidR="00BA5AA0">
        <w:rPr>
          <w:lang w:val="ru-RU"/>
        </w:rPr>
        <w:t xml:space="preserve"> 3</w:t>
      </w:r>
      <w:r>
        <w:t xml:space="preserve"> </w:t>
      </w:r>
      <w:r w:rsidR="00BA5AA0">
        <w:rPr>
          <w:lang w:val="ru-RU"/>
        </w:rPr>
        <w:t xml:space="preserve"> </w:t>
      </w:r>
    </w:p>
    <w:p w:rsidR="00EF096F" w:rsidRPr="00BA5AA0" w:rsidRDefault="00BA5AA0">
      <w:pPr>
        <w:pStyle w:val="50"/>
        <w:shd w:val="clear" w:color="auto" w:fill="auto"/>
        <w:spacing w:before="0" w:after="359" w:line="270" w:lineRule="exact"/>
        <w:ind w:left="9100"/>
        <w:rPr>
          <w:lang w:val="ru-RU"/>
        </w:rPr>
      </w:pPr>
      <w:r>
        <w:rPr>
          <w:lang w:val="ru-RU"/>
        </w:rPr>
        <w:t xml:space="preserve"> </w:t>
      </w:r>
    </w:p>
    <w:p w:rsidR="00EF096F" w:rsidRDefault="00BE5E8B" w:rsidP="00BA5AA0">
      <w:pPr>
        <w:pStyle w:val="42"/>
        <w:shd w:val="clear" w:color="auto" w:fill="auto"/>
        <w:spacing w:after="346" w:line="369" w:lineRule="exact"/>
        <w:ind w:left="57" w:right="700" w:hanging="57"/>
        <w:jc w:val="center"/>
        <w:rPr>
          <w:lang w:val="ru-RU"/>
        </w:rPr>
      </w:pPr>
      <w:r>
        <w:t xml:space="preserve">Контактные данные специалистов, ответственных за регистрацию участников ГИА на территории </w:t>
      </w:r>
      <w:proofErr w:type="spellStart"/>
      <w:r w:rsidR="00C602F7">
        <w:rPr>
          <w:lang w:val="ru-RU"/>
        </w:rPr>
        <w:t>Рогнединского</w:t>
      </w:r>
      <w:proofErr w:type="spellEnd"/>
      <w:r w:rsidR="00C602F7">
        <w:rPr>
          <w:lang w:val="ru-RU"/>
        </w:rPr>
        <w:t xml:space="preserve"> района</w:t>
      </w:r>
      <w:r>
        <w:t xml:space="preserve"> в 2023-2024 учебном году</w:t>
      </w: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1"/>
        <w:gridCol w:w="2931"/>
        <w:gridCol w:w="1955"/>
        <w:gridCol w:w="2532"/>
      </w:tblGrid>
      <w:tr w:rsidR="00BA5AA0" w:rsidTr="00BA5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317" w:lineRule="exact"/>
              <w:ind w:left="120"/>
              <w:rPr>
                <w:rStyle w:val="233"/>
              </w:rPr>
            </w:pPr>
            <w:r>
              <w:rPr>
                <w:rStyle w:val="233"/>
              </w:rPr>
              <w:t xml:space="preserve">Отдел образования администрации </w:t>
            </w:r>
            <w:proofErr w:type="spellStart"/>
            <w:r>
              <w:rPr>
                <w:rStyle w:val="233"/>
              </w:rPr>
              <w:t>Рогнединского</w:t>
            </w:r>
            <w:proofErr w:type="spellEnd"/>
            <w:r>
              <w:rPr>
                <w:rStyle w:val="233"/>
              </w:rPr>
              <w:t xml:space="preserve"> района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317" w:lineRule="exact"/>
              <w:ind w:left="120"/>
            </w:pPr>
            <w:proofErr w:type="spellStart"/>
            <w:r>
              <w:rPr>
                <w:rStyle w:val="233"/>
              </w:rPr>
              <w:t>Пижурина</w:t>
            </w:r>
            <w:proofErr w:type="spellEnd"/>
            <w:r>
              <w:rPr>
                <w:rStyle w:val="233"/>
              </w:rPr>
              <w:t xml:space="preserve"> Татьяна</w:t>
            </w:r>
            <w:r>
              <w:rPr>
                <w:rStyle w:val="227"/>
              </w:rPr>
              <w:t xml:space="preserve"> </w:t>
            </w:r>
            <w:r>
              <w:rPr>
                <w:rStyle w:val="233"/>
              </w:rPr>
              <w:t>Федоровна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40" w:lineRule="auto"/>
              <w:ind w:left="120"/>
              <w:rPr>
                <w:rStyle w:val="233"/>
              </w:rPr>
            </w:pPr>
          </w:p>
          <w:p w:rsidR="00BA5AA0" w:rsidRDefault="00BA5AA0" w:rsidP="00BA5AA0">
            <w:pPr>
              <w:pStyle w:val="210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233"/>
              </w:rPr>
              <w:t>8(48331) 2-1148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74" w:lineRule="exact"/>
              <w:ind w:left="120"/>
              <w:rPr>
                <w:rStyle w:val="233"/>
              </w:rPr>
            </w:pPr>
          </w:p>
          <w:p w:rsidR="00BA5AA0" w:rsidRDefault="00BA5AA0" w:rsidP="00BA5AA0">
            <w:pPr>
              <w:pStyle w:val="210"/>
              <w:shd w:val="clear" w:color="auto" w:fill="auto"/>
              <w:spacing w:before="0" w:after="0" w:line="274" w:lineRule="exact"/>
              <w:ind w:left="120"/>
            </w:pPr>
            <w:r>
              <w:rPr>
                <w:rStyle w:val="233"/>
              </w:rPr>
              <w:t xml:space="preserve">пн. </w:t>
            </w:r>
            <w:r>
              <w:rPr>
                <w:rStyle w:val="214"/>
              </w:rPr>
              <w:t xml:space="preserve">— </w:t>
            </w:r>
            <w:r>
              <w:rPr>
                <w:rStyle w:val="233"/>
              </w:rPr>
              <w:t>чт. 8:30- 17:45,</w:t>
            </w:r>
            <w:r>
              <w:rPr>
                <w:rStyle w:val="27"/>
              </w:rPr>
              <w:t xml:space="preserve"> </w:t>
            </w:r>
            <w:r>
              <w:rPr>
                <w:rStyle w:val="233"/>
              </w:rPr>
              <w:t>пт. 8:30-16:30</w:t>
            </w:r>
          </w:p>
        </w:tc>
      </w:tr>
      <w:tr w:rsidR="00BA5AA0" w:rsidTr="00BA5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74" w:lineRule="exact"/>
              <w:jc w:val="both"/>
            </w:pPr>
            <w:r>
              <w:t>МБОУ-</w:t>
            </w:r>
            <w:proofErr w:type="spellStart"/>
            <w:r>
              <w:t>Рогнединская</w:t>
            </w:r>
            <w:proofErr w:type="spellEnd"/>
            <w:r>
              <w:t xml:space="preserve"> СОШ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74" w:lineRule="exact"/>
              <w:jc w:val="both"/>
            </w:pPr>
            <w:r>
              <w:t xml:space="preserve">  Зуева Инна Витальевна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40" w:lineRule="auto"/>
              <w:ind w:left="120"/>
            </w:pPr>
            <w:r>
              <w:t>8 (48331) 2-13-24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74" w:lineRule="exact"/>
              <w:ind w:left="120"/>
            </w:pPr>
          </w:p>
        </w:tc>
      </w:tr>
      <w:tr w:rsidR="00BA5AA0" w:rsidTr="00BA5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312" w:lineRule="exact"/>
              <w:ind w:left="120"/>
            </w:pPr>
            <w:r>
              <w:t xml:space="preserve">МБОУ </w:t>
            </w:r>
            <w:proofErr w:type="spellStart"/>
            <w:r>
              <w:t>Вороновская</w:t>
            </w:r>
            <w:proofErr w:type="spellEnd"/>
            <w:r>
              <w:t xml:space="preserve"> СОШ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312" w:lineRule="exact"/>
              <w:ind w:left="120"/>
            </w:pPr>
            <w:r>
              <w:t>Пушкарева Галина Алексеевна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40" w:lineRule="auto"/>
              <w:ind w:left="120"/>
            </w:pPr>
            <w:r>
              <w:t>8(48331) 9-42-33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74" w:lineRule="exact"/>
              <w:ind w:left="120"/>
            </w:pPr>
          </w:p>
        </w:tc>
      </w:tr>
      <w:tr w:rsidR="00BA5AA0" w:rsidTr="00BA5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69" w:lineRule="exact"/>
              <w:ind w:left="120"/>
            </w:pPr>
            <w:r>
              <w:t xml:space="preserve">МБОУ </w:t>
            </w:r>
            <w:proofErr w:type="spellStart"/>
            <w:r>
              <w:t>Гобикская</w:t>
            </w:r>
            <w:proofErr w:type="spellEnd"/>
            <w:r>
              <w:t xml:space="preserve"> СОШ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69" w:lineRule="exact"/>
              <w:ind w:left="120"/>
            </w:pPr>
            <w:proofErr w:type="spellStart"/>
            <w:r>
              <w:t>Кыркина</w:t>
            </w:r>
            <w:proofErr w:type="spellEnd"/>
            <w:r>
              <w:t xml:space="preserve"> Ольга Ивановна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40" w:lineRule="auto"/>
              <w:ind w:left="120"/>
            </w:pPr>
            <w:r>
              <w:t>8(48331) 9-31-21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317" w:lineRule="exact"/>
              <w:ind w:left="120"/>
            </w:pPr>
          </w:p>
        </w:tc>
      </w:tr>
      <w:tr w:rsidR="00BA5AA0" w:rsidTr="00BA5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317" w:lineRule="exact"/>
              <w:ind w:left="120"/>
            </w:pPr>
            <w:r>
              <w:t xml:space="preserve">МБОУ </w:t>
            </w:r>
            <w:proofErr w:type="spellStart"/>
            <w:r>
              <w:t>Пацынская</w:t>
            </w:r>
            <w:proofErr w:type="spellEnd"/>
            <w:r>
              <w:t xml:space="preserve"> СОШ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317" w:lineRule="exact"/>
              <w:ind w:left="120"/>
            </w:pPr>
            <w:proofErr w:type="spellStart"/>
            <w:r>
              <w:t>Подолько</w:t>
            </w:r>
            <w:proofErr w:type="spellEnd"/>
            <w:r>
              <w:t xml:space="preserve"> Надежда Павловна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40" w:lineRule="auto"/>
              <w:ind w:left="120"/>
            </w:pPr>
            <w:r>
              <w:t>8(48331) 9-75-43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40" w:lineRule="auto"/>
              <w:ind w:left="120"/>
            </w:pPr>
          </w:p>
        </w:tc>
      </w:tr>
      <w:tr w:rsidR="00BA5AA0" w:rsidTr="00BA5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78" w:lineRule="exact"/>
              <w:ind w:left="120"/>
            </w:pPr>
            <w:r>
              <w:t xml:space="preserve">МБОУ </w:t>
            </w:r>
            <w:proofErr w:type="spellStart"/>
            <w:r>
              <w:t>Снопотская</w:t>
            </w:r>
            <w:proofErr w:type="spellEnd"/>
            <w:r>
              <w:t xml:space="preserve"> СОШ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78" w:lineRule="exact"/>
              <w:ind w:left="120"/>
            </w:pPr>
            <w:proofErr w:type="spellStart"/>
            <w:r>
              <w:t>Рябчикова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40" w:lineRule="auto"/>
              <w:ind w:left="120"/>
            </w:pPr>
            <w:r>
              <w:t>8(48331) 9-93-24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40" w:lineRule="auto"/>
              <w:ind w:left="180"/>
            </w:pPr>
          </w:p>
        </w:tc>
      </w:tr>
      <w:tr w:rsidR="00BA5AA0" w:rsidTr="00BA5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78" w:lineRule="exact"/>
              <w:ind w:left="120"/>
            </w:pPr>
            <w:r>
              <w:t xml:space="preserve">МБОУ </w:t>
            </w:r>
            <w:proofErr w:type="spellStart"/>
            <w:r>
              <w:t>Старохотмировская</w:t>
            </w:r>
            <w:proofErr w:type="spellEnd"/>
            <w:r>
              <w:t xml:space="preserve"> СОШ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78" w:lineRule="exact"/>
              <w:ind w:left="120"/>
            </w:pPr>
            <w:proofErr w:type="spellStart"/>
            <w:r>
              <w:t>Рудова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40" w:lineRule="auto"/>
              <w:ind w:left="120"/>
            </w:pPr>
            <w:r>
              <w:t>8(48331) 9-82-18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40" w:lineRule="auto"/>
              <w:ind w:left="180"/>
            </w:pPr>
          </w:p>
        </w:tc>
      </w:tr>
      <w:tr w:rsidR="00BA5AA0" w:rsidTr="00BA5A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78" w:lineRule="exact"/>
              <w:ind w:left="120"/>
            </w:pPr>
            <w:r>
              <w:t xml:space="preserve">МБОУ </w:t>
            </w:r>
            <w:proofErr w:type="spellStart"/>
            <w:r>
              <w:t>Тюнинская</w:t>
            </w:r>
            <w:proofErr w:type="spellEnd"/>
            <w:r>
              <w:t xml:space="preserve"> СОШ им. </w:t>
            </w:r>
            <w:proofErr w:type="spellStart"/>
            <w:r>
              <w:t>Н.И.Рыленкова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78" w:lineRule="exact"/>
              <w:ind w:left="120"/>
            </w:pPr>
            <w:proofErr w:type="spellStart"/>
            <w:r>
              <w:t>Семиякин</w:t>
            </w:r>
            <w:proofErr w:type="spellEnd"/>
            <w:r>
              <w:t xml:space="preserve"> Геннадий Николаевич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40" w:lineRule="auto"/>
              <w:ind w:left="120"/>
            </w:pPr>
            <w:r>
              <w:t>8(48331) 9-52-35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AA0" w:rsidRDefault="00BA5AA0" w:rsidP="00BA5AA0">
            <w:pPr>
              <w:pStyle w:val="210"/>
              <w:shd w:val="clear" w:color="auto" w:fill="auto"/>
              <w:spacing w:before="0" w:after="0" w:line="240" w:lineRule="auto"/>
              <w:ind w:left="180"/>
            </w:pPr>
          </w:p>
        </w:tc>
      </w:tr>
    </w:tbl>
    <w:p w:rsidR="00BA5AA0" w:rsidRPr="00BA5AA0" w:rsidRDefault="00BA5AA0" w:rsidP="00BA5AA0">
      <w:pPr>
        <w:pStyle w:val="42"/>
        <w:shd w:val="clear" w:color="auto" w:fill="auto"/>
        <w:spacing w:after="346" w:line="369" w:lineRule="exact"/>
        <w:ind w:left="1440" w:right="700" w:firstLine="0"/>
        <w:rPr>
          <w:lang w:val="ru-RU"/>
        </w:rPr>
      </w:pPr>
    </w:p>
    <w:sectPr w:rsidR="00BA5AA0" w:rsidRPr="00BA5AA0">
      <w:type w:val="continuous"/>
      <w:pgSz w:w="11905" w:h="16837"/>
      <w:pgMar w:top="526" w:right="0" w:bottom="523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8B" w:rsidRDefault="00BE5E8B">
      <w:r>
        <w:separator/>
      </w:r>
    </w:p>
  </w:endnote>
  <w:endnote w:type="continuationSeparator" w:id="0">
    <w:p w:rsidR="00BE5E8B" w:rsidRDefault="00BE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8B" w:rsidRDefault="00BE5E8B"/>
  </w:footnote>
  <w:footnote w:type="continuationSeparator" w:id="0">
    <w:p w:rsidR="00BE5E8B" w:rsidRDefault="00BE5E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BBF"/>
    <w:multiLevelType w:val="multilevel"/>
    <w:tmpl w:val="E280E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0450F1"/>
    <w:multiLevelType w:val="multilevel"/>
    <w:tmpl w:val="C278E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626A0C"/>
    <w:multiLevelType w:val="multilevel"/>
    <w:tmpl w:val="3F1A2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2A7AF2"/>
    <w:multiLevelType w:val="multilevel"/>
    <w:tmpl w:val="CEB0F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6F"/>
    <w:rsid w:val="009A2697"/>
    <w:rsid w:val="00BA5AA0"/>
    <w:rsid w:val="00BE5E8B"/>
    <w:rsid w:val="00C602F7"/>
    <w:rsid w:val="00E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4"/>
      <w:szCs w:val="34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265pt1pt">
    <w:name w:val="Основной текст (2) + 6;5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3"/>
      <w:szCs w:val="13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40" w:line="42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after="300" w:line="36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line="368" w:lineRule="exac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9960" w:line="29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480" w:after="300" w:line="37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302" w:lineRule="exact"/>
      <w:ind w:hanging="198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i/>
      <w:iCs/>
      <w:spacing w:val="-10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0">
    <w:name w:val="Основной текст (3)1"/>
    <w:basedOn w:val="a"/>
    <w:rsid w:val="009A2697"/>
    <w:pPr>
      <w:shd w:val="clear" w:color="auto" w:fill="FFFFFF"/>
      <w:spacing w:before="120" w:line="365" w:lineRule="exact"/>
    </w:pPr>
    <w:rPr>
      <w:rFonts w:ascii="Times New Roman" w:eastAsiaTheme="minorHAnsi" w:hAnsi="Times New Roman" w:cs="Times New Roman"/>
      <w:color w:val="auto"/>
      <w:sz w:val="23"/>
      <w:szCs w:val="23"/>
      <w:lang w:val="ru-RU" w:eastAsia="en-US"/>
    </w:rPr>
  </w:style>
  <w:style w:type="character" w:customStyle="1" w:styleId="233">
    <w:name w:val="Основной текст (2)33"/>
    <w:basedOn w:val="21"/>
    <w:rsid w:val="00BA5AA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27">
    <w:name w:val="Основной текст (2)27"/>
    <w:basedOn w:val="21"/>
    <w:rsid w:val="00BA5AA0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214">
    <w:name w:val="Основной текст (2)14"/>
    <w:basedOn w:val="21"/>
    <w:rsid w:val="00BA5AA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7">
    <w:name w:val="Основной текст (2)7"/>
    <w:basedOn w:val="21"/>
    <w:rsid w:val="00BA5AA0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rsid w:val="00BA5AA0"/>
    <w:pPr>
      <w:shd w:val="clear" w:color="auto" w:fill="FFFFFF"/>
      <w:spacing w:before="120" w:after="120" w:line="240" w:lineRule="atLeast"/>
    </w:pPr>
    <w:rPr>
      <w:rFonts w:ascii="Times New Roman" w:eastAsia="Tahoma" w:hAnsi="Times New Roman" w:cs="Times New Roman"/>
      <w:color w:val="auto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4"/>
      <w:szCs w:val="34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265pt1pt">
    <w:name w:val="Основной текст (2) + 6;5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3"/>
      <w:szCs w:val="13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40" w:line="42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0" w:after="300" w:line="36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line="368" w:lineRule="exac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9960" w:line="29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480" w:after="300" w:line="37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302" w:lineRule="exact"/>
      <w:ind w:hanging="198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i/>
      <w:iCs/>
      <w:spacing w:val="-10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10">
    <w:name w:val="Основной текст (3)1"/>
    <w:basedOn w:val="a"/>
    <w:rsid w:val="009A2697"/>
    <w:pPr>
      <w:shd w:val="clear" w:color="auto" w:fill="FFFFFF"/>
      <w:spacing w:before="120" w:line="365" w:lineRule="exact"/>
    </w:pPr>
    <w:rPr>
      <w:rFonts w:ascii="Times New Roman" w:eastAsiaTheme="minorHAnsi" w:hAnsi="Times New Roman" w:cs="Times New Roman"/>
      <w:color w:val="auto"/>
      <w:sz w:val="23"/>
      <w:szCs w:val="23"/>
      <w:lang w:val="ru-RU" w:eastAsia="en-US"/>
    </w:rPr>
  </w:style>
  <w:style w:type="character" w:customStyle="1" w:styleId="233">
    <w:name w:val="Основной текст (2)33"/>
    <w:basedOn w:val="21"/>
    <w:rsid w:val="00BA5AA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27">
    <w:name w:val="Основной текст (2)27"/>
    <w:basedOn w:val="21"/>
    <w:rsid w:val="00BA5AA0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214">
    <w:name w:val="Основной текст (2)14"/>
    <w:basedOn w:val="21"/>
    <w:rsid w:val="00BA5AA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7">
    <w:name w:val="Основной текст (2)7"/>
    <w:basedOn w:val="21"/>
    <w:rsid w:val="00BA5AA0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rsid w:val="00BA5AA0"/>
    <w:pPr>
      <w:shd w:val="clear" w:color="auto" w:fill="FFFFFF"/>
      <w:spacing w:before="120" w:after="120" w:line="240" w:lineRule="atLeast"/>
    </w:pPr>
    <w:rPr>
      <w:rFonts w:ascii="Times New Roman" w:eastAsia="Tahoma" w:hAnsi="Times New Roman" w:cs="Times New Roman"/>
      <w:color w:val="auto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2023-11-30T09:00:00Z</dcterms:created>
  <dcterms:modified xsi:type="dcterms:W3CDTF">2023-11-30T09:23:00Z</dcterms:modified>
</cp:coreProperties>
</file>