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3B" w:rsidRDefault="00242D3B" w:rsidP="0024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242D3B" w:rsidRDefault="00242D3B" w:rsidP="0024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242D3B" w:rsidRDefault="00242D3B" w:rsidP="0024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</w:t>
      </w:r>
      <w:proofErr w:type="spellStart"/>
      <w:r w:rsidR="00A94450">
        <w:rPr>
          <w:rFonts w:ascii="Times New Roman" w:hAnsi="Times New Roman" w:cs="Times New Roman"/>
          <w:sz w:val="24"/>
          <w:szCs w:val="24"/>
        </w:rPr>
        <w:t>Пижурин.С.В</w:t>
      </w:r>
      <w:proofErr w:type="spellEnd"/>
      <w:r>
        <w:rPr>
          <w:rFonts w:ascii="Times New Roman" w:hAnsi="Times New Roman" w:cs="Times New Roman"/>
          <w:sz w:val="24"/>
          <w:szCs w:val="24"/>
        </w:rPr>
        <w:t>./</w:t>
      </w:r>
    </w:p>
    <w:p w:rsidR="00242D3B" w:rsidRDefault="00242D3B" w:rsidP="0024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D3B" w:rsidRPr="00B0023C" w:rsidRDefault="00242D3B" w:rsidP="00242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23C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242D3B" w:rsidRPr="00B0023C" w:rsidRDefault="00242D3B" w:rsidP="00242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23C">
        <w:rPr>
          <w:rFonts w:ascii="Times New Roman" w:hAnsi="Times New Roman" w:cs="Times New Roman"/>
          <w:b/>
          <w:sz w:val="28"/>
          <w:szCs w:val="28"/>
        </w:rPr>
        <w:t xml:space="preserve"> месячника безопасности на водных объектах в осенне-зимний период</w:t>
      </w:r>
    </w:p>
    <w:p w:rsidR="00242D3B" w:rsidRPr="00B0023C" w:rsidRDefault="00242D3B" w:rsidP="00242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23C">
        <w:rPr>
          <w:rFonts w:ascii="Times New Roman" w:hAnsi="Times New Roman" w:cs="Times New Roman"/>
          <w:b/>
          <w:sz w:val="28"/>
          <w:szCs w:val="28"/>
        </w:rPr>
        <w:t xml:space="preserve">в МБОУ </w:t>
      </w:r>
      <w:proofErr w:type="spellStart"/>
      <w:r w:rsidR="00A94450">
        <w:rPr>
          <w:rFonts w:ascii="Times New Roman" w:hAnsi="Times New Roman" w:cs="Times New Roman"/>
          <w:b/>
          <w:sz w:val="28"/>
          <w:szCs w:val="28"/>
        </w:rPr>
        <w:t>Вороновской</w:t>
      </w:r>
      <w:proofErr w:type="spellEnd"/>
      <w:r w:rsidR="00A94450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="00A94450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A94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23C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:rsidR="00242D3B" w:rsidRPr="00B0023C" w:rsidRDefault="00242D3B" w:rsidP="00242D3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4252"/>
        <w:gridCol w:w="1843"/>
        <w:gridCol w:w="2977"/>
      </w:tblGrid>
      <w:tr w:rsidR="00242D3B" w:rsidRPr="00B0023C" w:rsidTr="00D326F5">
        <w:tc>
          <w:tcPr>
            <w:tcW w:w="534" w:type="dxa"/>
          </w:tcPr>
          <w:p w:rsidR="00242D3B" w:rsidRPr="00B0023C" w:rsidRDefault="00242D3B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242D3B" w:rsidRPr="00B0023C" w:rsidRDefault="00242D3B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242D3B" w:rsidRPr="00B0023C" w:rsidRDefault="00242D3B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</w:tcPr>
          <w:p w:rsidR="00242D3B" w:rsidRPr="00B0023C" w:rsidRDefault="00242D3B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23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0023C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</w:tr>
      <w:tr w:rsidR="00242D3B" w:rsidRPr="00B0023C" w:rsidTr="00D326F5">
        <w:tc>
          <w:tcPr>
            <w:tcW w:w="534" w:type="dxa"/>
          </w:tcPr>
          <w:p w:rsidR="00242D3B" w:rsidRPr="00B0023C" w:rsidRDefault="00242D3B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42D3B" w:rsidRPr="00B0023C" w:rsidRDefault="00242D3B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C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педагогов плана мероприятий месячника «Безопасность на водных объектах в осенне-зимний период»</w:t>
            </w:r>
          </w:p>
        </w:tc>
        <w:tc>
          <w:tcPr>
            <w:tcW w:w="1843" w:type="dxa"/>
          </w:tcPr>
          <w:p w:rsidR="00242D3B" w:rsidRPr="00B0023C" w:rsidRDefault="00A94450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21.11.22</w:t>
            </w:r>
          </w:p>
        </w:tc>
        <w:tc>
          <w:tcPr>
            <w:tcW w:w="2977" w:type="dxa"/>
          </w:tcPr>
          <w:p w:rsidR="00242D3B" w:rsidRPr="00B0023C" w:rsidRDefault="00242D3B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42D3B" w:rsidRPr="00B0023C" w:rsidTr="00D326F5">
        <w:tc>
          <w:tcPr>
            <w:tcW w:w="534" w:type="dxa"/>
          </w:tcPr>
          <w:p w:rsidR="00242D3B" w:rsidRPr="00B0023C" w:rsidRDefault="00A94450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42D3B" w:rsidRPr="00B0023C" w:rsidRDefault="00242D3B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C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линейка, посвященная открытию месячника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0023C">
              <w:rPr>
                <w:rFonts w:ascii="Times New Roman" w:hAnsi="Times New Roman" w:cs="Times New Roman"/>
                <w:sz w:val="24"/>
                <w:szCs w:val="24"/>
              </w:rPr>
              <w:t>Безопасность на водных объектах в осенне-зимний период»</w:t>
            </w:r>
          </w:p>
        </w:tc>
        <w:tc>
          <w:tcPr>
            <w:tcW w:w="1843" w:type="dxa"/>
          </w:tcPr>
          <w:p w:rsidR="00242D3B" w:rsidRPr="00B0023C" w:rsidRDefault="00A94450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28.11.22</w:t>
            </w:r>
          </w:p>
        </w:tc>
        <w:tc>
          <w:tcPr>
            <w:tcW w:w="2977" w:type="dxa"/>
          </w:tcPr>
          <w:p w:rsidR="00242D3B" w:rsidRPr="00B0023C" w:rsidRDefault="00A94450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Самохова.В.А</w:t>
            </w:r>
            <w:proofErr w:type="spellEnd"/>
          </w:p>
        </w:tc>
      </w:tr>
      <w:tr w:rsidR="00242D3B" w:rsidRPr="00B0023C" w:rsidTr="00D326F5">
        <w:tc>
          <w:tcPr>
            <w:tcW w:w="534" w:type="dxa"/>
          </w:tcPr>
          <w:p w:rsidR="00242D3B" w:rsidRPr="00B0023C" w:rsidRDefault="00242D3B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242D3B" w:rsidRPr="00B0023C" w:rsidRDefault="00242D3B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C">
              <w:rPr>
                <w:rFonts w:ascii="Times New Roman" w:hAnsi="Times New Roman" w:cs="Times New Roman"/>
                <w:sz w:val="24"/>
                <w:szCs w:val="24"/>
              </w:rPr>
              <w:t>Единый классный час: «Осторожно, тонкий лед!»</w:t>
            </w:r>
          </w:p>
        </w:tc>
        <w:tc>
          <w:tcPr>
            <w:tcW w:w="1843" w:type="dxa"/>
          </w:tcPr>
          <w:p w:rsidR="00242D3B" w:rsidRPr="00B0023C" w:rsidRDefault="00A94450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30.11.22</w:t>
            </w:r>
          </w:p>
        </w:tc>
        <w:tc>
          <w:tcPr>
            <w:tcW w:w="2977" w:type="dxa"/>
          </w:tcPr>
          <w:p w:rsidR="00242D3B" w:rsidRPr="00B0023C" w:rsidRDefault="00A94450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242D3B" w:rsidRPr="00B0023C" w:rsidTr="00D326F5">
        <w:tc>
          <w:tcPr>
            <w:tcW w:w="534" w:type="dxa"/>
          </w:tcPr>
          <w:p w:rsidR="00242D3B" w:rsidRPr="00B0023C" w:rsidRDefault="00242D3B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242D3B" w:rsidRPr="00B0023C" w:rsidRDefault="00242D3B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C">
              <w:rPr>
                <w:rFonts w:ascii="Times New Roman" w:hAnsi="Times New Roman" w:cs="Times New Roman"/>
                <w:sz w:val="24"/>
                <w:szCs w:val="24"/>
              </w:rPr>
              <w:t>Урок ОБЖ «Безопасность на водных объектах в период ледостава. Действие  в экстремальных ситуациях. Правила оказания первой помощи»</w:t>
            </w:r>
          </w:p>
        </w:tc>
        <w:tc>
          <w:tcPr>
            <w:tcW w:w="1843" w:type="dxa"/>
          </w:tcPr>
          <w:p w:rsidR="00242D3B" w:rsidRPr="00B0023C" w:rsidRDefault="00A94450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01.12.22</w:t>
            </w:r>
          </w:p>
        </w:tc>
        <w:tc>
          <w:tcPr>
            <w:tcW w:w="2977" w:type="dxa"/>
          </w:tcPr>
          <w:p w:rsidR="00242D3B" w:rsidRPr="00B0023C" w:rsidRDefault="00A94450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Самохова.В.А</w:t>
            </w:r>
            <w:proofErr w:type="spellEnd"/>
          </w:p>
        </w:tc>
      </w:tr>
      <w:tr w:rsidR="00242D3B" w:rsidRPr="00B0023C" w:rsidTr="00D326F5">
        <w:tc>
          <w:tcPr>
            <w:tcW w:w="534" w:type="dxa"/>
          </w:tcPr>
          <w:p w:rsidR="00242D3B" w:rsidRPr="00B0023C" w:rsidRDefault="00242D3B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242D3B" w:rsidRPr="00B0023C" w:rsidRDefault="00242D3B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C">
              <w:rPr>
                <w:rFonts w:ascii="Times New Roman" w:hAnsi="Times New Roman" w:cs="Times New Roman"/>
                <w:sz w:val="24"/>
                <w:szCs w:val="24"/>
              </w:rPr>
              <w:t>Классный час: «Правила поведения на реке в период ледостава»</w:t>
            </w:r>
          </w:p>
        </w:tc>
        <w:tc>
          <w:tcPr>
            <w:tcW w:w="1843" w:type="dxa"/>
          </w:tcPr>
          <w:p w:rsidR="00242D3B" w:rsidRPr="00B0023C" w:rsidRDefault="00A94450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09.12.22</w:t>
            </w:r>
          </w:p>
        </w:tc>
        <w:tc>
          <w:tcPr>
            <w:tcW w:w="2977" w:type="dxa"/>
          </w:tcPr>
          <w:p w:rsidR="00242D3B" w:rsidRPr="00B0023C" w:rsidRDefault="00242D3B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2D3B" w:rsidRPr="00B0023C" w:rsidTr="00D326F5">
        <w:tc>
          <w:tcPr>
            <w:tcW w:w="534" w:type="dxa"/>
          </w:tcPr>
          <w:p w:rsidR="00242D3B" w:rsidRPr="00B0023C" w:rsidRDefault="00242D3B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242D3B" w:rsidRPr="00B0023C" w:rsidRDefault="00242D3B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C">
              <w:rPr>
                <w:rFonts w:ascii="Times New Roman" w:hAnsi="Times New Roman" w:cs="Times New Roman"/>
                <w:sz w:val="24"/>
                <w:szCs w:val="24"/>
              </w:rPr>
              <w:t>Обновление стенда «Правила поведения на водных объектах в период ледостава»</w:t>
            </w:r>
          </w:p>
        </w:tc>
        <w:tc>
          <w:tcPr>
            <w:tcW w:w="1843" w:type="dxa"/>
          </w:tcPr>
          <w:p w:rsidR="00242D3B" w:rsidRPr="00B0023C" w:rsidRDefault="00242D3B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C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977" w:type="dxa"/>
          </w:tcPr>
          <w:p w:rsidR="00242D3B" w:rsidRPr="00B0023C" w:rsidRDefault="00A94450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Самохова.В.А</w:t>
            </w:r>
            <w:proofErr w:type="spellEnd"/>
          </w:p>
        </w:tc>
      </w:tr>
      <w:tr w:rsidR="00242D3B" w:rsidRPr="00B0023C" w:rsidTr="00D326F5">
        <w:tc>
          <w:tcPr>
            <w:tcW w:w="534" w:type="dxa"/>
          </w:tcPr>
          <w:p w:rsidR="00242D3B" w:rsidRPr="00B0023C" w:rsidRDefault="00242D3B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242D3B" w:rsidRPr="00B0023C" w:rsidRDefault="00242D3B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C">
              <w:rPr>
                <w:rFonts w:ascii="Times New Roman" w:hAnsi="Times New Roman" w:cs="Times New Roman"/>
                <w:sz w:val="24"/>
                <w:szCs w:val="24"/>
              </w:rPr>
              <w:t>Проведение тренинга по оказанию первой помощи при проваливании под лед</w:t>
            </w:r>
          </w:p>
        </w:tc>
        <w:tc>
          <w:tcPr>
            <w:tcW w:w="1843" w:type="dxa"/>
          </w:tcPr>
          <w:p w:rsidR="00242D3B" w:rsidRPr="00B0023C" w:rsidRDefault="00242D3B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C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977" w:type="dxa"/>
          </w:tcPr>
          <w:p w:rsidR="00242D3B" w:rsidRPr="00B0023C" w:rsidRDefault="00A94450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Самохова.В.А</w:t>
            </w:r>
            <w:proofErr w:type="spellEnd"/>
          </w:p>
        </w:tc>
      </w:tr>
      <w:tr w:rsidR="00242D3B" w:rsidRPr="00B0023C" w:rsidTr="00D326F5">
        <w:tc>
          <w:tcPr>
            <w:tcW w:w="534" w:type="dxa"/>
          </w:tcPr>
          <w:p w:rsidR="00242D3B" w:rsidRPr="00B0023C" w:rsidRDefault="00242D3B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242D3B" w:rsidRPr="00B0023C" w:rsidRDefault="00242D3B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C">
              <w:rPr>
                <w:rFonts w:ascii="Times New Roman" w:hAnsi="Times New Roman" w:cs="Times New Roman"/>
                <w:sz w:val="24"/>
                <w:szCs w:val="24"/>
              </w:rPr>
              <w:t>Разработка буклетов для родителей по правилам поведения детей на водных объектах в период ледостава</w:t>
            </w:r>
          </w:p>
        </w:tc>
        <w:tc>
          <w:tcPr>
            <w:tcW w:w="1843" w:type="dxa"/>
          </w:tcPr>
          <w:p w:rsidR="00242D3B" w:rsidRPr="00B0023C" w:rsidRDefault="00242D3B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C">
              <w:rPr>
                <w:rFonts w:ascii="Times New Roman" w:hAnsi="Times New Roman" w:cs="Times New Roman"/>
                <w:sz w:val="24"/>
                <w:szCs w:val="24"/>
              </w:rPr>
              <w:t>Вторая неделя месячника</w:t>
            </w:r>
          </w:p>
        </w:tc>
        <w:tc>
          <w:tcPr>
            <w:tcW w:w="2977" w:type="dxa"/>
          </w:tcPr>
          <w:p w:rsidR="00242D3B" w:rsidRDefault="00A94450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</w:p>
          <w:p w:rsidR="00A94450" w:rsidRPr="00B0023C" w:rsidRDefault="00A94450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вожатая</w:t>
            </w:r>
          </w:p>
        </w:tc>
      </w:tr>
      <w:tr w:rsidR="00242D3B" w:rsidRPr="00B0023C" w:rsidTr="00D326F5">
        <w:tc>
          <w:tcPr>
            <w:tcW w:w="534" w:type="dxa"/>
          </w:tcPr>
          <w:p w:rsidR="00242D3B" w:rsidRPr="00B0023C" w:rsidRDefault="00242D3B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242D3B" w:rsidRPr="00B0023C" w:rsidRDefault="00242D3B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C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и инструктажей с родителями обучающихся по правилам поведения детей на реке в период ледостава</w:t>
            </w:r>
          </w:p>
        </w:tc>
        <w:tc>
          <w:tcPr>
            <w:tcW w:w="1843" w:type="dxa"/>
          </w:tcPr>
          <w:p w:rsidR="00242D3B" w:rsidRPr="00B0023C" w:rsidRDefault="00242D3B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C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977" w:type="dxa"/>
          </w:tcPr>
          <w:p w:rsidR="00242D3B" w:rsidRPr="00B0023C" w:rsidRDefault="00242D3B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bookmarkStart w:id="0" w:name="_GoBack"/>
        <w:bookmarkEnd w:id="0"/>
      </w:tr>
      <w:tr w:rsidR="00242D3B" w:rsidRPr="00B0023C" w:rsidTr="00D326F5">
        <w:tc>
          <w:tcPr>
            <w:tcW w:w="534" w:type="dxa"/>
          </w:tcPr>
          <w:p w:rsidR="00242D3B" w:rsidRPr="00B0023C" w:rsidRDefault="00242D3B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242D3B" w:rsidRPr="00B0023C" w:rsidRDefault="00242D3B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C">
              <w:rPr>
                <w:rFonts w:ascii="Times New Roman" w:hAnsi="Times New Roman" w:cs="Times New Roman"/>
                <w:sz w:val="24"/>
                <w:szCs w:val="24"/>
              </w:rPr>
              <w:t>Демонстрация видеофрагментов по правилам поведения на льду в период ледостава</w:t>
            </w:r>
          </w:p>
        </w:tc>
        <w:tc>
          <w:tcPr>
            <w:tcW w:w="1843" w:type="dxa"/>
          </w:tcPr>
          <w:p w:rsidR="00242D3B" w:rsidRPr="00B0023C" w:rsidRDefault="00242D3B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C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977" w:type="dxa"/>
          </w:tcPr>
          <w:p w:rsidR="00242D3B" w:rsidRPr="00B0023C" w:rsidRDefault="00A94450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Самохова.В.А</w:t>
            </w:r>
            <w:proofErr w:type="spellEnd"/>
          </w:p>
        </w:tc>
      </w:tr>
      <w:tr w:rsidR="00242D3B" w:rsidRPr="00B0023C" w:rsidTr="00D326F5">
        <w:tc>
          <w:tcPr>
            <w:tcW w:w="534" w:type="dxa"/>
          </w:tcPr>
          <w:p w:rsidR="00242D3B" w:rsidRPr="00B0023C" w:rsidRDefault="00242D3B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242D3B" w:rsidRPr="00B0023C" w:rsidRDefault="00242D3B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C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месячника и представление обобщенных результатов в управление образования</w:t>
            </w:r>
          </w:p>
        </w:tc>
        <w:tc>
          <w:tcPr>
            <w:tcW w:w="1843" w:type="dxa"/>
          </w:tcPr>
          <w:p w:rsidR="00242D3B" w:rsidRPr="00B0023C" w:rsidRDefault="00A94450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</w:t>
            </w:r>
            <w:r w:rsidR="00242D3B" w:rsidRPr="00B0023C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977" w:type="dxa"/>
          </w:tcPr>
          <w:p w:rsidR="00242D3B" w:rsidRPr="00B0023C" w:rsidRDefault="00A94450" w:rsidP="00A9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Самохова.В.А</w:t>
            </w:r>
            <w:proofErr w:type="spellEnd"/>
          </w:p>
        </w:tc>
      </w:tr>
      <w:tr w:rsidR="00242D3B" w:rsidRPr="00B0023C" w:rsidTr="00D326F5">
        <w:tc>
          <w:tcPr>
            <w:tcW w:w="534" w:type="dxa"/>
          </w:tcPr>
          <w:p w:rsidR="00242D3B" w:rsidRPr="00B0023C" w:rsidRDefault="00242D3B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242D3B" w:rsidRPr="00B0023C" w:rsidRDefault="00242D3B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  <w:r w:rsidRPr="00B0023C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месячника на сайте школы</w:t>
            </w:r>
          </w:p>
        </w:tc>
        <w:tc>
          <w:tcPr>
            <w:tcW w:w="1843" w:type="dxa"/>
          </w:tcPr>
          <w:p w:rsidR="00242D3B" w:rsidRPr="00B0023C" w:rsidRDefault="00242D3B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C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977" w:type="dxa"/>
          </w:tcPr>
          <w:p w:rsidR="00242D3B" w:rsidRPr="00B0023C" w:rsidRDefault="00242D3B" w:rsidP="00D3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242D3B" w:rsidRDefault="00242D3B" w:rsidP="00242D3B">
      <w:pPr>
        <w:spacing w:after="0"/>
      </w:pPr>
    </w:p>
    <w:p w:rsidR="00276178" w:rsidRDefault="00276178"/>
    <w:sectPr w:rsidR="00276178" w:rsidSect="00DA22B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D3B"/>
    <w:rsid w:val="000F7B8D"/>
    <w:rsid w:val="00242D3B"/>
    <w:rsid w:val="00276178"/>
    <w:rsid w:val="00585A17"/>
    <w:rsid w:val="00A9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2022-11-27T17:59:00Z</cp:lastPrinted>
  <dcterms:created xsi:type="dcterms:W3CDTF">2019-12-03T17:30:00Z</dcterms:created>
  <dcterms:modified xsi:type="dcterms:W3CDTF">2022-11-27T18:00:00Z</dcterms:modified>
</cp:coreProperties>
</file>