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69" w:rsidRPr="00A71BCF" w:rsidRDefault="00A71BCF">
      <w:pPr>
        <w:spacing w:after="0" w:line="408" w:lineRule="auto"/>
        <w:ind w:left="120"/>
        <w:jc w:val="center"/>
        <w:rPr>
          <w:lang w:val="ru-RU"/>
        </w:rPr>
      </w:pPr>
      <w:bookmarkStart w:id="0" w:name="block-11210419"/>
      <w:r w:rsidRPr="00A71BC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4C69" w:rsidRPr="00A71BCF" w:rsidRDefault="00A71BCF">
      <w:pPr>
        <w:spacing w:after="0" w:line="408" w:lineRule="auto"/>
        <w:ind w:left="120"/>
        <w:jc w:val="center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A71BCF">
        <w:rPr>
          <w:rFonts w:ascii="Times New Roman" w:hAnsi="Times New Roman"/>
          <w:b/>
          <w:color w:val="000000"/>
          <w:sz w:val="28"/>
          <w:lang w:val="ru-RU"/>
        </w:rPr>
        <w:t>Департамент Брянской области по образованию и науке</w:t>
      </w:r>
      <w:bookmarkEnd w:id="1"/>
      <w:r w:rsidRPr="00A71BC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74C69" w:rsidRPr="00A71BCF" w:rsidRDefault="00A71BCF">
      <w:pPr>
        <w:spacing w:after="0" w:line="408" w:lineRule="auto"/>
        <w:ind w:left="120"/>
        <w:jc w:val="center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A71BCF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"Рогнединский район"</w:t>
      </w:r>
      <w:bookmarkEnd w:id="2"/>
      <w:r w:rsidRPr="00A71B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1BCF">
        <w:rPr>
          <w:rFonts w:ascii="Times New Roman" w:hAnsi="Times New Roman"/>
          <w:color w:val="000000"/>
          <w:sz w:val="28"/>
          <w:lang w:val="ru-RU"/>
        </w:rPr>
        <w:t>​</w:t>
      </w:r>
    </w:p>
    <w:p w:rsidR="00C74C69" w:rsidRDefault="00A71BC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Вороновская СОШ</w:t>
      </w:r>
    </w:p>
    <w:p w:rsidR="000D02B7" w:rsidRDefault="000D02B7" w:rsidP="000D02B7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02B7" w:rsidRDefault="000D02B7" w:rsidP="000D02B7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2B7" w:rsidRDefault="000D02B7" w:rsidP="000D02B7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02B7" w:rsidRDefault="000D02B7" w:rsidP="000D02B7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0D02B7" w:rsidTr="000D02B7">
        <w:tc>
          <w:tcPr>
            <w:tcW w:w="3042" w:type="dxa"/>
            <w:hideMark/>
          </w:tcPr>
          <w:p w:rsidR="000D02B7" w:rsidRDefault="000D02B7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0D02B7" w:rsidRDefault="000D02B7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на заседании методического объединени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я учителей начальных классов</w:t>
            </w:r>
          </w:p>
          <w:p w:rsidR="000D02B7" w:rsidRDefault="000D02B7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0D02B7" w:rsidRDefault="000D02B7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Проничева Е.И.</w:t>
            </w:r>
          </w:p>
          <w:p w:rsidR="000D02B7" w:rsidRDefault="000D02B7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0D02B7" w:rsidRDefault="000D02B7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0D02B7" w:rsidRDefault="000D02B7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0D02B7" w:rsidRDefault="000D02B7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0D02B7" w:rsidRDefault="000D02B7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0D02B7" w:rsidRDefault="000D02B7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0D02B7" w:rsidRDefault="000D02B7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0D02B7" w:rsidRDefault="000D02B7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0D02B7" w:rsidRDefault="000D02B7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0D02B7" w:rsidRDefault="000D02B7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D02B7" w:rsidRDefault="000D02B7" w:rsidP="000D02B7">
      <w:pPr>
        <w:spacing w:after="0"/>
        <w:ind w:left="120"/>
        <w:rPr>
          <w:lang w:val="ru-RU"/>
        </w:rPr>
      </w:pPr>
    </w:p>
    <w:p w:rsidR="000D02B7" w:rsidRDefault="000D02B7" w:rsidP="000D02B7">
      <w:pPr>
        <w:spacing w:after="0"/>
        <w:ind w:left="120"/>
        <w:rPr>
          <w:lang w:val="ru-RU"/>
        </w:rPr>
      </w:pPr>
    </w:p>
    <w:p w:rsidR="00C74C69" w:rsidRDefault="00C74C69">
      <w:pPr>
        <w:spacing w:after="0"/>
        <w:ind w:left="120"/>
      </w:pPr>
    </w:p>
    <w:p w:rsidR="00C74C69" w:rsidRDefault="00C74C69">
      <w:pPr>
        <w:spacing w:after="0"/>
        <w:ind w:left="120"/>
      </w:pPr>
    </w:p>
    <w:p w:rsidR="00C74C69" w:rsidRDefault="00C74C69">
      <w:pPr>
        <w:spacing w:after="0"/>
        <w:ind w:left="120"/>
      </w:pPr>
    </w:p>
    <w:p w:rsidR="00C74C69" w:rsidRDefault="00C74C69">
      <w:pPr>
        <w:spacing w:after="0"/>
        <w:ind w:left="120"/>
      </w:pPr>
    </w:p>
    <w:p w:rsidR="00C74C69" w:rsidRDefault="00C74C69">
      <w:pPr>
        <w:spacing w:after="0"/>
        <w:ind w:left="120"/>
      </w:pPr>
      <w:bookmarkStart w:id="3" w:name="_GoBack"/>
      <w:bookmarkEnd w:id="3"/>
    </w:p>
    <w:p w:rsidR="00C74C69" w:rsidRDefault="00A71BC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74C69" w:rsidRDefault="00C74C69">
      <w:pPr>
        <w:spacing w:after="0"/>
        <w:ind w:left="120"/>
      </w:pPr>
    </w:p>
    <w:p w:rsidR="00C74C69" w:rsidRDefault="00C74C69">
      <w:pPr>
        <w:spacing w:after="0"/>
        <w:ind w:left="120"/>
      </w:pPr>
    </w:p>
    <w:p w:rsidR="00C74C69" w:rsidRDefault="00C74C69">
      <w:pPr>
        <w:spacing w:after="0"/>
        <w:ind w:left="120"/>
      </w:pPr>
    </w:p>
    <w:p w:rsidR="00C74C69" w:rsidRPr="0094263A" w:rsidRDefault="00A71BCF">
      <w:pPr>
        <w:spacing w:after="0" w:line="408" w:lineRule="auto"/>
        <w:ind w:left="120"/>
        <w:jc w:val="center"/>
        <w:rPr>
          <w:lang w:val="ru-RU"/>
        </w:rPr>
      </w:pPr>
      <w:r w:rsidRPr="0094263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74C69" w:rsidRPr="00A71BCF" w:rsidRDefault="00A71BCF">
      <w:pPr>
        <w:spacing w:after="0" w:line="408" w:lineRule="auto"/>
        <w:ind w:left="120"/>
        <w:jc w:val="center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1557898)</w:t>
      </w:r>
    </w:p>
    <w:p w:rsidR="00C74C69" w:rsidRPr="00A71BCF" w:rsidRDefault="00C74C69">
      <w:pPr>
        <w:spacing w:after="0"/>
        <w:ind w:left="120"/>
        <w:jc w:val="center"/>
        <w:rPr>
          <w:lang w:val="ru-RU"/>
        </w:rPr>
      </w:pPr>
    </w:p>
    <w:p w:rsidR="00C74C69" w:rsidRPr="00A71BCF" w:rsidRDefault="00A71BCF">
      <w:pPr>
        <w:spacing w:after="0" w:line="408" w:lineRule="auto"/>
        <w:ind w:left="120"/>
        <w:jc w:val="center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74C69" w:rsidRPr="00A71BCF" w:rsidRDefault="00A71BCF">
      <w:pPr>
        <w:spacing w:after="0" w:line="408" w:lineRule="auto"/>
        <w:ind w:left="120"/>
        <w:jc w:val="center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C74C69" w:rsidRPr="00A71BCF" w:rsidRDefault="00C74C69">
      <w:pPr>
        <w:spacing w:after="0"/>
        <w:ind w:left="120"/>
        <w:jc w:val="center"/>
        <w:rPr>
          <w:lang w:val="ru-RU"/>
        </w:rPr>
      </w:pPr>
    </w:p>
    <w:p w:rsidR="00C74C69" w:rsidRPr="00A71BCF" w:rsidRDefault="00C74C69">
      <w:pPr>
        <w:spacing w:after="0"/>
        <w:ind w:left="120"/>
        <w:jc w:val="center"/>
        <w:rPr>
          <w:lang w:val="ru-RU"/>
        </w:rPr>
      </w:pPr>
    </w:p>
    <w:p w:rsidR="00C74C69" w:rsidRPr="00A71BCF" w:rsidRDefault="00C74C69">
      <w:pPr>
        <w:spacing w:after="0"/>
        <w:ind w:left="120"/>
        <w:jc w:val="center"/>
        <w:rPr>
          <w:lang w:val="ru-RU"/>
        </w:rPr>
      </w:pPr>
    </w:p>
    <w:p w:rsidR="00C74C69" w:rsidRPr="00A71BCF" w:rsidRDefault="00C74C69">
      <w:pPr>
        <w:spacing w:after="0"/>
        <w:ind w:left="120"/>
        <w:jc w:val="center"/>
        <w:rPr>
          <w:lang w:val="ru-RU"/>
        </w:rPr>
      </w:pPr>
    </w:p>
    <w:p w:rsidR="00C74C69" w:rsidRPr="00A71BCF" w:rsidRDefault="00C74C69">
      <w:pPr>
        <w:spacing w:after="0"/>
        <w:ind w:left="120"/>
        <w:jc w:val="center"/>
        <w:rPr>
          <w:lang w:val="ru-RU"/>
        </w:rPr>
      </w:pPr>
    </w:p>
    <w:p w:rsidR="00C74C69" w:rsidRPr="00A71BCF" w:rsidRDefault="00C74C69">
      <w:pPr>
        <w:spacing w:after="0"/>
        <w:ind w:left="120"/>
        <w:jc w:val="center"/>
        <w:rPr>
          <w:lang w:val="ru-RU"/>
        </w:rPr>
      </w:pPr>
    </w:p>
    <w:p w:rsidR="00C74C69" w:rsidRPr="00A71BCF" w:rsidRDefault="00C74C69">
      <w:pPr>
        <w:spacing w:after="0"/>
        <w:ind w:left="120"/>
        <w:jc w:val="center"/>
        <w:rPr>
          <w:lang w:val="ru-RU"/>
        </w:rPr>
      </w:pPr>
    </w:p>
    <w:p w:rsidR="00C74C69" w:rsidRPr="00A71BCF" w:rsidRDefault="0094263A" w:rsidP="0094263A">
      <w:pPr>
        <w:spacing w:after="0"/>
        <w:rPr>
          <w:lang w:val="ru-RU"/>
        </w:rPr>
      </w:pPr>
      <w:bookmarkStart w:id="4" w:name="6129fc25-1484-4cce-a161-840ff826026d"/>
      <w:r>
        <w:rPr>
          <w:lang w:val="ru-RU"/>
        </w:rPr>
        <w:t xml:space="preserve">                                                                           </w:t>
      </w:r>
      <w:proofErr w:type="spellStart"/>
      <w:r w:rsidR="00A71BCF" w:rsidRPr="00A71BCF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="00A71BCF" w:rsidRPr="00A71BCF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="00A71BCF" w:rsidRPr="00A71BCF">
        <w:rPr>
          <w:rFonts w:ascii="Times New Roman" w:hAnsi="Times New Roman"/>
          <w:b/>
          <w:color w:val="000000"/>
          <w:sz w:val="28"/>
          <w:lang w:val="ru-RU"/>
        </w:rPr>
        <w:t>ороново</w:t>
      </w:r>
      <w:bookmarkEnd w:id="4"/>
      <w:proofErr w:type="spellEnd"/>
      <w:r w:rsidR="00A71BCF" w:rsidRPr="00A71BC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="00A71BCF" w:rsidRPr="00A71BC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A71BCF" w:rsidRPr="00A71BC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A71BCF" w:rsidRPr="00A71BCF">
        <w:rPr>
          <w:rFonts w:ascii="Times New Roman" w:hAnsi="Times New Roman"/>
          <w:color w:val="000000"/>
          <w:sz w:val="28"/>
          <w:lang w:val="ru-RU"/>
        </w:rPr>
        <w:t>​</w:t>
      </w:r>
    </w:p>
    <w:p w:rsidR="00C74C69" w:rsidRPr="00A71BCF" w:rsidRDefault="00C74C69">
      <w:pPr>
        <w:spacing w:after="0"/>
        <w:ind w:left="120"/>
        <w:rPr>
          <w:lang w:val="ru-RU"/>
        </w:rPr>
      </w:pPr>
    </w:p>
    <w:p w:rsidR="00C74C69" w:rsidRPr="00A71BCF" w:rsidRDefault="00C74C69">
      <w:pPr>
        <w:rPr>
          <w:lang w:val="ru-RU"/>
        </w:rPr>
        <w:sectPr w:rsidR="00C74C69" w:rsidRPr="00A71BCF">
          <w:pgSz w:w="11906" w:h="16383"/>
          <w:pgMar w:top="1134" w:right="850" w:bottom="1134" w:left="1701" w:header="720" w:footer="720" w:gutter="0"/>
          <w:cols w:space="720"/>
        </w:sect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bookmarkStart w:id="6" w:name="block-11210420"/>
      <w:bookmarkEnd w:id="0"/>
      <w:r w:rsidRPr="00A71B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A71BC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A71BC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3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инвариативных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модуля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‌</w:t>
      </w: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​</w:t>
      </w:r>
    </w:p>
    <w:p w:rsidR="00C74C69" w:rsidRPr="00A71BCF" w:rsidRDefault="00C74C69">
      <w:pPr>
        <w:rPr>
          <w:lang w:val="ru-RU"/>
        </w:rPr>
        <w:sectPr w:rsidR="00C74C69" w:rsidRPr="00A71BCF">
          <w:pgSz w:w="11906" w:h="16383"/>
          <w:pgMar w:top="1134" w:right="850" w:bottom="1134" w:left="1701" w:header="720" w:footer="720" w:gutter="0"/>
          <w:cols w:space="720"/>
        </w:sectPr>
      </w:pP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  <w:bookmarkStart w:id="8" w:name="block-11210422"/>
      <w:bookmarkEnd w:id="6"/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74C69" w:rsidRPr="00A71BCF" w:rsidRDefault="00C74C69">
      <w:pPr>
        <w:spacing w:after="0"/>
        <w:ind w:left="120"/>
        <w:rPr>
          <w:lang w:val="ru-RU"/>
        </w:rPr>
      </w:pPr>
    </w:p>
    <w:p w:rsidR="00C74C69" w:rsidRPr="00A71BCF" w:rsidRDefault="00C74C69">
      <w:pPr>
        <w:spacing w:after="0"/>
        <w:ind w:left="120"/>
        <w:rPr>
          <w:lang w:val="ru-RU"/>
        </w:r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​</w:t>
      </w:r>
      <w:r w:rsidRPr="00A71BCF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74C69" w:rsidRPr="00A71BCF" w:rsidRDefault="00C74C69">
      <w:pPr>
        <w:spacing w:after="0"/>
        <w:ind w:left="120"/>
        <w:rPr>
          <w:lang w:val="ru-RU"/>
        </w:r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74C69" w:rsidRPr="00A71BCF" w:rsidRDefault="00C74C69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C74C69" w:rsidRPr="00A71BCF" w:rsidRDefault="00A71BCF">
      <w:pPr>
        <w:spacing w:after="0"/>
        <w:ind w:left="120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74C69" w:rsidRPr="00A71BCF" w:rsidRDefault="00C74C69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C74C69">
      <w:pPr>
        <w:rPr>
          <w:lang w:val="ru-RU"/>
        </w:rPr>
        <w:sectPr w:rsidR="00C74C69" w:rsidRPr="00A71BCF">
          <w:pgSz w:w="11906" w:h="16383"/>
          <w:pgMar w:top="1134" w:right="850" w:bottom="1134" w:left="1701" w:header="720" w:footer="720" w:gutter="0"/>
          <w:cols w:space="720"/>
        </w:sect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bookmarkStart w:id="11" w:name="block-11210423"/>
      <w:bookmarkEnd w:id="8"/>
      <w:r w:rsidRPr="00A71B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74C69" w:rsidRPr="00A71BCF" w:rsidRDefault="00C74C69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​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74C69" w:rsidRPr="00A71BCF" w:rsidRDefault="00A71BCF">
      <w:pPr>
        <w:spacing w:after="0"/>
        <w:ind w:left="120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74C69" w:rsidRPr="00A71BCF" w:rsidRDefault="00A71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C74C69" w:rsidRDefault="00A71BC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4C69" w:rsidRPr="00A71BCF" w:rsidRDefault="00A71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C74C69" w:rsidRDefault="00A71BC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4C69" w:rsidRPr="00A71BCF" w:rsidRDefault="00A71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C74C69" w:rsidRDefault="00A71BC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4C69" w:rsidRPr="00A71BCF" w:rsidRDefault="00A71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74C69" w:rsidRPr="00A71BCF" w:rsidRDefault="00A71BC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74C69" w:rsidRPr="00A71BCF" w:rsidRDefault="00A71B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C74C69" w:rsidRPr="00A71BCF" w:rsidRDefault="00A71B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74C69" w:rsidRPr="00A71BCF" w:rsidRDefault="00A71B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74C69" w:rsidRPr="00A71BCF" w:rsidRDefault="00A71B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C74C69" w:rsidRPr="00A71BCF" w:rsidRDefault="00A71B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74C69" w:rsidRPr="00A71BCF" w:rsidRDefault="00A71BC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74C69" w:rsidRPr="00A71BCF" w:rsidRDefault="00A71B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74C69" w:rsidRDefault="00A71BC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74C69" w:rsidRPr="00A71BCF" w:rsidRDefault="00A71B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C74C69" w:rsidRPr="00A71BCF" w:rsidRDefault="00A71B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74C69" w:rsidRPr="00A71BCF" w:rsidRDefault="00A71BC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74C69" w:rsidRPr="00A71BCF" w:rsidRDefault="00C74C69">
      <w:pPr>
        <w:spacing w:after="0"/>
        <w:ind w:left="120"/>
        <w:rPr>
          <w:lang w:val="ru-RU"/>
        </w:rPr>
      </w:pPr>
    </w:p>
    <w:p w:rsidR="00C74C69" w:rsidRPr="00A71BCF" w:rsidRDefault="00A71B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74C69" w:rsidRPr="00A71BCF" w:rsidRDefault="00A71B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C74C69" w:rsidRPr="00A71BCF" w:rsidRDefault="00A71B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74C69" w:rsidRPr="00A71BCF" w:rsidRDefault="00A71B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74C69" w:rsidRPr="00A71BCF" w:rsidRDefault="00A71BC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74C69" w:rsidRPr="00A71BCF" w:rsidRDefault="00C74C69">
      <w:pPr>
        <w:spacing w:after="0"/>
        <w:ind w:left="120"/>
        <w:rPr>
          <w:lang w:val="ru-RU"/>
        </w:rPr>
      </w:pP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​</w:t>
      </w: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74C69" w:rsidRPr="00A71BCF" w:rsidRDefault="00A71B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C74C69" w:rsidRPr="00A71BCF" w:rsidRDefault="00A71B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C74C69" w:rsidRPr="00A71BCF" w:rsidRDefault="00A71BC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74C69" w:rsidRPr="00A71BCF" w:rsidRDefault="00A71B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74C69" w:rsidRPr="00A71BCF" w:rsidRDefault="00A71BC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74C69" w:rsidRPr="00A71BCF" w:rsidRDefault="00A71B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74C69" w:rsidRPr="00A71BCF" w:rsidRDefault="00A71B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C74C69" w:rsidRPr="00A71BCF" w:rsidRDefault="00A71B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C74C69" w:rsidRPr="00A71BCF" w:rsidRDefault="00A71B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74C69" w:rsidRPr="00A71BCF" w:rsidRDefault="00A71BC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C74C69" w:rsidRPr="00A71BCF" w:rsidRDefault="00C74C69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C74C69" w:rsidRPr="00A71BCF" w:rsidRDefault="00C74C69">
      <w:pPr>
        <w:spacing w:after="0"/>
        <w:ind w:left="120"/>
        <w:rPr>
          <w:lang w:val="ru-RU"/>
        </w:rPr>
      </w:pPr>
    </w:p>
    <w:p w:rsidR="00C74C69" w:rsidRPr="00A71BCF" w:rsidRDefault="00A71BCF">
      <w:pPr>
        <w:spacing w:after="0"/>
        <w:ind w:left="120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74C69" w:rsidRPr="00A71BCF" w:rsidRDefault="00C74C69">
      <w:pPr>
        <w:spacing w:after="0"/>
        <w:ind w:left="120"/>
        <w:rPr>
          <w:lang w:val="ru-RU"/>
        </w:r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71BC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74C69" w:rsidRPr="00A71BCF" w:rsidRDefault="00A71BCF">
      <w:pPr>
        <w:spacing w:after="0" w:line="264" w:lineRule="auto"/>
        <w:ind w:left="120"/>
        <w:jc w:val="both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74C69" w:rsidRPr="00A71BCF" w:rsidRDefault="00A71BCF">
      <w:pPr>
        <w:spacing w:after="0" w:line="264" w:lineRule="auto"/>
        <w:ind w:firstLine="600"/>
        <w:jc w:val="both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74C69" w:rsidRPr="00A71BCF" w:rsidRDefault="00C74C69">
      <w:pPr>
        <w:spacing w:after="0" w:line="264" w:lineRule="auto"/>
        <w:ind w:left="120"/>
        <w:jc w:val="both"/>
        <w:rPr>
          <w:lang w:val="ru-RU"/>
        </w:rPr>
      </w:pPr>
    </w:p>
    <w:p w:rsidR="00C74C69" w:rsidRPr="00A71BCF" w:rsidRDefault="00C74C69">
      <w:pPr>
        <w:rPr>
          <w:lang w:val="ru-RU"/>
        </w:rPr>
        <w:sectPr w:rsidR="00C74C69" w:rsidRPr="00A71BCF">
          <w:pgSz w:w="11906" w:h="16383"/>
          <w:pgMar w:top="1134" w:right="850" w:bottom="1134" w:left="1701" w:header="720" w:footer="720" w:gutter="0"/>
          <w:cols w:space="720"/>
        </w:sectPr>
      </w:pPr>
    </w:p>
    <w:p w:rsidR="00C74C69" w:rsidRPr="00A71BCF" w:rsidRDefault="00A71BCF">
      <w:pPr>
        <w:spacing w:after="0"/>
        <w:ind w:left="120"/>
        <w:rPr>
          <w:lang w:val="ru-RU"/>
        </w:rPr>
      </w:pPr>
      <w:bookmarkStart w:id="14" w:name="block-11210417"/>
      <w:bookmarkEnd w:id="11"/>
      <w:r w:rsidRPr="00A71B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74C69" w:rsidRPr="00A71BCF" w:rsidRDefault="00A71BCF">
      <w:pPr>
        <w:spacing w:after="0"/>
        <w:ind w:left="120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C74C6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</w:tr>
      <w:tr w:rsidR="00C74C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C69" w:rsidRDefault="00C74C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C69" w:rsidRDefault="00C74C6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C69" w:rsidRDefault="00C74C69"/>
        </w:tc>
      </w:tr>
      <w:tr w:rsidR="00C74C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8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9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C69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10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11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74C69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12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C69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74C69" w:rsidRDefault="00C74C69"/>
        </w:tc>
      </w:tr>
    </w:tbl>
    <w:p w:rsidR="00C74C69" w:rsidRDefault="00C74C69">
      <w:pPr>
        <w:sectPr w:rsidR="00C74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C69" w:rsidRPr="00A71BCF" w:rsidRDefault="00A71BCF">
      <w:pPr>
        <w:spacing w:after="0"/>
        <w:ind w:left="120"/>
        <w:rPr>
          <w:lang w:val="ru-RU"/>
        </w:rPr>
      </w:pPr>
      <w:r w:rsidRPr="00E105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 xml:space="preserve">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C74C6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</w:tr>
      <w:tr w:rsidR="00C74C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C69" w:rsidRDefault="00C74C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C69" w:rsidRDefault="00C74C6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C69" w:rsidRDefault="00C74C69"/>
        </w:tc>
      </w:tr>
      <w:tr w:rsidR="00C74C6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C69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13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14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15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16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C69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4C69" w:rsidRDefault="00C74C69"/>
        </w:tc>
      </w:tr>
    </w:tbl>
    <w:p w:rsidR="00C74C69" w:rsidRDefault="00C74C69">
      <w:pPr>
        <w:sectPr w:rsidR="00C74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C69" w:rsidRPr="00A71BCF" w:rsidRDefault="00A71BCF">
      <w:pPr>
        <w:spacing w:after="0"/>
        <w:ind w:left="120"/>
        <w:rPr>
          <w:lang w:val="ru-RU"/>
        </w:rPr>
      </w:pPr>
      <w:r w:rsidRPr="00E105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A71BCF">
        <w:rPr>
          <w:rFonts w:ascii="Times New Roman" w:hAnsi="Times New Roman"/>
          <w:b/>
          <w:color w:val="000000"/>
          <w:sz w:val="28"/>
          <w:lang w:val="ru-RU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C74C69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</w:tr>
      <w:tr w:rsidR="00C74C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C69" w:rsidRDefault="00C74C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C69" w:rsidRDefault="00C74C69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74C69" w:rsidRDefault="00C74C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C69" w:rsidRDefault="00C74C69"/>
        </w:tc>
      </w:tr>
      <w:tr w:rsidR="00C74C6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C69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17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18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19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C69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20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C69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C74C6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4C69" w:rsidRDefault="000D02B7">
            <w:pPr>
              <w:spacing w:after="0"/>
              <w:ind w:left="135"/>
            </w:pPr>
            <w:hyperlink r:id="rId21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74C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C69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74C69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74C69" w:rsidRDefault="00C74C69"/>
        </w:tc>
      </w:tr>
    </w:tbl>
    <w:p w:rsidR="00C74C69" w:rsidRDefault="00C74C69">
      <w:pPr>
        <w:sectPr w:rsidR="00C74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C69" w:rsidRDefault="00C74C69">
      <w:pPr>
        <w:sectPr w:rsidR="00C74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C69" w:rsidRDefault="00A71BCF">
      <w:pPr>
        <w:spacing w:after="0"/>
        <w:ind w:left="120"/>
      </w:pPr>
      <w:bookmarkStart w:id="15" w:name="block-1121041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4C69" w:rsidRDefault="00A71B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622"/>
        <w:gridCol w:w="1032"/>
        <w:gridCol w:w="1422"/>
        <w:gridCol w:w="1276"/>
        <w:gridCol w:w="1559"/>
        <w:gridCol w:w="1028"/>
        <w:gridCol w:w="111"/>
        <w:gridCol w:w="14"/>
        <w:gridCol w:w="3006"/>
        <w:gridCol w:w="14"/>
      </w:tblGrid>
      <w:tr w:rsidR="00A71BCF" w:rsidTr="00371111">
        <w:trPr>
          <w:gridAfter w:val="1"/>
          <w:wAfter w:w="14" w:type="dxa"/>
          <w:trHeight w:val="144"/>
          <w:tblCellSpacing w:w="20" w:type="nil"/>
        </w:trPr>
        <w:tc>
          <w:tcPr>
            <w:tcW w:w="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1BCF" w:rsidRDefault="00A71BCF">
            <w:pPr>
              <w:spacing w:after="0"/>
              <w:ind w:left="135"/>
            </w:pPr>
          </w:p>
        </w:tc>
        <w:tc>
          <w:tcPr>
            <w:tcW w:w="3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BCF" w:rsidRDefault="00A71BCF">
            <w:pPr>
              <w:spacing w:after="0"/>
              <w:ind w:left="135"/>
            </w:pPr>
          </w:p>
        </w:tc>
        <w:tc>
          <w:tcPr>
            <w:tcW w:w="3730" w:type="dxa"/>
            <w:gridSpan w:val="3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BCF" w:rsidRDefault="00A71B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BCF" w:rsidRDefault="00A71BCF">
            <w:pPr>
              <w:spacing w:after="0"/>
              <w:ind w:left="135"/>
            </w:pPr>
          </w:p>
        </w:tc>
      </w:tr>
      <w:tr w:rsidR="00A71BCF" w:rsidTr="00371111">
        <w:trPr>
          <w:gridAfter w:val="1"/>
          <w:wAfter w:w="14" w:type="dxa"/>
          <w:trHeight w:val="509"/>
          <w:tblCellSpacing w:w="20" w:type="nil"/>
        </w:trPr>
        <w:tc>
          <w:tcPr>
            <w:tcW w:w="970" w:type="dxa"/>
            <w:vMerge/>
            <w:tcMar>
              <w:top w:w="50" w:type="dxa"/>
              <w:left w:w="100" w:type="dxa"/>
            </w:tcMar>
          </w:tcPr>
          <w:p w:rsidR="00A71BCF" w:rsidRDefault="00A71BCF"/>
        </w:tc>
        <w:tc>
          <w:tcPr>
            <w:tcW w:w="3622" w:type="dxa"/>
            <w:vMerge/>
            <w:tcMar>
              <w:top w:w="50" w:type="dxa"/>
              <w:left w:w="100" w:type="dxa"/>
            </w:tcMar>
          </w:tcPr>
          <w:p w:rsidR="00A71BCF" w:rsidRDefault="00A71BCF"/>
        </w:tc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BCF" w:rsidRDefault="00A71BCF">
            <w:pPr>
              <w:spacing w:after="0"/>
              <w:ind w:left="135"/>
            </w:pPr>
          </w:p>
        </w:tc>
        <w:tc>
          <w:tcPr>
            <w:tcW w:w="14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BCF" w:rsidRDefault="00A71BCF" w:rsidP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BCF" w:rsidRDefault="00A71BCF">
            <w:pPr>
              <w:spacing w:after="0"/>
              <w:ind w:left="135"/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1BCF" w:rsidRDefault="00A71BCF">
            <w:pPr>
              <w:spacing w:after="0"/>
              <w:ind w:left="135"/>
            </w:pPr>
          </w:p>
        </w:tc>
        <w:tc>
          <w:tcPr>
            <w:tcW w:w="2698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A71BCF" w:rsidRDefault="00A71BCF"/>
        </w:tc>
        <w:tc>
          <w:tcPr>
            <w:tcW w:w="3020" w:type="dxa"/>
            <w:gridSpan w:val="2"/>
            <w:vMerge/>
            <w:tcMar>
              <w:top w:w="50" w:type="dxa"/>
              <w:left w:w="100" w:type="dxa"/>
            </w:tcMar>
          </w:tcPr>
          <w:p w:rsidR="00A71BCF" w:rsidRDefault="00A71BCF"/>
        </w:tc>
      </w:tr>
      <w:tr w:rsidR="00A71BCF" w:rsidTr="00371111">
        <w:trPr>
          <w:trHeight w:val="576"/>
          <w:tblCellSpacing w:w="20" w:type="nil"/>
        </w:trPr>
        <w:tc>
          <w:tcPr>
            <w:tcW w:w="970" w:type="dxa"/>
            <w:vMerge/>
            <w:tcMar>
              <w:top w:w="50" w:type="dxa"/>
              <w:left w:w="100" w:type="dxa"/>
            </w:tcMar>
          </w:tcPr>
          <w:p w:rsidR="00A71BCF" w:rsidRDefault="00A71BCF"/>
        </w:tc>
        <w:tc>
          <w:tcPr>
            <w:tcW w:w="3622" w:type="dxa"/>
            <w:vMerge/>
            <w:tcMar>
              <w:top w:w="50" w:type="dxa"/>
              <w:left w:w="100" w:type="dxa"/>
            </w:tcMar>
          </w:tcPr>
          <w:p w:rsidR="00A71BCF" w:rsidRDefault="00A71BCF"/>
        </w:tc>
        <w:tc>
          <w:tcPr>
            <w:tcW w:w="1032" w:type="dxa"/>
            <w:vMerge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2" w:type="dxa"/>
            <w:vMerge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A71BCF" w:rsidRPr="00371111" w:rsidRDefault="003711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153" w:type="dxa"/>
            <w:gridSpan w:val="3"/>
          </w:tcPr>
          <w:p w:rsidR="00A71BCF" w:rsidRPr="00371111" w:rsidRDefault="0037111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</w:tcPr>
          <w:p w:rsidR="00A71BCF" w:rsidRDefault="00A71BCF"/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22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23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24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25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26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(продолжение): выполняем </w:t>
            </w: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роспись эскиза прялки или посуды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27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28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29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30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31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овременных народных игрушках: выполняем творческие работы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32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ED313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Диагностическая к</w:t>
            </w:r>
            <w:r w:rsidR="00A71BCF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работа за 1-е полугодие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33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34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35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36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37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38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39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40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41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42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43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44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45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46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47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48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</w:t>
            </w: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49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50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51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52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53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  <w:r w:rsidR="00ED31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год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54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trHeight w:val="144"/>
          <w:tblCellSpacing w:w="20" w:type="nil"/>
        </w:trPr>
        <w:tc>
          <w:tcPr>
            <w:tcW w:w="970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22" w:type="dxa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153" w:type="dxa"/>
            <w:gridSpan w:val="3"/>
          </w:tcPr>
          <w:p w:rsidR="00A71BCF" w:rsidRDefault="00A71BCF">
            <w:pPr>
              <w:spacing w:after="0"/>
              <w:ind w:left="135"/>
            </w:pPr>
          </w:p>
        </w:tc>
        <w:tc>
          <w:tcPr>
            <w:tcW w:w="3020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Default="000D02B7">
            <w:pPr>
              <w:spacing w:after="0"/>
              <w:ind w:left="135"/>
            </w:pPr>
            <w:hyperlink r:id="rId55">
              <w:r w:rsidR="00A71BCF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A71BCF" w:rsidTr="00371111">
        <w:trPr>
          <w:gridAfter w:val="1"/>
          <w:wAfter w:w="14" w:type="dxa"/>
          <w:trHeight w:val="144"/>
          <w:tblCellSpacing w:w="20" w:type="nil"/>
        </w:trPr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A71BCF" w:rsidRPr="00A71BCF" w:rsidRDefault="00A71BCF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71BCF" w:rsidRDefault="00A71B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7" w:type="dxa"/>
            <w:gridSpan w:val="2"/>
          </w:tcPr>
          <w:p w:rsidR="00A71BCF" w:rsidRDefault="00A71BCF"/>
        </w:tc>
        <w:tc>
          <w:tcPr>
            <w:tcW w:w="3131" w:type="dxa"/>
            <w:gridSpan w:val="3"/>
            <w:tcMar>
              <w:top w:w="50" w:type="dxa"/>
              <w:left w:w="100" w:type="dxa"/>
            </w:tcMar>
            <w:vAlign w:val="center"/>
          </w:tcPr>
          <w:p w:rsidR="00A71BCF" w:rsidRDefault="00A71BCF"/>
        </w:tc>
      </w:tr>
    </w:tbl>
    <w:p w:rsidR="00C74C69" w:rsidRDefault="00C74C69">
      <w:pPr>
        <w:sectPr w:rsidR="00C74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C69" w:rsidRDefault="00C74C69">
      <w:pPr>
        <w:sectPr w:rsidR="00C74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C69" w:rsidRDefault="00A71B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3005"/>
        <w:gridCol w:w="1001"/>
        <w:gridCol w:w="1841"/>
        <w:gridCol w:w="1910"/>
        <w:gridCol w:w="1428"/>
        <w:gridCol w:w="846"/>
        <w:gridCol w:w="79"/>
        <w:gridCol w:w="3053"/>
      </w:tblGrid>
      <w:tr w:rsidR="00CA2AE0" w:rsidTr="00CA2AE0">
        <w:trPr>
          <w:trHeight w:val="144"/>
          <w:tblCellSpacing w:w="20" w:type="nil"/>
        </w:trPr>
        <w:tc>
          <w:tcPr>
            <w:tcW w:w="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2AE0" w:rsidRDefault="00CA2AE0">
            <w:pPr>
              <w:spacing w:after="0"/>
              <w:ind w:left="135"/>
            </w:pPr>
          </w:p>
        </w:tc>
        <w:tc>
          <w:tcPr>
            <w:tcW w:w="3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2AE0" w:rsidRDefault="00CA2AE0">
            <w:pPr>
              <w:spacing w:after="0"/>
              <w:ind w:left="135"/>
            </w:pPr>
          </w:p>
        </w:tc>
        <w:tc>
          <w:tcPr>
            <w:tcW w:w="4752" w:type="dxa"/>
            <w:gridSpan w:val="3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4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2AE0" w:rsidRDefault="00CA2A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2AE0" w:rsidRDefault="00CA2AE0">
            <w:pPr>
              <w:spacing w:after="0"/>
              <w:ind w:left="135"/>
            </w:pPr>
          </w:p>
        </w:tc>
      </w:tr>
      <w:tr w:rsidR="00CA2AE0" w:rsidTr="00113CBF">
        <w:trPr>
          <w:trHeight w:val="509"/>
          <w:tblCellSpacing w:w="20" w:type="nil"/>
        </w:trPr>
        <w:tc>
          <w:tcPr>
            <w:tcW w:w="878" w:type="dxa"/>
            <w:vMerge/>
            <w:tcMar>
              <w:top w:w="50" w:type="dxa"/>
              <w:left w:w="100" w:type="dxa"/>
            </w:tcMar>
          </w:tcPr>
          <w:p w:rsidR="00CA2AE0" w:rsidRDefault="00CA2AE0"/>
        </w:tc>
        <w:tc>
          <w:tcPr>
            <w:tcW w:w="3009" w:type="dxa"/>
            <w:vMerge/>
            <w:tcMar>
              <w:top w:w="50" w:type="dxa"/>
              <w:left w:w="100" w:type="dxa"/>
            </w:tcMar>
          </w:tcPr>
          <w:p w:rsidR="00CA2AE0" w:rsidRDefault="00CA2AE0"/>
        </w:tc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2AE0" w:rsidRDefault="00CA2AE0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AE0" w:rsidRDefault="00CA2AE0" w:rsidP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2AE0" w:rsidRDefault="00CA2AE0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A2AE0" w:rsidRDefault="00CA2AE0">
            <w:pPr>
              <w:spacing w:after="0"/>
              <w:ind w:left="135"/>
            </w:pPr>
          </w:p>
        </w:tc>
        <w:tc>
          <w:tcPr>
            <w:tcW w:w="2348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CA2AE0" w:rsidRDefault="00CA2AE0"/>
        </w:tc>
        <w:tc>
          <w:tcPr>
            <w:tcW w:w="3053" w:type="dxa"/>
            <w:vMerge/>
            <w:tcMar>
              <w:top w:w="50" w:type="dxa"/>
              <w:left w:w="100" w:type="dxa"/>
            </w:tcMar>
          </w:tcPr>
          <w:p w:rsidR="00CA2AE0" w:rsidRDefault="00CA2AE0"/>
        </w:tc>
      </w:tr>
      <w:tr w:rsidR="00CA2AE0" w:rsidTr="00CA2AE0">
        <w:trPr>
          <w:trHeight w:val="588"/>
          <w:tblCellSpacing w:w="20" w:type="nil"/>
        </w:trPr>
        <w:tc>
          <w:tcPr>
            <w:tcW w:w="878" w:type="dxa"/>
            <w:vMerge/>
            <w:tcMar>
              <w:top w:w="50" w:type="dxa"/>
              <w:left w:w="100" w:type="dxa"/>
            </w:tcMar>
          </w:tcPr>
          <w:p w:rsidR="00CA2AE0" w:rsidRDefault="00CA2AE0"/>
        </w:tc>
        <w:tc>
          <w:tcPr>
            <w:tcW w:w="3009" w:type="dxa"/>
            <w:vMerge/>
            <w:tcMar>
              <w:top w:w="50" w:type="dxa"/>
              <w:left w:w="100" w:type="dxa"/>
            </w:tcMar>
          </w:tcPr>
          <w:p w:rsidR="00CA2AE0" w:rsidRDefault="00CA2AE0"/>
        </w:tc>
        <w:tc>
          <w:tcPr>
            <w:tcW w:w="1001" w:type="dxa"/>
            <w:vMerge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A2AE0" w:rsidRPr="00CA2AE0" w:rsidRDefault="00CA2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2A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2AE0" w:rsidRPr="00CA2AE0" w:rsidRDefault="00CA2A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A2A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3053" w:type="dxa"/>
            <w:vMerge/>
            <w:tcMar>
              <w:top w:w="50" w:type="dxa"/>
              <w:left w:w="100" w:type="dxa"/>
            </w:tcMar>
          </w:tcPr>
          <w:p w:rsidR="00CA2AE0" w:rsidRDefault="00CA2AE0"/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56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57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58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59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60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61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62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63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«Проектирование книги /журнала»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64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65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66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67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68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69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Диагностическая контрольная работа за первое полугодие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70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RP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значение материала в конструкции. </w:t>
            </w:r>
            <w:r w:rsidRPr="00E1055B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формотворчестве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ind w:left="135"/>
              <w:jc w:val="center"/>
              <w:rPr>
                <w:lang w:val="ru-RU"/>
              </w:rPr>
            </w:pPr>
            <w:r w:rsidRPr="00E10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ind w:left="135"/>
              <w:rPr>
                <w:lang w:val="ru-RU"/>
              </w:rPr>
            </w:pPr>
            <w:r w:rsidRPr="00E10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08.01.2024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Pr="00CA2AE0" w:rsidRDefault="000D02B7">
            <w:pPr>
              <w:spacing w:after="0"/>
              <w:ind w:left="135"/>
            </w:pPr>
            <w:hyperlink r:id="rId71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A2AE0" w:rsidRPr="00CA2A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A2AE0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CA2AE0" w:rsidRPr="00CA2A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A2A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A2AE0" w:rsidRPr="00CA2A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A2A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A2AE0" w:rsidRPr="00CA2A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CA2AE0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CA2AE0" w:rsidRPr="00CA2AE0">
                <w:rPr>
                  <w:rFonts w:ascii="Times New Roman" w:hAnsi="Times New Roman"/>
                  <w:color w:val="0000FF"/>
                  <w:u w:val="single"/>
                </w:rPr>
                <w:t>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rPr>
                <w:lang w:val="ru-RU"/>
              </w:rPr>
            </w:pPr>
            <w:r w:rsidRPr="00E1055B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72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73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74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75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76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77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78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79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80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81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82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83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84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85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86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87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Default="000D02B7">
            <w:pPr>
              <w:spacing w:after="0"/>
              <w:ind w:left="135"/>
            </w:pPr>
            <w:hyperlink r:id="rId88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CA2AE0" w:rsidRPr="00CA2AE0" w:rsidTr="00CA2AE0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09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прическа в практике дизайна. </w:t>
            </w:r>
            <w:r w:rsidRPr="00E1055B">
              <w:rPr>
                <w:rFonts w:ascii="Times New Roman" w:hAnsi="Times New Roman"/>
                <w:color w:val="000000"/>
                <w:sz w:val="24"/>
                <w:lang w:val="ru-RU"/>
              </w:rPr>
              <w:t>Имидж-дизайн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ind w:left="135"/>
              <w:jc w:val="center"/>
              <w:rPr>
                <w:lang w:val="ru-RU"/>
              </w:rPr>
            </w:pPr>
            <w:r w:rsidRPr="00E10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2AE0" w:rsidRPr="00E1055B" w:rsidRDefault="00CA2AE0">
            <w:pPr>
              <w:spacing w:after="0"/>
              <w:ind w:left="135"/>
              <w:rPr>
                <w:lang w:val="ru-RU"/>
              </w:rPr>
            </w:pPr>
            <w:r w:rsidRPr="00E10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20.05.2024 </w:t>
            </w:r>
          </w:p>
        </w:tc>
        <w:tc>
          <w:tcPr>
            <w:tcW w:w="925" w:type="dxa"/>
            <w:gridSpan w:val="2"/>
          </w:tcPr>
          <w:p w:rsidR="00CA2AE0" w:rsidRDefault="00CA2AE0">
            <w:pPr>
              <w:spacing w:after="0"/>
              <w:ind w:left="135"/>
            </w:pPr>
          </w:p>
        </w:tc>
        <w:tc>
          <w:tcPr>
            <w:tcW w:w="3053" w:type="dxa"/>
            <w:tcMar>
              <w:top w:w="50" w:type="dxa"/>
              <w:left w:w="100" w:type="dxa"/>
            </w:tcMar>
            <w:vAlign w:val="center"/>
          </w:tcPr>
          <w:p w:rsidR="00CA2AE0" w:rsidRPr="00CA2AE0" w:rsidRDefault="000D02B7">
            <w:pPr>
              <w:spacing w:after="0"/>
              <w:ind w:left="135"/>
            </w:pPr>
            <w:hyperlink r:id="rId89">
              <w:r w:rsidR="00CA2A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A2AE0" w:rsidRPr="00CA2AE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CA2AE0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="00CA2AE0" w:rsidRPr="00CA2A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A2A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CA2AE0" w:rsidRPr="00CA2AE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CA2A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CA2AE0" w:rsidRPr="00CA2AE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CA2AE0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CA2AE0" w:rsidRPr="00CA2AE0">
                <w:rPr>
                  <w:rFonts w:ascii="Times New Roman" w:hAnsi="Times New Roman"/>
                  <w:color w:val="0000FF"/>
                  <w:u w:val="single"/>
                </w:rPr>
                <w:t>/7/7/</w:t>
              </w:r>
            </w:hyperlink>
          </w:p>
        </w:tc>
      </w:tr>
      <w:tr w:rsidR="00CA2AE0" w:rsidTr="00CA2AE0">
        <w:trPr>
          <w:trHeight w:val="144"/>
          <w:tblCellSpacing w:w="20" w:type="nil"/>
        </w:trPr>
        <w:tc>
          <w:tcPr>
            <w:tcW w:w="3887" w:type="dxa"/>
            <w:gridSpan w:val="2"/>
            <w:tcMar>
              <w:top w:w="50" w:type="dxa"/>
              <w:left w:w="100" w:type="dxa"/>
            </w:tcMar>
            <w:vAlign w:val="center"/>
          </w:tcPr>
          <w:p w:rsidR="00CA2AE0" w:rsidRPr="00A71BCF" w:rsidRDefault="00CA2AE0">
            <w:pPr>
              <w:spacing w:after="0"/>
              <w:ind w:left="135"/>
              <w:rPr>
                <w:lang w:val="ru-RU"/>
              </w:rPr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 w:rsidRPr="00A71B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2AE0" w:rsidRDefault="00CA2A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gridSpan w:val="2"/>
          </w:tcPr>
          <w:p w:rsidR="00CA2AE0" w:rsidRDefault="00CA2AE0"/>
        </w:tc>
        <w:tc>
          <w:tcPr>
            <w:tcW w:w="3127" w:type="dxa"/>
            <w:gridSpan w:val="2"/>
            <w:tcMar>
              <w:top w:w="50" w:type="dxa"/>
              <w:left w:w="100" w:type="dxa"/>
            </w:tcMar>
            <w:vAlign w:val="center"/>
          </w:tcPr>
          <w:p w:rsidR="00CA2AE0" w:rsidRDefault="00CA2AE0"/>
        </w:tc>
      </w:tr>
    </w:tbl>
    <w:p w:rsidR="00C74C69" w:rsidRDefault="00C74C69">
      <w:pPr>
        <w:sectPr w:rsidR="00C74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C69" w:rsidRDefault="00C74C69">
      <w:pPr>
        <w:sectPr w:rsidR="00C74C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C69" w:rsidRDefault="00A71BCF">
      <w:pPr>
        <w:spacing w:after="0"/>
        <w:ind w:left="120"/>
      </w:pPr>
      <w:bookmarkStart w:id="16" w:name="block-1121042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4C69" w:rsidRDefault="00A71BC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4C69" w:rsidRPr="00A71BCF" w:rsidRDefault="00A71BCF">
      <w:pPr>
        <w:spacing w:after="0" w:line="480" w:lineRule="auto"/>
        <w:ind w:left="120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A71BCF">
        <w:rPr>
          <w:sz w:val="28"/>
          <w:lang w:val="ru-RU"/>
        </w:rPr>
        <w:br/>
      </w:r>
      <w:bookmarkStart w:id="17" w:name="db50a40d-f8ae-4e5d-8e70-919f427dc0ce"/>
      <w:r w:rsidRPr="00A71BC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A71BC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 w:rsidRPr="00A71BC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74C69" w:rsidRPr="00E1055B" w:rsidRDefault="00A71BCF">
      <w:pPr>
        <w:spacing w:after="0" w:line="480" w:lineRule="auto"/>
        <w:ind w:left="120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 xml:space="preserve">​‌Изобразительное искусство - 5 класс/ Горяева Н.А., Островская О.В ;под ред. </w:t>
      </w:r>
      <w:proofErr w:type="spellStart"/>
      <w:r w:rsidRPr="00E1055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1055B">
        <w:rPr>
          <w:rFonts w:ascii="Times New Roman" w:hAnsi="Times New Roman"/>
          <w:color w:val="000000"/>
          <w:sz w:val="28"/>
          <w:lang w:val="ru-RU"/>
        </w:rPr>
        <w:t xml:space="preserve"> Б.М. Акционерное общество "Издательство "Просвещение"</w:t>
      </w:r>
      <w:r w:rsidRPr="00E1055B">
        <w:rPr>
          <w:sz w:val="28"/>
          <w:lang w:val="ru-RU"/>
        </w:rPr>
        <w:br/>
      </w:r>
      <w:r w:rsidRPr="00E1055B">
        <w:rPr>
          <w:sz w:val="28"/>
          <w:lang w:val="ru-RU"/>
        </w:rPr>
        <w:br/>
      </w:r>
      <w:bookmarkStart w:id="18" w:name="6dd35848-e36b-4acb-b5c4-2cdb1dad2998"/>
      <w:bookmarkEnd w:id="18"/>
      <w:r w:rsidRPr="00E1055B">
        <w:rPr>
          <w:rFonts w:ascii="Times New Roman" w:hAnsi="Times New Roman"/>
          <w:color w:val="000000"/>
          <w:sz w:val="28"/>
          <w:lang w:val="ru-RU"/>
        </w:rPr>
        <w:t>‌</w:t>
      </w:r>
    </w:p>
    <w:p w:rsidR="00C74C69" w:rsidRPr="00A71BCF" w:rsidRDefault="00A71BCF">
      <w:pPr>
        <w:spacing w:after="0"/>
        <w:ind w:left="120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​</w:t>
      </w:r>
    </w:p>
    <w:p w:rsidR="00C74C69" w:rsidRPr="00A71BCF" w:rsidRDefault="00A71BCF">
      <w:pPr>
        <w:spacing w:after="0" w:line="480" w:lineRule="auto"/>
        <w:ind w:left="120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74C69" w:rsidRPr="00A71BCF" w:rsidRDefault="00A71BCF">
      <w:pPr>
        <w:spacing w:after="0" w:line="480" w:lineRule="auto"/>
        <w:ind w:left="120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74C69" w:rsidRPr="00A71BCF" w:rsidRDefault="00C74C69">
      <w:pPr>
        <w:spacing w:after="0"/>
        <w:ind w:left="120"/>
        <w:rPr>
          <w:lang w:val="ru-RU"/>
        </w:rPr>
      </w:pPr>
    </w:p>
    <w:p w:rsidR="00C74C69" w:rsidRPr="00A71BCF" w:rsidRDefault="00A71BCF">
      <w:pPr>
        <w:spacing w:after="0" w:line="480" w:lineRule="auto"/>
        <w:ind w:left="120"/>
        <w:rPr>
          <w:lang w:val="ru-RU"/>
        </w:rPr>
      </w:pPr>
      <w:r w:rsidRPr="00A71BC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74C69" w:rsidRPr="00A71BCF" w:rsidRDefault="00A71BCF">
      <w:pPr>
        <w:spacing w:after="0" w:line="480" w:lineRule="auto"/>
        <w:ind w:left="120"/>
        <w:rPr>
          <w:lang w:val="ru-RU"/>
        </w:rPr>
      </w:pPr>
      <w:r w:rsidRPr="00A71BCF">
        <w:rPr>
          <w:rFonts w:ascii="Times New Roman" w:hAnsi="Times New Roman"/>
          <w:color w:val="000000"/>
          <w:sz w:val="28"/>
          <w:lang w:val="ru-RU"/>
        </w:rPr>
        <w:t>​</w:t>
      </w:r>
      <w:r w:rsidRPr="00A71BCF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A71BC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1BC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71BCF">
        <w:rPr>
          <w:rFonts w:ascii="Times New Roman" w:hAnsi="Times New Roman"/>
          <w:color w:val="000000"/>
          <w:sz w:val="28"/>
          <w:lang w:val="ru-RU"/>
        </w:rPr>
        <w:t>/7/</w:t>
      </w:r>
      <w:bookmarkEnd w:id="19"/>
      <w:r w:rsidRPr="00A71BCF">
        <w:rPr>
          <w:rFonts w:ascii="Times New Roman" w:hAnsi="Times New Roman"/>
          <w:color w:val="333333"/>
          <w:sz w:val="28"/>
          <w:lang w:val="ru-RU"/>
        </w:rPr>
        <w:t>‌</w:t>
      </w:r>
      <w:r w:rsidRPr="00A71BCF">
        <w:rPr>
          <w:rFonts w:ascii="Times New Roman" w:hAnsi="Times New Roman"/>
          <w:color w:val="000000"/>
          <w:sz w:val="28"/>
          <w:lang w:val="ru-RU"/>
        </w:rPr>
        <w:t>​</w:t>
      </w:r>
    </w:p>
    <w:p w:rsidR="00C74C69" w:rsidRPr="00A71BCF" w:rsidRDefault="00C74C69">
      <w:pPr>
        <w:rPr>
          <w:lang w:val="ru-RU"/>
        </w:rPr>
        <w:sectPr w:rsidR="00C74C69" w:rsidRPr="00A71BCF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A71BCF" w:rsidRPr="00A71BCF" w:rsidRDefault="00A71BCF">
      <w:pPr>
        <w:rPr>
          <w:lang w:val="ru-RU"/>
        </w:rPr>
      </w:pPr>
    </w:p>
    <w:sectPr w:rsidR="00A71BCF" w:rsidRPr="00A71BC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E8B"/>
    <w:multiLevelType w:val="multilevel"/>
    <w:tmpl w:val="CC58D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37461"/>
    <w:multiLevelType w:val="multilevel"/>
    <w:tmpl w:val="1EF4F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F4351"/>
    <w:multiLevelType w:val="multilevel"/>
    <w:tmpl w:val="7F3A7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91E53"/>
    <w:multiLevelType w:val="multilevel"/>
    <w:tmpl w:val="04E65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375F07"/>
    <w:multiLevelType w:val="multilevel"/>
    <w:tmpl w:val="C8143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C0AAE"/>
    <w:multiLevelType w:val="multilevel"/>
    <w:tmpl w:val="D78CC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015ED4"/>
    <w:multiLevelType w:val="multilevel"/>
    <w:tmpl w:val="7F0A4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74C69"/>
    <w:rsid w:val="000D02B7"/>
    <w:rsid w:val="00371111"/>
    <w:rsid w:val="0094263A"/>
    <w:rsid w:val="00A71BCF"/>
    <w:rsid w:val="00C74C69"/>
    <w:rsid w:val="00CA2AE0"/>
    <w:rsid w:val="00E1055B"/>
    <w:rsid w:val="00ED3135"/>
    <w:rsid w:val="00F0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0D02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5/" TargetMode="External"/><Relationship Id="rId21" Type="http://schemas.openxmlformats.org/officeDocument/2006/relationships/hyperlink" Target="https://resh.edu.ru/subject/7/7/" TargetMode="External"/><Relationship Id="rId42" Type="http://schemas.openxmlformats.org/officeDocument/2006/relationships/hyperlink" Target="https://resh.edu.ru/subject/7/5/" TargetMode="External"/><Relationship Id="rId47" Type="http://schemas.openxmlformats.org/officeDocument/2006/relationships/hyperlink" Target="https://resh.edu.ru/subject/7/5/" TargetMode="External"/><Relationship Id="rId63" Type="http://schemas.openxmlformats.org/officeDocument/2006/relationships/hyperlink" Target="https://resh.edu.ru/subject/7/7/" TargetMode="External"/><Relationship Id="rId68" Type="http://schemas.openxmlformats.org/officeDocument/2006/relationships/hyperlink" Target="https://resh.edu.ru/subject/7/7/" TargetMode="External"/><Relationship Id="rId84" Type="http://schemas.openxmlformats.org/officeDocument/2006/relationships/hyperlink" Target="https://resh.edu.ru/subject/7/7/" TargetMode="External"/><Relationship Id="rId89" Type="http://schemas.openxmlformats.org/officeDocument/2006/relationships/hyperlink" Target="https://resh.edu.ru/subject/7/7/" TargetMode="External"/><Relationship Id="rId16" Type="http://schemas.openxmlformats.org/officeDocument/2006/relationships/hyperlink" Target="https://resh.edu.ru/subject/7/6/" TargetMode="External"/><Relationship Id="rId11" Type="http://schemas.openxmlformats.org/officeDocument/2006/relationships/hyperlink" Target="https://resh.edu.ru/subject/7/5/" TargetMode="External"/><Relationship Id="rId32" Type="http://schemas.openxmlformats.org/officeDocument/2006/relationships/hyperlink" Target="https://resh.edu.ru/subject/7/5/" TargetMode="External"/><Relationship Id="rId37" Type="http://schemas.openxmlformats.org/officeDocument/2006/relationships/hyperlink" Target="https://resh.edu.ru/subject/7/5/" TargetMode="External"/><Relationship Id="rId53" Type="http://schemas.openxmlformats.org/officeDocument/2006/relationships/hyperlink" Target="https://resh.edu.ru/subject/7/5/" TargetMode="External"/><Relationship Id="rId58" Type="http://schemas.openxmlformats.org/officeDocument/2006/relationships/hyperlink" Target="https://resh.edu.ru/subject/7/7/" TargetMode="External"/><Relationship Id="rId74" Type="http://schemas.openxmlformats.org/officeDocument/2006/relationships/hyperlink" Target="https://resh.edu.ru/subject/7/7/" TargetMode="External"/><Relationship Id="rId79" Type="http://schemas.openxmlformats.org/officeDocument/2006/relationships/hyperlink" Target="https://resh.edu.ru/subject/7/7/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resh.edu.ru/subject/7/6/" TargetMode="External"/><Relationship Id="rId22" Type="http://schemas.openxmlformats.org/officeDocument/2006/relationships/hyperlink" Target="https://resh.edu.ru/subject/7/5/" TargetMode="External"/><Relationship Id="rId27" Type="http://schemas.openxmlformats.org/officeDocument/2006/relationships/hyperlink" Target="https://resh.edu.ru/subject/7/5/" TargetMode="External"/><Relationship Id="rId30" Type="http://schemas.openxmlformats.org/officeDocument/2006/relationships/hyperlink" Target="https://resh.edu.ru/subject/7/5/" TargetMode="External"/><Relationship Id="rId35" Type="http://schemas.openxmlformats.org/officeDocument/2006/relationships/hyperlink" Target="https://resh.edu.ru/subject/7/5/" TargetMode="External"/><Relationship Id="rId43" Type="http://schemas.openxmlformats.org/officeDocument/2006/relationships/hyperlink" Target="https://resh.edu.ru/subject/7/5/" TargetMode="External"/><Relationship Id="rId48" Type="http://schemas.openxmlformats.org/officeDocument/2006/relationships/hyperlink" Target="https://resh.edu.ru/subject/7/5/" TargetMode="External"/><Relationship Id="rId56" Type="http://schemas.openxmlformats.org/officeDocument/2006/relationships/hyperlink" Target="https://resh.edu.ru/subject/7/7/" TargetMode="External"/><Relationship Id="rId64" Type="http://schemas.openxmlformats.org/officeDocument/2006/relationships/hyperlink" Target="https://resh.edu.ru/subject/7/7/" TargetMode="External"/><Relationship Id="rId69" Type="http://schemas.openxmlformats.org/officeDocument/2006/relationships/hyperlink" Target="https://resh.edu.ru/subject/7/7/" TargetMode="External"/><Relationship Id="rId77" Type="http://schemas.openxmlformats.org/officeDocument/2006/relationships/hyperlink" Target="https://resh.edu.ru/subject/7/7/" TargetMode="External"/><Relationship Id="rId8" Type="http://schemas.openxmlformats.org/officeDocument/2006/relationships/hyperlink" Target="https://resh.edu.ru/subject/7/5/" TargetMode="External"/><Relationship Id="rId51" Type="http://schemas.openxmlformats.org/officeDocument/2006/relationships/hyperlink" Target="https://resh.edu.ru/subject/7/5/" TargetMode="External"/><Relationship Id="rId72" Type="http://schemas.openxmlformats.org/officeDocument/2006/relationships/hyperlink" Target="https://resh.edu.ru/subject/7/7/" TargetMode="External"/><Relationship Id="rId80" Type="http://schemas.openxmlformats.org/officeDocument/2006/relationships/hyperlink" Target="https://resh.edu.ru/subject/7/7/" TargetMode="External"/><Relationship Id="rId85" Type="http://schemas.openxmlformats.org/officeDocument/2006/relationships/hyperlink" Target="https://resh.edu.ru/subject/7/7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7/5/" TargetMode="External"/><Relationship Id="rId17" Type="http://schemas.openxmlformats.org/officeDocument/2006/relationships/hyperlink" Target="https://resh.edu.ru/subject/7/7/" TargetMode="External"/><Relationship Id="rId25" Type="http://schemas.openxmlformats.org/officeDocument/2006/relationships/hyperlink" Target="https://resh.edu.ru/subject/7/5/" TargetMode="External"/><Relationship Id="rId33" Type="http://schemas.openxmlformats.org/officeDocument/2006/relationships/hyperlink" Target="https://resh.edu.ru/subject/7/5/" TargetMode="External"/><Relationship Id="rId38" Type="http://schemas.openxmlformats.org/officeDocument/2006/relationships/hyperlink" Target="https://resh.edu.ru/subject/7/5/" TargetMode="External"/><Relationship Id="rId46" Type="http://schemas.openxmlformats.org/officeDocument/2006/relationships/hyperlink" Target="https://resh.edu.ru/subject/7/5/" TargetMode="External"/><Relationship Id="rId59" Type="http://schemas.openxmlformats.org/officeDocument/2006/relationships/hyperlink" Target="https://resh.edu.ru/subject/7/7/" TargetMode="External"/><Relationship Id="rId67" Type="http://schemas.openxmlformats.org/officeDocument/2006/relationships/hyperlink" Target="https://resh.edu.ru/subject/7/7/" TargetMode="External"/><Relationship Id="rId20" Type="http://schemas.openxmlformats.org/officeDocument/2006/relationships/hyperlink" Target="https://resh.edu.ru/subject/7/7/" TargetMode="External"/><Relationship Id="rId41" Type="http://schemas.openxmlformats.org/officeDocument/2006/relationships/hyperlink" Target="https://resh.edu.ru/subject/7/5/" TargetMode="External"/><Relationship Id="rId54" Type="http://schemas.openxmlformats.org/officeDocument/2006/relationships/hyperlink" Target="https://resh.edu.ru/subject/7/5/" TargetMode="External"/><Relationship Id="rId62" Type="http://schemas.openxmlformats.org/officeDocument/2006/relationships/hyperlink" Target="https://resh.edu.ru/subject/7/7/" TargetMode="External"/><Relationship Id="rId70" Type="http://schemas.openxmlformats.org/officeDocument/2006/relationships/hyperlink" Target="https://resh.edu.ru/subject/7/7/" TargetMode="External"/><Relationship Id="rId75" Type="http://schemas.openxmlformats.org/officeDocument/2006/relationships/hyperlink" Target="https://resh.edu.ru/subject/7/7/" TargetMode="External"/><Relationship Id="rId83" Type="http://schemas.openxmlformats.org/officeDocument/2006/relationships/hyperlink" Target="https://resh.edu.ru/subject/7/7/" TargetMode="External"/><Relationship Id="rId88" Type="http://schemas.openxmlformats.org/officeDocument/2006/relationships/hyperlink" Target="https://resh.edu.ru/subject/7/7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7/6/" TargetMode="External"/><Relationship Id="rId23" Type="http://schemas.openxmlformats.org/officeDocument/2006/relationships/hyperlink" Target="https://resh.edu.ru/subject/7/5/" TargetMode="External"/><Relationship Id="rId28" Type="http://schemas.openxmlformats.org/officeDocument/2006/relationships/hyperlink" Target="https://resh.edu.ru/subject/7/5/" TargetMode="External"/><Relationship Id="rId36" Type="http://schemas.openxmlformats.org/officeDocument/2006/relationships/hyperlink" Target="https://resh.edu.ru/subject/7/5/" TargetMode="External"/><Relationship Id="rId49" Type="http://schemas.openxmlformats.org/officeDocument/2006/relationships/hyperlink" Target="https://resh.edu.ru/subject/7/5/" TargetMode="External"/><Relationship Id="rId57" Type="http://schemas.openxmlformats.org/officeDocument/2006/relationships/hyperlink" Target="https://resh.edu.ru/subject/7/7/" TargetMode="External"/><Relationship Id="rId10" Type="http://schemas.openxmlformats.org/officeDocument/2006/relationships/hyperlink" Target="https://resh.edu.ru/subject/7/5/" TargetMode="External"/><Relationship Id="rId31" Type="http://schemas.openxmlformats.org/officeDocument/2006/relationships/hyperlink" Target="https://resh.edu.ru/subject/7/5/" TargetMode="External"/><Relationship Id="rId44" Type="http://schemas.openxmlformats.org/officeDocument/2006/relationships/hyperlink" Target="https://resh.edu.ru/subject/7/5/" TargetMode="External"/><Relationship Id="rId52" Type="http://schemas.openxmlformats.org/officeDocument/2006/relationships/hyperlink" Target="https://resh.edu.ru/subject/7/5/" TargetMode="External"/><Relationship Id="rId60" Type="http://schemas.openxmlformats.org/officeDocument/2006/relationships/hyperlink" Target="https://resh.edu.ru/subject/7/7/" TargetMode="External"/><Relationship Id="rId65" Type="http://schemas.openxmlformats.org/officeDocument/2006/relationships/hyperlink" Target="https://resh.edu.ru/subject/7/7/" TargetMode="External"/><Relationship Id="rId73" Type="http://schemas.openxmlformats.org/officeDocument/2006/relationships/hyperlink" Target="https://resh.edu.ru/subject/7/7/" TargetMode="External"/><Relationship Id="rId78" Type="http://schemas.openxmlformats.org/officeDocument/2006/relationships/hyperlink" Target="https://resh.edu.ru/subject/7/7/" TargetMode="External"/><Relationship Id="rId81" Type="http://schemas.openxmlformats.org/officeDocument/2006/relationships/hyperlink" Target="https://resh.edu.ru/subject/7/7/" TargetMode="External"/><Relationship Id="rId86" Type="http://schemas.openxmlformats.org/officeDocument/2006/relationships/hyperlink" Target="https://resh.edu.ru/subject/7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9" Type="http://schemas.openxmlformats.org/officeDocument/2006/relationships/hyperlink" Target="https://resh.edu.ru/subject/7/5/" TargetMode="External"/><Relationship Id="rId34" Type="http://schemas.openxmlformats.org/officeDocument/2006/relationships/hyperlink" Target="https://resh.edu.ru/subject/7/5/" TargetMode="External"/><Relationship Id="rId50" Type="http://schemas.openxmlformats.org/officeDocument/2006/relationships/hyperlink" Target="https://resh.edu.ru/subject/7/5/" TargetMode="External"/><Relationship Id="rId55" Type="http://schemas.openxmlformats.org/officeDocument/2006/relationships/hyperlink" Target="https://resh.edu.ru/subject/7/5/" TargetMode="External"/><Relationship Id="rId76" Type="http://schemas.openxmlformats.org/officeDocument/2006/relationships/hyperlink" Target="https://resh.edu.ru/subject/7/7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5/" TargetMode="External"/><Relationship Id="rId24" Type="http://schemas.openxmlformats.org/officeDocument/2006/relationships/hyperlink" Target="https://resh.edu.ru/subject/7/5/" TargetMode="External"/><Relationship Id="rId40" Type="http://schemas.openxmlformats.org/officeDocument/2006/relationships/hyperlink" Target="https://resh.edu.ru/subject/7/5/" TargetMode="External"/><Relationship Id="rId45" Type="http://schemas.openxmlformats.org/officeDocument/2006/relationships/hyperlink" Target="https://resh.edu.ru/subject/7/5/" TargetMode="External"/><Relationship Id="rId66" Type="http://schemas.openxmlformats.org/officeDocument/2006/relationships/hyperlink" Target="https://resh.edu.ru/subject/7/7/" TargetMode="External"/><Relationship Id="rId87" Type="http://schemas.openxmlformats.org/officeDocument/2006/relationships/hyperlink" Target="https://resh.edu.ru/subject/7/7/" TargetMode="External"/><Relationship Id="rId61" Type="http://schemas.openxmlformats.org/officeDocument/2006/relationships/hyperlink" Target="https://resh.edu.ru/subject/7/7/" TargetMode="External"/><Relationship Id="rId82" Type="http://schemas.openxmlformats.org/officeDocument/2006/relationships/hyperlink" Target="https://resh.edu.ru/subject/7/7/" TargetMode="External"/><Relationship Id="rId19" Type="http://schemas.openxmlformats.org/officeDocument/2006/relationships/hyperlink" Target="https://resh.edu.ru/subject/7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50</Pages>
  <Words>11859</Words>
  <Characters>67597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Пушкарева</cp:lastModifiedBy>
  <cp:revision>14</cp:revision>
  <dcterms:created xsi:type="dcterms:W3CDTF">2023-09-06T15:24:00Z</dcterms:created>
  <dcterms:modified xsi:type="dcterms:W3CDTF">2023-09-20T08:14:00Z</dcterms:modified>
</cp:coreProperties>
</file>