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75" w:rsidRPr="00425995" w:rsidRDefault="00576E75" w:rsidP="00576E75">
      <w:pPr>
        <w:rPr>
          <w:lang w:val="en-US"/>
        </w:rPr>
      </w:pPr>
    </w:p>
    <w:p w:rsidR="003B7DA4" w:rsidRPr="003B7DA4" w:rsidRDefault="003B7DA4" w:rsidP="003B7DA4">
      <w:pPr>
        <w:spacing w:after="0" w:line="408" w:lineRule="auto"/>
        <w:ind w:left="120"/>
        <w:jc w:val="center"/>
        <w:rPr>
          <w:rFonts w:ascii="Calibri" w:eastAsia="Calibri" w:hAnsi="Calibri" w:cs="Times New Roman"/>
          <w:lang w:eastAsia="en-US"/>
        </w:rPr>
      </w:pPr>
      <w:r w:rsidRPr="003B7DA4">
        <w:rPr>
          <w:rFonts w:ascii="Times New Roman" w:eastAsia="Calibri" w:hAnsi="Times New Roman" w:cs="Times New Roman"/>
          <w:b/>
          <w:color w:val="000000"/>
          <w:sz w:val="28"/>
          <w:lang w:eastAsia="en-US"/>
        </w:rPr>
        <w:t>МИНИСТЕРСТВО ПРОСВЕЩЕНИЯ РОССИЙСКОЙ ФЕДЕРАЦИИ</w:t>
      </w:r>
    </w:p>
    <w:p w:rsidR="003B7DA4" w:rsidRPr="003B7DA4" w:rsidRDefault="003B7DA4" w:rsidP="003B7DA4">
      <w:pPr>
        <w:spacing w:after="0" w:line="408" w:lineRule="auto"/>
        <w:ind w:left="120"/>
        <w:jc w:val="center"/>
        <w:rPr>
          <w:rFonts w:ascii="Calibri" w:eastAsia="Calibri" w:hAnsi="Calibri" w:cs="Times New Roman"/>
          <w:lang w:eastAsia="en-US"/>
        </w:rPr>
      </w:pPr>
      <w:r w:rsidRPr="003B7DA4">
        <w:rPr>
          <w:rFonts w:ascii="Times New Roman" w:eastAsia="Calibri" w:hAnsi="Times New Roman" w:cs="Times New Roman"/>
          <w:b/>
          <w:color w:val="000000"/>
          <w:sz w:val="28"/>
          <w:lang w:eastAsia="en-US"/>
        </w:rPr>
        <w:t xml:space="preserve">‌Департамент Брянской области по образованию и науке </w:t>
      </w:r>
      <w:bookmarkStart w:id="0" w:name="55a7169f-c0c0-44ac-bf37-cbc776930ef9"/>
      <w:bookmarkEnd w:id="0"/>
    </w:p>
    <w:p w:rsidR="003B7DA4" w:rsidRPr="003B7DA4" w:rsidRDefault="003B7DA4" w:rsidP="003B7DA4">
      <w:pPr>
        <w:spacing w:after="0" w:line="408" w:lineRule="auto"/>
        <w:ind w:left="120"/>
        <w:jc w:val="center"/>
        <w:rPr>
          <w:rFonts w:ascii="Calibri" w:eastAsia="Calibri" w:hAnsi="Calibri" w:cs="Times New Roman"/>
          <w:lang w:eastAsia="en-US"/>
        </w:rPr>
      </w:pPr>
      <w:r w:rsidRPr="003B7DA4">
        <w:rPr>
          <w:rFonts w:ascii="Times New Roman" w:eastAsia="Calibri" w:hAnsi="Times New Roman" w:cs="Times New Roman"/>
          <w:b/>
          <w:color w:val="000000"/>
          <w:sz w:val="28"/>
          <w:lang w:eastAsia="en-US"/>
        </w:rPr>
        <w:t>‌</w:t>
      </w:r>
      <w:bookmarkStart w:id="1" w:name="b160c1bf-440c-4991-9e94-e52aab997657"/>
      <w:r w:rsidR="006B03A8">
        <w:rPr>
          <w:rFonts w:ascii="Times New Roman" w:eastAsia="Calibri" w:hAnsi="Times New Roman" w:cs="Times New Roman"/>
          <w:b/>
          <w:color w:val="000000"/>
          <w:sz w:val="28"/>
          <w:lang w:eastAsia="en-US"/>
        </w:rPr>
        <w:t>М</w:t>
      </w:r>
      <w:r w:rsidRPr="003B7DA4">
        <w:rPr>
          <w:rFonts w:ascii="Times New Roman" w:eastAsia="Calibri" w:hAnsi="Times New Roman" w:cs="Times New Roman"/>
          <w:b/>
          <w:color w:val="000000"/>
          <w:sz w:val="28"/>
          <w:lang w:eastAsia="en-US"/>
        </w:rPr>
        <w:t>униципальное образование "</w:t>
      </w:r>
      <w:proofErr w:type="spellStart"/>
      <w:r w:rsidRPr="003B7DA4">
        <w:rPr>
          <w:rFonts w:ascii="Times New Roman" w:eastAsia="Calibri" w:hAnsi="Times New Roman" w:cs="Times New Roman"/>
          <w:b/>
          <w:color w:val="000000"/>
          <w:sz w:val="28"/>
          <w:lang w:eastAsia="en-US"/>
        </w:rPr>
        <w:t>Рогнединский</w:t>
      </w:r>
      <w:proofErr w:type="spellEnd"/>
      <w:r w:rsidRPr="003B7DA4">
        <w:rPr>
          <w:rFonts w:ascii="Times New Roman" w:eastAsia="Calibri" w:hAnsi="Times New Roman" w:cs="Times New Roman"/>
          <w:b/>
          <w:color w:val="000000"/>
          <w:sz w:val="28"/>
          <w:lang w:eastAsia="en-US"/>
        </w:rPr>
        <w:t xml:space="preserve"> район" </w:t>
      </w:r>
      <w:bookmarkEnd w:id="1"/>
      <w:r w:rsidRPr="003B7DA4">
        <w:rPr>
          <w:rFonts w:ascii="Times New Roman" w:eastAsia="Calibri" w:hAnsi="Times New Roman" w:cs="Times New Roman"/>
          <w:b/>
          <w:color w:val="000000"/>
          <w:sz w:val="28"/>
          <w:lang w:eastAsia="en-US"/>
        </w:rPr>
        <w:t>‌</w:t>
      </w:r>
      <w:r w:rsidRPr="003B7DA4">
        <w:rPr>
          <w:rFonts w:ascii="Cambria Math" w:eastAsia="Calibri" w:hAnsi="Cambria Math" w:cs="Cambria Math"/>
          <w:color w:val="000000"/>
          <w:sz w:val="28"/>
          <w:lang w:eastAsia="en-US"/>
        </w:rPr>
        <w:t>​</w:t>
      </w:r>
    </w:p>
    <w:p w:rsidR="003B7DA4" w:rsidRPr="003B7DA4" w:rsidRDefault="003B7DA4" w:rsidP="003B7DA4">
      <w:pPr>
        <w:spacing w:after="0" w:line="408" w:lineRule="auto"/>
        <w:ind w:left="120"/>
        <w:jc w:val="center"/>
        <w:rPr>
          <w:rFonts w:ascii="Calibri" w:eastAsia="Calibri" w:hAnsi="Calibri" w:cs="Times New Roman"/>
          <w:lang w:val="en-US" w:eastAsia="en-US"/>
        </w:rPr>
      </w:pPr>
      <w:r w:rsidRPr="003B7DA4">
        <w:rPr>
          <w:rFonts w:ascii="Times New Roman" w:eastAsia="Calibri" w:hAnsi="Times New Roman" w:cs="Times New Roman"/>
          <w:b/>
          <w:color w:val="000000"/>
          <w:sz w:val="28"/>
          <w:lang w:val="en-US" w:eastAsia="en-US"/>
        </w:rPr>
        <w:t>МБОУ Вороновская СОШ</w:t>
      </w:r>
    </w:p>
    <w:p w:rsidR="003B7DA4" w:rsidRPr="003B7DA4" w:rsidRDefault="003B7DA4" w:rsidP="003B7DA4">
      <w:pPr>
        <w:spacing w:after="0"/>
        <w:ind w:left="120"/>
        <w:rPr>
          <w:rFonts w:ascii="Calibri" w:eastAsia="Calibri" w:hAnsi="Calibri" w:cs="Times New Roman"/>
          <w:lang w:val="en-US" w:eastAsia="en-US"/>
        </w:rPr>
      </w:pPr>
    </w:p>
    <w:p w:rsidR="006B03A8" w:rsidRPr="006B03A8" w:rsidRDefault="006B03A8" w:rsidP="006B03A8">
      <w:pPr>
        <w:spacing w:after="0" w:line="259" w:lineRule="auto"/>
        <w:ind w:left="185"/>
        <w:jc w:val="center"/>
        <w:rPr>
          <w:rFonts w:ascii="Times New Roman" w:eastAsia="Times New Roman" w:hAnsi="Times New Roman" w:cs="Times New Roman"/>
          <w:sz w:val="24"/>
          <w:szCs w:val="24"/>
        </w:rPr>
      </w:pPr>
    </w:p>
    <w:p w:rsidR="006B03A8" w:rsidRPr="006B03A8" w:rsidRDefault="006B03A8" w:rsidP="006B03A8">
      <w:pPr>
        <w:spacing w:after="0" w:line="254" w:lineRule="auto"/>
        <w:ind w:left="185"/>
        <w:jc w:val="center"/>
        <w:rPr>
          <w:rFonts w:ascii="Times New Roman" w:eastAsia="Times New Roman" w:hAnsi="Times New Roman" w:cs="Times New Roman"/>
          <w:sz w:val="24"/>
          <w:szCs w:val="24"/>
        </w:rPr>
      </w:pPr>
    </w:p>
    <w:p w:rsidR="006B03A8" w:rsidRPr="006B03A8" w:rsidRDefault="006B03A8" w:rsidP="006B03A8">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AA2D9D" wp14:editId="03A48B6C">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6B03A8" w:rsidRPr="006B03A8" w:rsidRDefault="006B03A8" w:rsidP="006B03A8">
      <w:pPr>
        <w:spacing w:after="0" w:line="254" w:lineRule="auto"/>
        <w:ind w:left="185"/>
        <w:jc w:val="center"/>
        <w:rPr>
          <w:rFonts w:ascii="Times New Roman" w:eastAsia="Times New Roman" w:hAnsi="Times New Roman" w:cs="Times New Roman"/>
          <w:sz w:val="24"/>
          <w:szCs w:val="24"/>
        </w:rPr>
      </w:pPr>
    </w:p>
    <w:p w:rsidR="006B03A8" w:rsidRPr="006B03A8" w:rsidRDefault="006B03A8" w:rsidP="006B03A8">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5A85683A" wp14:editId="4AFC698A">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6B03A8" w:rsidRPr="006B03A8" w:rsidTr="004A6C26">
        <w:tc>
          <w:tcPr>
            <w:tcW w:w="3042" w:type="dxa"/>
            <w:hideMark/>
          </w:tcPr>
          <w:p w:rsidR="006B03A8" w:rsidRPr="006B03A8" w:rsidRDefault="006B03A8" w:rsidP="006B03A8">
            <w:pPr>
              <w:spacing w:line="254" w:lineRule="auto"/>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РАССМОТРЕНО</w:t>
            </w:r>
          </w:p>
          <w:p w:rsidR="006B03A8" w:rsidRPr="006B03A8" w:rsidRDefault="006B03A8" w:rsidP="006B03A8">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на заседании методического объединения </w:t>
            </w:r>
            <w:r>
              <w:rPr>
                <w:rFonts w:ascii="Times New Roman" w:eastAsia="Times New Roman" w:hAnsi="Times New Roman" w:cs="Times New Roman"/>
                <w:sz w:val="20"/>
                <w:szCs w:val="24"/>
              </w:rPr>
              <w:t>учителей начальных классов</w:t>
            </w:r>
          </w:p>
          <w:p w:rsidR="006B03A8" w:rsidRPr="006B03A8" w:rsidRDefault="006B03A8" w:rsidP="006B03A8">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Руководитель МО</w:t>
            </w:r>
          </w:p>
          <w:p w:rsidR="006B03A8" w:rsidRPr="006B03A8" w:rsidRDefault="006B03A8" w:rsidP="006B03A8">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Проничева Е.И</w:t>
            </w:r>
          </w:p>
          <w:p w:rsidR="006B03A8" w:rsidRPr="006B03A8" w:rsidRDefault="006B03A8" w:rsidP="006B03A8">
            <w:pPr>
              <w:spacing w:after="31" w:line="264" w:lineRule="auto"/>
              <w:ind w:left="-5" w:right="34"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Протокол № 1 от 27.08.2023г.</w:t>
            </w:r>
          </w:p>
        </w:tc>
        <w:tc>
          <w:tcPr>
            <w:tcW w:w="3118" w:type="dxa"/>
            <w:hideMark/>
          </w:tcPr>
          <w:p w:rsidR="006B03A8" w:rsidRPr="006B03A8" w:rsidRDefault="006B03A8" w:rsidP="006B03A8">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b/>
                <w:sz w:val="24"/>
                <w:szCs w:val="24"/>
              </w:rPr>
              <w:t>СОГЛАСОВАНО</w:t>
            </w:r>
            <w:r w:rsidRPr="006B03A8">
              <w:rPr>
                <w:rFonts w:ascii="Times New Roman" w:eastAsia="Times New Roman" w:hAnsi="Times New Roman" w:cs="Times New Roman"/>
                <w:sz w:val="20"/>
                <w:szCs w:val="24"/>
              </w:rPr>
              <w:t xml:space="preserve"> </w:t>
            </w:r>
          </w:p>
          <w:p w:rsidR="006B03A8" w:rsidRPr="006B03A8" w:rsidRDefault="006B03A8" w:rsidP="006B03A8">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Зам. директора по УВР</w:t>
            </w:r>
          </w:p>
          <w:p w:rsidR="006B03A8" w:rsidRPr="006B03A8" w:rsidRDefault="006B03A8" w:rsidP="006B03A8">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_______________Пушкарева Г.А. </w:t>
            </w:r>
          </w:p>
          <w:p w:rsidR="006B03A8" w:rsidRPr="006B03A8" w:rsidRDefault="006B03A8" w:rsidP="006B03A8">
            <w:pPr>
              <w:spacing w:line="254" w:lineRule="auto"/>
              <w:ind w:right="-137"/>
              <w:rPr>
                <w:rFonts w:ascii="Times New Roman" w:eastAsia="Times New Roman" w:hAnsi="Times New Roman" w:cs="Times New Roman"/>
                <w:sz w:val="24"/>
                <w:szCs w:val="24"/>
              </w:rPr>
            </w:pPr>
            <w:r w:rsidRPr="006B03A8">
              <w:rPr>
                <w:rFonts w:ascii="Times New Roman" w:eastAsia="Times New Roman" w:hAnsi="Times New Roman" w:cs="Times New Roman"/>
                <w:sz w:val="20"/>
                <w:szCs w:val="24"/>
              </w:rPr>
              <w:t>Протокол № 11 от28.08.2023г</w:t>
            </w:r>
          </w:p>
        </w:tc>
        <w:tc>
          <w:tcPr>
            <w:tcW w:w="3226" w:type="dxa"/>
          </w:tcPr>
          <w:p w:rsidR="006B03A8" w:rsidRPr="006B03A8" w:rsidRDefault="006B03A8" w:rsidP="006B03A8">
            <w:pPr>
              <w:spacing w:line="254" w:lineRule="auto"/>
              <w:jc w:val="center"/>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УТВЕРЖДЕНО</w:t>
            </w:r>
          </w:p>
          <w:p w:rsidR="006B03A8" w:rsidRPr="006B03A8" w:rsidRDefault="006B03A8" w:rsidP="006B03A8">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Директор школы</w:t>
            </w:r>
          </w:p>
          <w:p w:rsidR="006B03A8" w:rsidRPr="006B03A8" w:rsidRDefault="006B03A8" w:rsidP="006B03A8">
            <w:pPr>
              <w:spacing w:after="31" w:line="264" w:lineRule="auto"/>
              <w:ind w:left="-5" w:right="-143"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6B03A8">
              <w:rPr>
                <w:rFonts w:ascii="Times New Roman" w:eastAsia="Times New Roman" w:hAnsi="Times New Roman" w:cs="Times New Roman"/>
                <w:sz w:val="20"/>
                <w:szCs w:val="24"/>
              </w:rPr>
              <w:t>Пижурин С.В.</w:t>
            </w:r>
          </w:p>
          <w:p w:rsidR="006B03A8" w:rsidRPr="006B03A8" w:rsidRDefault="006B03A8" w:rsidP="006B03A8">
            <w:pPr>
              <w:spacing w:after="31" w:line="264" w:lineRule="auto"/>
              <w:ind w:left="-5" w:right="-1"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81 от «31»августа2023 г.</w:t>
            </w:r>
          </w:p>
          <w:p w:rsidR="006B03A8" w:rsidRPr="006B03A8" w:rsidRDefault="006B03A8" w:rsidP="006B03A8">
            <w:pPr>
              <w:spacing w:line="254" w:lineRule="auto"/>
              <w:jc w:val="center"/>
              <w:rPr>
                <w:rFonts w:ascii="Times New Roman" w:eastAsia="Times New Roman" w:hAnsi="Times New Roman" w:cs="Times New Roman"/>
                <w:sz w:val="24"/>
                <w:szCs w:val="24"/>
              </w:rPr>
            </w:pPr>
          </w:p>
        </w:tc>
      </w:tr>
    </w:tbl>
    <w:p w:rsidR="006B03A8" w:rsidRPr="006B03A8" w:rsidRDefault="006B03A8" w:rsidP="006B03A8">
      <w:pPr>
        <w:spacing w:after="0" w:line="259" w:lineRule="auto"/>
        <w:ind w:left="185"/>
        <w:jc w:val="center"/>
        <w:rPr>
          <w:rFonts w:ascii="Times New Roman" w:eastAsia="Times New Roman" w:hAnsi="Times New Roman" w:cs="Times New Roman"/>
          <w:sz w:val="24"/>
          <w:szCs w:val="24"/>
        </w:rPr>
      </w:pPr>
    </w:p>
    <w:p w:rsidR="003B7DA4" w:rsidRPr="003B7DA4" w:rsidRDefault="003B7DA4" w:rsidP="003B7DA4">
      <w:pPr>
        <w:spacing w:after="0"/>
        <w:ind w:left="120"/>
        <w:rPr>
          <w:rFonts w:ascii="Calibri" w:eastAsia="Calibri" w:hAnsi="Calibri" w:cs="Times New Roman"/>
          <w:lang w:val="en-US" w:eastAsia="en-US"/>
        </w:rPr>
      </w:pPr>
    </w:p>
    <w:p w:rsidR="003B7DA4" w:rsidRPr="003B7DA4" w:rsidRDefault="003B7DA4" w:rsidP="003B7DA4">
      <w:pPr>
        <w:spacing w:after="0"/>
        <w:ind w:left="120"/>
        <w:rPr>
          <w:rFonts w:ascii="Calibri" w:eastAsia="Calibri" w:hAnsi="Calibri" w:cs="Times New Roman"/>
          <w:lang w:val="en-US" w:eastAsia="en-US"/>
        </w:rPr>
      </w:pPr>
    </w:p>
    <w:p w:rsidR="003B7DA4" w:rsidRDefault="003B7DA4" w:rsidP="003B7DA4">
      <w:pPr>
        <w:spacing w:after="0"/>
        <w:ind w:left="120"/>
        <w:rPr>
          <w:rFonts w:ascii="Calibri" w:eastAsia="Calibri" w:hAnsi="Calibri" w:cs="Times New Roman"/>
          <w:lang w:eastAsia="en-US"/>
        </w:rPr>
      </w:pPr>
    </w:p>
    <w:p w:rsidR="006B03A8" w:rsidRPr="006B03A8" w:rsidRDefault="006B03A8" w:rsidP="003B7DA4">
      <w:pPr>
        <w:spacing w:after="0"/>
        <w:ind w:left="120"/>
        <w:rPr>
          <w:rFonts w:ascii="Calibri" w:eastAsia="Calibri" w:hAnsi="Calibri" w:cs="Times New Roman"/>
          <w:lang w:eastAsia="en-US"/>
        </w:rPr>
      </w:pPr>
    </w:p>
    <w:p w:rsidR="003B7DA4" w:rsidRPr="003B7DA4" w:rsidRDefault="003B7DA4" w:rsidP="003B7DA4">
      <w:pPr>
        <w:spacing w:after="0"/>
        <w:ind w:left="120"/>
        <w:rPr>
          <w:rFonts w:ascii="Calibri" w:eastAsia="Calibri" w:hAnsi="Calibri" w:cs="Times New Roman"/>
          <w:lang w:val="en-US" w:eastAsia="en-US"/>
        </w:rPr>
      </w:pPr>
    </w:p>
    <w:p w:rsidR="003B7DA4" w:rsidRPr="003B7DA4" w:rsidRDefault="003B7DA4" w:rsidP="003B7DA4">
      <w:pPr>
        <w:spacing w:after="0"/>
        <w:ind w:left="120"/>
        <w:rPr>
          <w:rFonts w:ascii="Calibri" w:eastAsia="Calibri" w:hAnsi="Calibri" w:cs="Times New Roman"/>
          <w:lang w:val="en-US" w:eastAsia="en-US"/>
        </w:rPr>
      </w:pPr>
      <w:r w:rsidRPr="003B7DA4">
        <w:rPr>
          <w:rFonts w:ascii="Times New Roman" w:eastAsia="Calibri" w:hAnsi="Times New Roman" w:cs="Times New Roman"/>
          <w:color w:val="000000"/>
          <w:sz w:val="28"/>
          <w:lang w:val="en-US" w:eastAsia="en-US"/>
        </w:rPr>
        <w:t>‌</w:t>
      </w:r>
    </w:p>
    <w:p w:rsidR="003B7DA4" w:rsidRPr="003B7DA4" w:rsidRDefault="003B7DA4" w:rsidP="003B7DA4">
      <w:pPr>
        <w:spacing w:after="0"/>
        <w:ind w:left="120"/>
        <w:rPr>
          <w:rFonts w:ascii="Calibri" w:eastAsia="Calibri" w:hAnsi="Calibri" w:cs="Times New Roman"/>
          <w:lang w:val="en-US" w:eastAsia="en-US"/>
        </w:rPr>
      </w:pPr>
    </w:p>
    <w:p w:rsidR="003B7DA4" w:rsidRPr="003B7DA4" w:rsidRDefault="003B7DA4" w:rsidP="003B7DA4">
      <w:pPr>
        <w:spacing w:after="0"/>
        <w:ind w:left="120"/>
        <w:rPr>
          <w:rFonts w:ascii="Calibri" w:eastAsia="Calibri" w:hAnsi="Calibri" w:cs="Times New Roman"/>
          <w:lang w:val="en-US" w:eastAsia="en-US"/>
        </w:rPr>
      </w:pPr>
    </w:p>
    <w:p w:rsidR="003B7DA4" w:rsidRPr="003B7DA4" w:rsidRDefault="003B7DA4" w:rsidP="003B7DA4">
      <w:pPr>
        <w:spacing w:after="0"/>
        <w:ind w:left="120"/>
        <w:rPr>
          <w:rFonts w:ascii="Calibri" w:eastAsia="Calibri" w:hAnsi="Calibri" w:cs="Times New Roman"/>
          <w:lang w:val="en-US" w:eastAsia="en-US"/>
        </w:rPr>
      </w:pPr>
    </w:p>
    <w:p w:rsidR="003B7DA4" w:rsidRPr="003B7DA4" w:rsidRDefault="003B7DA4" w:rsidP="003B7DA4">
      <w:pPr>
        <w:spacing w:after="0" w:line="408" w:lineRule="auto"/>
        <w:ind w:left="120"/>
        <w:jc w:val="center"/>
        <w:rPr>
          <w:rFonts w:ascii="Calibri" w:eastAsia="Calibri" w:hAnsi="Calibri" w:cs="Times New Roman"/>
          <w:lang w:val="en-US" w:eastAsia="en-US"/>
        </w:rPr>
      </w:pPr>
      <w:r w:rsidRPr="003B7DA4">
        <w:rPr>
          <w:rFonts w:ascii="Times New Roman" w:eastAsia="Calibri" w:hAnsi="Times New Roman" w:cs="Times New Roman"/>
          <w:b/>
          <w:color w:val="000000"/>
          <w:sz w:val="28"/>
          <w:lang w:val="en-US" w:eastAsia="en-US"/>
        </w:rPr>
        <w:t>РАБОЧАЯ ПРОГРАММА</w:t>
      </w:r>
    </w:p>
    <w:p w:rsidR="003B7DA4" w:rsidRPr="003B7DA4" w:rsidRDefault="003B7DA4" w:rsidP="003B7DA4">
      <w:pPr>
        <w:spacing w:after="0"/>
        <w:ind w:left="120"/>
        <w:jc w:val="center"/>
        <w:rPr>
          <w:rFonts w:ascii="Calibri" w:eastAsia="Calibri" w:hAnsi="Calibri" w:cs="Times New Roman"/>
          <w:lang w:val="en-US" w:eastAsia="en-US"/>
        </w:rPr>
      </w:pPr>
    </w:p>
    <w:p w:rsidR="003B7DA4" w:rsidRPr="003B7DA4" w:rsidRDefault="003B7DA4" w:rsidP="003B7DA4">
      <w:pPr>
        <w:spacing w:after="0" w:line="408" w:lineRule="auto"/>
        <w:ind w:left="120"/>
        <w:jc w:val="center"/>
        <w:rPr>
          <w:rFonts w:ascii="Calibri" w:eastAsia="Calibri" w:hAnsi="Calibri" w:cs="Times New Roman"/>
          <w:lang w:eastAsia="en-US"/>
        </w:rPr>
      </w:pPr>
      <w:r w:rsidRPr="003B7DA4">
        <w:rPr>
          <w:rFonts w:ascii="Times New Roman" w:eastAsia="Calibri" w:hAnsi="Times New Roman" w:cs="Times New Roman"/>
          <w:b/>
          <w:color w:val="000000"/>
          <w:sz w:val="28"/>
          <w:lang w:eastAsia="en-US"/>
        </w:rPr>
        <w:t>учебного предмета «</w:t>
      </w:r>
      <w:r>
        <w:rPr>
          <w:rFonts w:ascii="Times New Roman" w:eastAsia="Calibri" w:hAnsi="Times New Roman" w:cs="Times New Roman"/>
          <w:b/>
          <w:color w:val="000000"/>
          <w:sz w:val="28"/>
          <w:lang w:eastAsia="en-US"/>
        </w:rPr>
        <w:t>Литературное чтение на родном языке</w:t>
      </w:r>
      <w:r w:rsidRPr="003B7DA4">
        <w:rPr>
          <w:rFonts w:ascii="Times New Roman" w:eastAsia="Calibri" w:hAnsi="Times New Roman" w:cs="Times New Roman"/>
          <w:b/>
          <w:color w:val="000000"/>
          <w:sz w:val="28"/>
          <w:lang w:eastAsia="en-US"/>
        </w:rPr>
        <w:t>»</w:t>
      </w:r>
    </w:p>
    <w:p w:rsidR="003B7DA4" w:rsidRPr="003B7DA4" w:rsidRDefault="003B7DA4" w:rsidP="003B7DA4">
      <w:pPr>
        <w:spacing w:after="0" w:line="408" w:lineRule="auto"/>
        <w:ind w:left="120"/>
        <w:jc w:val="center"/>
        <w:rPr>
          <w:rFonts w:ascii="Calibri" w:eastAsia="Calibri" w:hAnsi="Calibri" w:cs="Times New Roman"/>
          <w:lang w:eastAsia="en-US"/>
        </w:rPr>
      </w:pPr>
      <w:r w:rsidRPr="003B7DA4">
        <w:rPr>
          <w:rFonts w:ascii="Times New Roman" w:eastAsia="Calibri" w:hAnsi="Times New Roman" w:cs="Times New Roman"/>
          <w:color w:val="000000"/>
          <w:sz w:val="28"/>
          <w:lang w:eastAsia="en-US"/>
        </w:rPr>
        <w:t>для обучающихся 1</w:t>
      </w:r>
      <w:r>
        <w:rPr>
          <w:rFonts w:ascii="Times New Roman" w:eastAsia="Calibri" w:hAnsi="Times New Roman" w:cs="Times New Roman"/>
          <w:color w:val="000000"/>
          <w:sz w:val="28"/>
          <w:lang w:eastAsia="en-US"/>
        </w:rPr>
        <w:t>класса</w:t>
      </w:r>
      <w:r w:rsidRPr="003B7DA4">
        <w:rPr>
          <w:rFonts w:ascii="Times New Roman" w:eastAsia="Calibri" w:hAnsi="Times New Roman" w:cs="Times New Roman"/>
          <w:color w:val="000000"/>
          <w:sz w:val="28"/>
          <w:lang w:eastAsia="en-US"/>
        </w:rPr>
        <w:t xml:space="preserve"> </w:t>
      </w:r>
    </w:p>
    <w:p w:rsidR="003B7DA4" w:rsidRPr="003B7DA4" w:rsidRDefault="003B7DA4" w:rsidP="003B7DA4">
      <w:pPr>
        <w:spacing w:after="0"/>
        <w:ind w:left="120"/>
        <w:jc w:val="center"/>
        <w:rPr>
          <w:rFonts w:ascii="Calibri" w:eastAsia="Calibri" w:hAnsi="Calibri" w:cs="Times New Roman"/>
          <w:lang w:eastAsia="en-US"/>
        </w:rPr>
      </w:pPr>
    </w:p>
    <w:p w:rsidR="003B7DA4" w:rsidRPr="003B7DA4" w:rsidRDefault="003B7DA4" w:rsidP="003B7DA4">
      <w:pPr>
        <w:spacing w:after="0"/>
        <w:ind w:left="120"/>
        <w:jc w:val="center"/>
        <w:rPr>
          <w:rFonts w:ascii="Calibri" w:eastAsia="Calibri" w:hAnsi="Calibri" w:cs="Times New Roman"/>
          <w:lang w:eastAsia="en-US"/>
        </w:rPr>
      </w:pPr>
    </w:p>
    <w:p w:rsidR="003B7DA4" w:rsidRPr="003B7DA4" w:rsidRDefault="003B7DA4" w:rsidP="003B7DA4">
      <w:pPr>
        <w:spacing w:after="0"/>
        <w:ind w:left="120"/>
        <w:jc w:val="center"/>
        <w:rPr>
          <w:rFonts w:ascii="Calibri" w:eastAsia="Calibri" w:hAnsi="Calibri" w:cs="Times New Roman"/>
          <w:lang w:eastAsia="en-US"/>
        </w:rPr>
      </w:pPr>
    </w:p>
    <w:p w:rsidR="003B7DA4" w:rsidRPr="003B7DA4" w:rsidRDefault="003B7DA4" w:rsidP="003B7DA4">
      <w:pPr>
        <w:spacing w:after="0"/>
        <w:ind w:left="120"/>
        <w:jc w:val="center"/>
        <w:rPr>
          <w:rFonts w:ascii="Calibri" w:eastAsia="Calibri" w:hAnsi="Calibri" w:cs="Times New Roman"/>
          <w:lang w:eastAsia="en-US"/>
        </w:rPr>
      </w:pPr>
    </w:p>
    <w:p w:rsidR="003B7DA4" w:rsidRDefault="003B7DA4" w:rsidP="003B7DA4">
      <w:pPr>
        <w:spacing w:after="0"/>
        <w:rPr>
          <w:rFonts w:ascii="Calibri" w:eastAsia="Calibri" w:hAnsi="Calibri" w:cs="Times New Roman"/>
          <w:lang w:eastAsia="en-US"/>
        </w:rPr>
      </w:pPr>
    </w:p>
    <w:p w:rsidR="006B03A8" w:rsidRDefault="006B03A8" w:rsidP="003B7DA4">
      <w:pPr>
        <w:spacing w:after="0"/>
        <w:rPr>
          <w:rFonts w:ascii="Calibri" w:eastAsia="Calibri" w:hAnsi="Calibri" w:cs="Times New Roman"/>
          <w:lang w:eastAsia="en-US"/>
        </w:rPr>
      </w:pPr>
    </w:p>
    <w:p w:rsidR="006B03A8" w:rsidRDefault="006B03A8" w:rsidP="003B7DA4">
      <w:pPr>
        <w:spacing w:after="0"/>
        <w:rPr>
          <w:rFonts w:ascii="Calibri" w:eastAsia="Calibri" w:hAnsi="Calibri" w:cs="Times New Roman"/>
          <w:lang w:eastAsia="en-US"/>
        </w:rPr>
      </w:pPr>
    </w:p>
    <w:p w:rsidR="006B03A8" w:rsidRDefault="006B03A8" w:rsidP="003B7DA4">
      <w:pPr>
        <w:spacing w:after="0"/>
        <w:rPr>
          <w:rFonts w:ascii="Calibri" w:eastAsia="Calibri" w:hAnsi="Calibri" w:cs="Times New Roman"/>
          <w:lang w:eastAsia="en-US"/>
        </w:rPr>
      </w:pPr>
    </w:p>
    <w:p w:rsidR="006B03A8" w:rsidRDefault="006B03A8" w:rsidP="003B7DA4">
      <w:pPr>
        <w:spacing w:after="0"/>
        <w:rPr>
          <w:rFonts w:ascii="Calibri" w:eastAsia="Calibri" w:hAnsi="Calibri" w:cs="Times New Roman"/>
          <w:lang w:eastAsia="en-US"/>
        </w:rPr>
      </w:pPr>
    </w:p>
    <w:p w:rsidR="006B03A8" w:rsidRPr="003B7DA4" w:rsidRDefault="006B03A8" w:rsidP="003B7DA4">
      <w:pPr>
        <w:spacing w:after="0"/>
        <w:rPr>
          <w:rFonts w:ascii="Calibri" w:eastAsia="Calibri" w:hAnsi="Calibri" w:cs="Times New Roman"/>
          <w:lang w:eastAsia="en-US"/>
        </w:rPr>
      </w:pPr>
    </w:p>
    <w:p w:rsidR="006B03A8" w:rsidRPr="006B03A8" w:rsidRDefault="003B7DA4" w:rsidP="006B03A8">
      <w:pPr>
        <w:autoSpaceDE w:val="0"/>
        <w:autoSpaceDN w:val="0"/>
        <w:adjustRightInd w:val="0"/>
        <w:jc w:val="center"/>
        <w:rPr>
          <w:b/>
          <w:sz w:val="28"/>
          <w:szCs w:val="28"/>
        </w:rPr>
      </w:pPr>
      <w:r w:rsidRPr="003B7DA4">
        <w:rPr>
          <w:rFonts w:ascii="Times New Roman" w:eastAsia="Calibri" w:hAnsi="Times New Roman" w:cs="Times New Roman"/>
          <w:color w:val="000000"/>
          <w:sz w:val="28"/>
          <w:lang w:eastAsia="en-US"/>
        </w:rPr>
        <w:t>​</w:t>
      </w:r>
      <w:bookmarkStart w:id="2" w:name="8960954b-15b1-4c85-b40b-ae95f67136d9"/>
      <w:proofErr w:type="spellStart"/>
      <w:r w:rsidRPr="003B7DA4">
        <w:rPr>
          <w:rFonts w:ascii="Times New Roman" w:eastAsia="Calibri" w:hAnsi="Times New Roman" w:cs="Times New Roman"/>
          <w:b/>
          <w:color w:val="000000"/>
          <w:sz w:val="28"/>
          <w:lang w:eastAsia="en-US"/>
        </w:rPr>
        <w:t>с.Вороново</w:t>
      </w:r>
      <w:proofErr w:type="spellEnd"/>
      <w:r w:rsidRPr="003B7DA4">
        <w:rPr>
          <w:rFonts w:ascii="Times New Roman" w:eastAsia="Calibri" w:hAnsi="Times New Roman" w:cs="Times New Roman"/>
          <w:b/>
          <w:color w:val="000000"/>
          <w:sz w:val="28"/>
          <w:lang w:eastAsia="en-US"/>
        </w:rPr>
        <w:t xml:space="preserve"> </w:t>
      </w:r>
      <w:bookmarkEnd w:id="2"/>
      <w:r w:rsidRPr="003B7DA4">
        <w:rPr>
          <w:rFonts w:ascii="Times New Roman" w:eastAsia="Calibri" w:hAnsi="Times New Roman" w:cs="Times New Roman"/>
          <w:b/>
          <w:color w:val="000000"/>
          <w:sz w:val="28"/>
          <w:lang w:eastAsia="en-US"/>
        </w:rPr>
        <w:t xml:space="preserve">‌ </w:t>
      </w:r>
      <w:bookmarkStart w:id="3" w:name="2b7bbf9c-2491-40e5-bd35-a2a44bd1331b"/>
      <w:r w:rsidRPr="003B7DA4">
        <w:rPr>
          <w:rFonts w:ascii="Times New Roman" w:eastAsia="Calibri" w:hAnsi="Times New Roman" w:cs="Times New Roman"/>
          <w:b/>
          <w:color w:val="000000"/>
          <w:sz w:val="28"/>
          <w:lang w:eastAsia="en-US"/>
        </w:rPr>
        <w:t>2023</w:t>
      </w:r>
      <w:bookmarkEnd w:id="3"/>
      <w:r w:rsidRPr="003B7DA4">
        <w:rPr>
          <w:rFonts w:ascii="Times New Roman" w:eastAsia="Calibri" w:hAnsi="Times New Roman" w:cs="Times New Roman"/>
          <w:b/>
          <w:color w:val="000000"/>
          <w:sz w:val="28"/>
          <w:lang w:eastAsia="en-US"/>
        </w:rPr>
        <w:t>‌</w:t>
      </w:r>
      <w:bookmarkStart w:id="4" w:name="_GoBack"/>
      <w:bookmarkEnd w:id="4"/>
    </w:p>
    <w:p w:rsidR="00A833E4" w:rsidRDefault="003B542E" w:rsidP="00A833E4">
      <w:pPr>
        <w:spacing w:after="0" w:line="240" w:lineRule="auto"/>
        <w:jc w:val="center"/>
        <w:rPr>
          <w:rFonts w:ascii="Times New Roman" w:eastAsia="Times New Roman" w:hAnsi="Times New Roman" w:cs="Times New Roman"/>
          <w:color w:val="000000"/>
          <w:sz w:val="24"/>
          <w:szCs w:val="24"/>
        </w:rPr>
      </w:pPr>
      <w:r w:rsidRPr="002532BD">
        <w:rPr>
          <w:rFonts w:ascii="Times New Roman" w:hAnsi="Times New Roman" w:cs="Times New Roman"/>
          <w:b/>
          <w:sz w:val="24"/>
          <w:szCs w:val="24"/>
        </w:rPr>
        <w:lastRenderedPageBreak/>
        <w:t xml:space="preserve">Пояснительная записка  к рабочей программе по литературному </w:t>
      </w:r>
      <w:r w:rsidR="00530BA2" w:rsidRPr="002532BD">
        <w:rPr>
          <w:rFonts w:ascii="Times New Roman" w:hAnsi="Times New Roman" w:cs="Times New Roman"/>
          <w:b/>
          <w:sz w:val="24"/>
          <w:szCs w:val="24"/>
        </w:rPr>
        <w:t>чтению на родном языке</w:t>
      </w:r>
      <w:r w:rsidR="00A833E4">
        <w:rPr>
          <w:rFonts w:ascii="Times New Roman" w:eastAsia="Times New Roman" w:hAnsi="Times New Roman" w:cs="Times New Roman"/>
          <w:color w:val="000000"/>
          <w:sz w:val="24"/>
          <w:szCs w:val="24"/>
        </w:rPr>
        <w:t xml:space="preserve">. </w:t>
      </w:r>
    </w:p>
    <w:p w:rsidR="003B542E" w:rsidRPr="002532BD" w:rsidRDefault="00F67995" w:rsidP="00A833E4">
      <w:pPr>
        <w:spacing w:after="0" w:line="240" w:lineRule="auto"/>
        <w:jc w:val="center"/>
        <w:rPr>
          <w:rFonts w:ascii="Times New Roman" w:hAnsi="Times New Roman" w:cs="Times New Roman"/>
          <w:b/>
          <w:color w:val="FF0000"/>
          <w:sz w:val="24"/>
          <w:szCs w:val="24"/>
        </w:rPr>
      </w:pPr>
      <w:r w:rsidRPr="002532BD">
        <w:rPr>
          <w:rFonts w:ascii="Times New Roman" w:hAnsi="Times New Roman" w:cs="Times New Roman"/>
          <w:b/>
          <w:sz w:val="24"/>
          <w:szCs w:val="24"/>
        </w:rPr>
        <w:t>1 класс.</w:t>
      </w:r>
    </w:p>
    <w:tbl>
      <w:tblPr>
        <w:tblStyle w:val="a5"/>
        <w:tblW w:w="10456" w:type="dxa"/>
        <w:tblLook w:val="04A0" w:firstRow="1" w:lastRow="0" w:firstColumn="1" w:lastColumn="0" w:noHBand="0" w:noVBand="1"/>
      </w:tblPr>
      <w:tblGrid>
        <w:gridCol w:w="1809"/>
        <w:gridCol w:w="8647"/>
      </w:tblGrid>
      <w:tr w:rsidR="003B542E" w:rsidRPr="002532BD" w:rsidTr="00576E75">
        <w:tc>
          <w:tcPr>
            <w:tcW w:w="1809" w:type="dxa"/>
          </w:tcPr>
          <w:p w:rsidR="003B542E" w:rsidRPr="002532BD" w:rsidRDefault="003B542E" w:rsidP="002532BD">
            <w:pPr>
              <w:jc w:val="both"/>
              <w:rPr>
                <w:rFonts w:ascii="Times New Roman" w:hAnsi="Times New Roman" w:cs="Times New Roman"/>
                <w:sz w:val="24"/>
                <w:szCs w:val="24"/>
              </w:rPr>
            </w:pPr>
            <w:r w:rsidRPr="002532BD">
              <w:rPr>
                <w:rFonts w:ascii="Times New Roman" w:hAnsi="Times New Roman" w:cs="Times New Roman"/>
                <w:sz w:val="24"/>
                <w:szCs w:val="24"/>
              </w:rPr>
              <w:t>Цель</w:t>
            </w:r>
          </w:p>
        </w:tc>
        <w:tc>
          <w:tcPr>
            <w:tcW w:w="8647" w:type="dxa"/>
          </w:tcPr>
          <w:p w:rsidR="003B542E" w:rsidRPr="00576E75" w:rsidRDefault="003018B1" w:rsidP="003018B1">
            <w:pPr>
              <w:pStyle w:val="ConsPlusNormal"/>
              <w:spacing w:line="276" w:lineRule="auto"/>
              <w:jc w:val="both"/>
              <w:rPr>
                <w:rFonts w:ascii="Times New Roman" w:hAnsi="Times New Roman" w:cs="Times New Roman"/>
                <w:sz w:val="24"/>
                <w:szCs w:val="24"/>
                <w:shd w:val="clear" w:color="auto" w:fill="FFFFFF"/>
              </w:rPr>
            </w:pPr>
            <w:r w:rsidRPr="00576E75">
              <w:rPr>
                <w:rFonts w:ascii="Times New Roman" w:hAnsi="Times New Roman" w:cs="Times New Roman"/>
                <w:sz w:val="24"/>
                <w:szCs w:val="24"/>
                <w:shd w:val="clear" w:color="auto" w:fill="FFFFFF"/>
              </w:rPr>
              <w:t>Развитие и совершенствование всех видов речевой деятельности: чтения, письма, слушания, говорения</w:t>
            </w:r>
            <w:r w:rsidR="00576E75" w:rsidRPr="00576E75">
              <w:rPr>
                <w:rFonts w:ascii="Times New Roman" w:hAnsi="Times New Roman" w:cs="Times New Roman"/>
                <w:sz w:val="24"/>
                <w:szCs w:val="24"/>
                <w:shd w:val="clear" w:color="auto" w:fill="FFFFFF"/>
              </w:rPr>
              <w:t xml:space="preserve">. </w:t>
            </w:r>
            <w:r w:rsidRPr="00576E75">
              <w:rPr>
                <w:rFonts w:ascii="Times New Roman" w:hAnsi="Times New Roman" w:cs="Times New Roman"/>
                <w:sz w:val="24"/>
                <w:szCs w:val="24"/>
                <w:shd w:val="clear" w:color="auto" w:fill="FFFFFF"/>
              </w:rPr>
              <w:t>Формирование элементарной лингвистической компетенции. Пользоваться справочными источниками для понимания и получения дополнительной информации.</w:t>
            </w:r>
          </w:p>
        </w:tc>
      </w:tr>
      <w:tr w:rsidR="003B542E" w:rsidRPr="002532BD" w:rsidTr="00576E75">
        <w:tc>
          <w:tcPr>
            <w:tcW w:w="1809" w:type="dxa"/>
          </w:tcPr>
          <w:p w:rsidR="003B542E" w:rsidRPr="002532BD" w:rsidRDefault="003B542E" w:rsidP="002532BD">
            <w:pPr>
              <w:jc w:val="both"/>
              <w:rPr>
                <w:rFonts w:ascii="Times New Roman" w:hAnsi="Times New Roman" w:cs="Times New Roman"/>
                <w:sz w:val="24"/>
                <w:szCs w:val="24"/>
              </w:rPr>
            </w:pPr>
            <w:r w:rsidRPr="002532BD">
              <w:rPr>
                <w:rFonts w:ascii="Times New Roman" w:hAnsi="Times New Roman" w:cs="Times New Roman"/>
                <w:sz w:val="24"/>
                <w:szCs w:val="24"/>
              </w:rPr>
              <w:t>Задачи</w:t>
            </w:r>
          </w:p>
        </w:tc>
        <w:tc>
          <w:tcPr>
            <w:tcW w:w="8647" w:type="dxa"/>
          </w:tcPr>
          <w:p w:rsidR="003B542E" w:rsidRPr="00576E75" w:rsidRDefault="003018B1" w:rsidP="003018B1">
            <w:pPr>
              <w:widowControl w:val="0"/>
              <w:jc w:val="both"/>
              <w:rPr>
                <w:rFonts w:ascii="Times New Roman" w:eastAsia="Times New Roman" w:hAnsi="Times New Roman" w:cs="Times New Roman"/>
                <w:sz w:val="24"/>
                <w:szCs w:val="24"/>
              </w:rPr>
            </w:pPr>
            <w:r w:rsidRPr="002429A5">
              <w:rPr>
                <w:rFonts w:ascii="Times New Roman" w:eastAsia="Times New Roman" w:hAnsi="Times New Roman" w:cs="Times New Roman"/>
                <w:iCs/>
                <w:sz w:val="24"/>
                <w:szCs w:val="24"/>
              </w:rPr>
              <w:t>Освоение общекультурных навыков чтения и понимания текста, воспитание интереса к чтению и книге.</w:t>
            </w:r>
            <w:r w:rsidR="00576E75">
              <w:rPr>
                <w:rFonts w:ascii="Times New Roman" w:eastAsia="Times New Roman" w:hAnsi="Times New Roman" w:cs="Times New Roman"/>
                <w:sz w:val="24"/>
                <w:szCs w:val="24"/>
              </w:rPr>
              <w:t xml:space="preserve"> </w:t>
            </w:r>
            <w:r w:rsidRPr="002429A5">
              <w:rPr>
                <w:rFonts w:ascii="Times New Roman" w:eastAsia="Times New Roman" w:hAnsi="Times New Roman" w:cs="Times New Roman"/>
                <w:iCs/>
                <w:sz w:val="24"/>
                <w:szCs w:val="24"/>
              </w:rPr>
              <w:t>Овладение речевой и коммуникативной культурой.</w:t>
            </w:r>
            <w:r w:rsidR="00576E75">
              <w:rPr>
                <w:rFonts w:ascii="Times New Roman" w:eastAsia="Times New Roman" w:hAnsi="Times New Roman" w:cs="Times New Roman"/>
                <w:sz w:val="24"/>
                <w:szCs w:val="24"/>
              </w:rPr>
              <w:t xml:space="preserve"> </w:t>
            </w:r>
            <w:r w:rsidRPr="002429A5">
              <w:rPr>
                <w:rFonts w:ascii="Times New Roman" w:eastAsia="Times New Roman" w:hAnsi="Times New Roman" w:cs="Times New Roman"/>
                <w:iCs/>
                <w:sz w:val="24"/>
                <w:szCs w:val="24"/>
              </w:rPr>
              <w:t>Воспитание эстетического отношения к действительности, отраж</w:t>
            </w:r>
            <w:r w:rsidR="00B03EB6">
              <w:rPr>
                <w:rFonts w:ascii="Times New Roman" w:eastAsia="Times New Roman" w:hAnsi="Times New Roman" w:cs="Times New Roman"/>
                <w:iCs/>
                <w:sz w:val="24"/>
                <w:szCs w:val="24"/>
              </w:rPr>
              <w:t>е</w:t>
            </w:r>
            <w:r w:rsidRPr="002429A5">
              <w:rPr>
                <w:rFonts w:ascii="Times New Roman" w:eastAsia="Times New Roman" w:hAnsi="Times New Roman" w:cs="Times New Roman"/>
                <w:iCs/>
                <w:sz w:val="24"/>
                <w:szCs w:val="24"/>
              </w:rPr>
              <w:t>нной в художественной литературе.</w:t>
            </w:r>
            <w:r w:rsidR="00576E75">
              <w:rPr>
                <w:rFonts w:ascii="Times New Roman" w:eastAsia="Times New Roman" w:hAnsi="Times New Roman" w:cs="Times New Roman"/>
                <w:sz w:val="24"/>
                <w:szCs w:val="24"/>
              </w:rPr>
              <w:t xml:space="preserve"> </w:t>
            </w:r>
            <w:r w:rsidRPr="002429A5">
              <w:rPr>
                <w:rFonts w:ascii="Times New Roman" w:eastAsia="Times New Roman" w:hAnsi="Times New Roman" w:cs="Times New Roman"/>
                <w:iCs/>
                <w:sz w:val="24"/>
                <w:szCs w:val="24"/>
              </w:rPr>
              <w:t>Формирование нравственного сознания и эстетического вкуса младшего школьника; понимание духовной сущности произведений.</w:t>
            </w:r>
          </w:p>
        </w:tc>
      </w:tr>
      <w:tr w:rsidR="003B542E" w:rsidRPr="002532BD" w:rsidTr="00576E75">
        <w:tc>
          <w:tcPr>
            <w:tcW w:w="1809" w:type="dxa"/>
          </w:tcPr>
          <w:p w:rsidR="003B542E" w:rsidRPr="002532BD" w:rsidRDefault="003B542E" w:rsidP="002532BD">
            <w:pPr>
              <w:jc w:val="both"/>
              <w:rPr>
                <w:rFonts w:ascii="Times New Roman" w:hAnsi="Times New Roman" w:cs="Times New Roman"/>
                <w:sz w:val="24"/>
                <w:szCs w:val="24"/>
              </w:rPr>
            </w:pPr>
            <w:r w:rsidRPr="002532BD">
              <w:rPr>
                <w:rFonts w:ascii="Times New Roman" w:hAnsi="Times New Roman" w:cs="Times New Roman"/>
                <w:sz w:val="24"/>
                <w:szCs w:val="24"/>
              </w:rPr>
              <w:t>Место предмета в учебном плане</w:t>
            </w:r>
          </w:p>
        </w:tc>
        <w:tc>
          <w:tcPr>
            <w:tcW w:w="8647" w:type="dxa"/>
          </w:tcPr>
          <w:p w:rsidR="003B542E" w:rsidRPr="002532BD" w:rsidRDefault="00CC4B7C" w:rsidP="002532BD">
            <w:pPr>
              <w:jc w:val="both"/>
              <w:rPr>
                <w:rFonts w:ascii="Times New Roman" w:hAnsi="Times New Roman" w:cs="Times New Roman"/>
                <w:sz w:val="24"/>
                <w:szCs w:val="24"/>
              </w:rPr>
            </w:pPr>
            <w:r>
              <w:rPr>
                <w:rFonts w:ascii="Times New Roman" w:hAnsi="Times New Roman" w:cs="Times New Roman"/>
                <w:sz w:val="24"/>
                <w:szCs w:val="24"/>
              </w:rPr>
              <w:t xml:space="preserve">В 1 </w:t>
            </w:r>
            <w:r w:rsidR="003B542E" w:rsidRPr="002532BD">
              <w:rPr>
                <w:rFonts w:ascii="Times New Roman" w:hAnsi="Times New Roman" w:cs="Times New Roman"/>
                <w:sz w:val="24"/>
                <w:szCs w:val="24"/>
              </w:rPr>
              <w:t>классе</w:t>
            </w:r>
            <w:r w:rsidR="00576E75">
              <w:rPr>
                <w:rFonts w:ascii="Times New Roman" w:hAnsi="Times New Roman" w:cs="Times New Roman"/>
                <w:sz w:val="24"/>
                <w:szCs w:val="24"/>
              </w:rPr>
              <w:t xml:space="preserve"> –</w:t>
            </w:r>
            <w:r w:rsidR="003B542E" w:rsidRPr="002532BD">
              <w:rPr>
                <w:rFonts w:ascii="Times New Roman" w:hAnsi="Times New Roman" w:cs="Times New Roman"/>
                <w:sz w:val="24"/>
                <w:szCs w:val="24"/>
              </w:rPr>
              <w:t xml:space="preserve"> </w:t>
            </w:r>
            <w:r w:rsidR="00A833E4">
              <w:rPr>
                <w:rFonts w:ascii="Times New Roman" w:hAnsi="Times New Roman" w:cs="Times New Roman"/>
                <w:sz w:val="24"/>
                <w:szCs w:val="24"/>
              </w:rPr>
              <w:t>17</w:t>
            </w:r>
            <w:r w:rsidR="003B542E" w:rsidRPr="002532BD">
              <w:rPr>
                <w:rFonts w:ascii="Times New Roman" w:hAnsi="Times New Roman" w:cs="Times New Roman"/>
                <w:sz w:val="24"/>
                <w:szCs w:val="24"/>
              </w:rPr>
              <w:t xml:space="preserve"> час</w:t>
            </w:r>
            <w:r w:rsidR="00A833E4">
              <w:rPr>
                <w:rFonts w:ascii="Times New Roman" w:hAnsi="Times New Roman" w:cs="Times New Roman"/>
                <w:sz w:val="24"/>
                <w:szCs w:val="24"/>
              </w:rPr>
              <w:t>ов</w:t>
            </w:r>
            <w:r w:rsidR="003B542E" w:rsidRPr="002532BD">
              <w:rPr>
                <w:rFonts w:ascii="Times New Roman" w:hAnsi="Times New Roman" w:cs="Times New Roman"/>
                <w:sz w:val="24"/>
                <w:szCs w:val="24"/>
              </w:rPr>
              <w:t xml:space="preserve"> </w:t>
            </w:r>
            <w:r w:rsidR="00576E75">
              <w:rPr>
                <w:rFonts w:ascii="Times New Roman" w:hAnsi="Times New Roman" w:cs="Times New Roman"/>
                <w:sz w:val="24"/>
                <w:szCs w:val="24"/>
              </w:rPr>
              <w:t xml:space="preserve">в год за 17 учебных недель. </w:t>
            </w:r>
          </w:p>
          <w:p w:rsidR="003B542E" w:rsidRPr="002532BD" w:rsidRDefault="003B542E" w:rsidP="002532BD">
            <w:pPr>
              <w:jc w:val="both"/>
              <w:rPr>
                <w:rFonts w:ascii="Times New Roman" w:hAnsi="Times New Roman" w:cs="Times New Roman"/>
                <w:sz w:val="24"/>
                <w:szCs w:val="24"/>
              </w:rPr>
            </w:pPr>
          </w:p>
        </w:tc>
      </w:tr>
      <w:tr w:rsidR="003B542E" w:rsidRPr="002532BD" w:rsidTr="00576E75">
        <w:tc>
          <w:tcPr>
            <w:tcW w:w="1809" w:type="dxa"/>
          </w:tcPr>
          <w:p w:rsidR="003B542E" w:rsidRPr="002532BD" w:rsidRDefault="003B542E" w:rsidP="002532BD">
            <w:pPr>
              <w:jc w:val="both"/>
              <w:rPr>
                <w:rFonts w:ascii="Times New Roman" w:hAnsi="Times New Roman" w:cs="Times New Roman"/>
                <w:sz w:val="24"/>
                <w:szCs w:val="24"/>
              </w:rPr>
            </w:pPr>
            <w:r w:rsidRPr="002532BD">
              <w:rPr>
                <w:rFonts w:ascii="Times New Roman" w:hAnsi="Times New Roman" w:cs="Times New Roman"/>
                <w:sz w:val="24"/>
                <w:szCs w:val="24"/>
              </w:rPr>
              <w:t>Количество часов в неделю</w:t>
            </w:r>
          </w:p>
        </w:tc>
        <w:tc>
          <w:tcPr>
            <w:tcW w:w="8647" w:type="dxa"/>
          </w:tcPr>
          <w:p w:rsidR="003B542E" w:rsidRPr="002532BD" w:rsidRDefault="003B542E" w:rsidP="002532BD">
            <w:pPr>
              <w:jc w:val="both"/>
              <w:rPr>
                <w:rFonts w:ascii="Times New Roman" w:hAnsi="Times New Roman" w:cs="Times New Roman"/>
                <w:sz w:val="24"/>
                <w:szCs w:val="24"/>
              </w:rPr>
            </w:pPr>
            <w:r w:rsidRPr="002532BD">
              <w:rPr>
                <w:rFonts w:ascii="Times New Roman" w:hAnsi="Times New Roman" w:cs="Times New Roman"/>
                <w:sz w:val="24"/>
                <w:szCs w:val="24"/>
              </w:rPr>
              <w:t>В 1 классе –</w:t>
            </w:r>
            <w:r w:rsidR="00576E75">
              <w:rPr>
                <w:rFonts w:ascii="Times New Roman" w:hAnsi="Times New Roman" w:cs="Times New Roman"/>
                <w:sz w:val="24"/>
                <w:szCs w:val="24"/>
              </w:rPr>
              <w:t xml:space="preserve"> </w:t>
            </w:r>
            <w:r w:rsidR="00824C2F">
              <w:rPr>
                <w:rFonts w:ascii="Times New Roman" w:hAnsi="Times New Roman" w:cs="Times New Roman"/>
                <w:sz w:val="24"/>
                <w:szCs w:val="24"/>
              </w:rPr>
              <w:t>0,</w:t>
            </w:r>
            <w:r w:rsidR="00A833E4">
              <w:rPr>
                <w:rFonts w:ascii="Times New Roman" w:hAnsi="Times New Roman" w:cs="Times New Roman"/>
                <w:sz w:val="24"/>
                <w:szCs w:val="24"/>
              </w:rPr>
              <w:t>5</w:t>
            </w:r>
            <w:r w:rsidR="00576E75">
              <w:rPr>
                <w:rFonts w:ascii="Times New Roman" w:hAnsi="Times New Roman" w:cs="Times New Roman"/>
                <w:sz w:val="24"/>
                <w:szCs w:val="24"/>
              </w:rPr>
              <w:t xml:space="preserve"> </w:t>
            </w:r>
            <w:r w:rsidRPr="002532BD">
              <w:rPr>
                <w:rFonts w:ascii="Times New Roman" w:hAnsi="Times New Roman" w:cs="Times New Roman"/>
                <w:sz w:val="24"/>
                <w:szCs w:val="24"/>
              </w:rPr>
              <w:t>часа</w:t>
            </w:r>
          </w:p>
          <w:p w:rsidR="003B542E" w:rsidRPr="002532BD" w:rsidRDefault="003B542E" w:rsidP="002532BD">
            <w:pPr>
              <w:jc w:val="both"/>
              <w:rPr>
                <w:rFonts w:ascii="Times New Roman" w:hAnsi="Times New Roman" w:cs="Times New Roman"/>
                <w:sz w:val="24"/>
                <w:szCs w:val="24"/>
              </w:rPr>
            </w:pPr>
          </w:p>
        </w:tc>
      </w:tr>
    </w:tbl>
    <w:p w:rsidR="003B542E" w:rsidRPr="002532BD" w:rsidRDefault="003B542E" w:rsidP="002532BD">
      <w:pPr>
        <w:spacing w:after="0" w:line="240" w:lineRule="auto"/>
        <w:jc w:val="both"/>
        <w:rPr>
          <w:rFonts w:ascii="Times New Roman" w:hAnsi="Times New Roman" w:cs="Times New Roman"/>
          <w:sz w:val="24"/>
          <w:szCs w:val="24"/>
        </w:rPr>
      </w:pPr>
    </w:p>
    <w:p w:rsidR="00AA08C5" w:rsidRPr="002532BD" w:rsidRDefault="00AA08C5" w:rsidP="002532BD">
      <w:pPr>
        <w:shd w:val="clear" w:color="auto" w:fill="FFFFFF"/>
        <w:spacing w:after="0" w:line="240" w:lineRule="auto"/>
        <w:ind w:right="-1"/>
        <w:jc w:val="both"/>
        <w:rPr>
          <w:rFonts w:ascii="Times New Roman" w:eastAsia="Times New Roman" w:hAnsi="Times New Roman" w:cs="Times New Roman"/>
          <w:b/>
          <w:bCs/>
          <w:sz w:val="24"/>
          <w:szCs w:val="24"/>
        </w:rPr>
      </w:pPr>
      <w:r w:rsidRPr="002532BD">
        <w:rPr>
          <w:rFonts w:ascii="Times New Roman" w:eastAsia="Times New Roman" w:hAnsi="Times New Roman" w:cs="Times New Roman"/>
          <w:b/>
          <w:bCs/>
          <w:color w:val="000000"/>
          <w:sz w:val="24"/>
          <w:szCs w:val="24"/>
        </w:rPr>
        <w:t xml:space="preserve">Планируемые результаты освоения учебного предмета </w:t>
      </w:r>
      <w:r w:rsidRPr="002532BD">
        <w:rPr>
          <w:rFonts w:ascii="Times New Roman" w:eastAsia="Times New Roman" w:hAnsi="Times New Roman" w:cs="Times New Roman"/>
          <w:b/>
          <w:bCs/>
          <w:sz w:val="24"/>
          <w:szCs w:val="24"/>
        </w:rPr>
        <w:t>«</w:t>
      </w:r>
      <w:r w:rsidR="00530BA2" w:rsidRPr="002532BD">
        <w:rPr>
          <w:rFonts w:ascii="Times New Roman" w:eastAsia="Times New Roman" w:hAnsi="Times New Roman" w:cs="Times New Roman"/>
          <w:b/>
          <w:bCs/>
          <w:sz w:val="24"/>
          <w:szCs w:val="24"/>
        </w:rPr>
        <w:t>Литер</w:t>
      </w:r>
      <w:r w:rsidR="00A822A1" w:rsidRPr="002532BD">
        <w:rPr>
          <w:rFonts w:ascii="Times New Roman" w:eastAsia="Times New Roman" w:hAnsi="Times New Roman" w:cs="Times New Roman"/>
          <w:b/>
          <w:bCs/>
          <w:sz w:val="24"/>
          <w:szCs w:val="24"/>
        </w:rPr>
        <w:t>атурное чтение на родном языке»</w:t>
      </w:r>
      <w:r w:rsidRPr="002532BD">
        <w:rPr>
          <w:rFonts w:ascii="Times New Roman" w:eastAsia="Times New Roman" w:hAnsi="Times New Roman" w:cs="Times New Roman"/>
          <w:b/>
          <w:bCs/>
          <w:sz w:val="24"/>
          <w:szCs w:val="24"/>
        </w:rPr>
        <w:t>.</w:t>
      </w:r>
      <w:r w:rsidR="00576E75">
        <w:rPr>
          <w:rFonts w:ascii="Times New Roman" w:eastAsia="Times New Roman" w:hAnsi="Times New Roman" w:cs="Times New Roman"/>
          <w:b/>
          <w:bCs/>
          <w:sz w:val="24"/>
          <w:szCs w:val="24"/>
        </w:rPr>
        <w:t xml:space="preserve"> </w:t>
      </w:r>
      <w:r w:rsidRPr="002532BD">
        <w:rPr>
          <w:rFonts w:ascii="Times New Roman" w:eastAsia="Times New Roman" w:hAnsi="Times New Roman" w:cs="Times New Roman"/>
          <w:b/>
          <w:bCs/>
          <w:sz w:val="24"/>
          <w:szCs w:val="24"/>
        </w:rPr>
        <w:t>1класс.</w:t>
      </w:r>
    </w:p>
    <w:p w:rsidR="00A822A1" w:rsidRPr="002532BD" w:rsidRDefault="00AA08C5" w:rsidP="002532BD">
      <w:pPr>
        <w:spacing w:after="0" w:line="240" w:lineRule="auto"/>
        <w:ind w:right="-1"/>
        <w:jc w:val="both"/>
        <w:rPr>
          <w:rFonts w:ascii="Times New Roman" w:hAnsi="Times New Roman" w:cs="Times New Roman"/>
          <w:sz w:val="24"/>
          <w:szCs w:val="24"/>
        </w:rPr>
      </w:pPr>
      <w:r w:rsidRPr="002532BD">
        <w:rPr>
          <w:rFonts w:ascii="Times New Roman" w:hAnsi="Times New Roman" w:cs="Times New Roman"/>
          <w:sz w:val="24"/>
          <w:szCs w:val="24"/>
        </w:rPr>
        <w:t>Реализация  программы обеспечива</w:t>
      </w:r>
      <w:r w:rsidR="003C2D3B">
        <w:rPr>
          <w:rFonts w:ascii="Times New Roman" w:hAnsi="Times New Roman" w:cs="Times New Roman"/>
          <w:sz w:val="24"/>
          <w:szCs w:val="24"/>
        </w:rPr>
        <w:t xml:space="preserve">ет достижение учащимися </w:t>
      </w:r>
      <w:r w:rsidR="00C067A0" w:rsidRPr="002532BD">
        <w:rPr>
          <w:rFonts w:ascii="Times New Roman" w:hAnsi="Times New Roman" w:cs="Times New Roman"/>
          <w:sz w:val="24"/>
          <w:szCs w:val="24"/>
        </w:rPr>
        <w:t>следующих результатов:</w:t>
      </w:r>
      <w:r w:rsidRPr="002532BD">
        <w:rPr>
          <w:rFonts w:ascii="Times New Roman" w:hAnsi="Times New Roman" w:cs="Times New Roman"/>
          <w:sz w:val="24"/>
          <w:szCs w:val="24"/>
        </w:rPr>
        <w:br/>
      </w:r>
      <w:r w:rsidR="00C067A0" w:rsidRPr="002532BD">
        <w:rPr>
          <w:rFonts w:ascii="Times New Roman" w:eastAsia="Times New Roman" w:hAnsi="Times New Roman" w:cs="Times New Roman"/>
          <w:b/>
          <w:bCs/>
          <w:sz w:val="24"/>
          <w:szCs w:val="24"/>
        </w:rPr>
        <w:t>Личностные результаты</w:t>
      </w:r>
      <w:r w:rsidRPr="002532BD">
        <w:rPr>
          <w:rFonts w:ascii="Times New Roman" w:eastAsia="Times New Roman" w:hAnsi="Times New Roman" w:cs="Times New Roman"/>
          <w:b/>
          <w:bCs/>
          <w:sz w:val="24"/>
          <w:szCs w:val="24"/>
        </w:rPr>
        <w:t>:</w:t>
      </w:r>
    </w:p>
    <w:p w:rsidR="004F0C30" w:rsidRPr="00576E75" w:rsidRDefault="00AA08C5" w:rsidP="00576E75">
      <w:pPr>
        <w:pStyle w:val="ae"/>
        <w:numPr>
          <w:ilvl w:val="0"/>
          <w:numId w:val="14"/>
        </w:numPr>
        <w:spacing w:after="0" w:line="240" w:lineRule="auto"/>
        <w:ind w:right="-1"/>
        <w:jc w:val="both"/>
        <w:rPr>
          <w:rFonts w:ascii="Times New Roman" w:hAnsi="Times New Roman" w:cs="Times New Roman"/>
          <w:sz w:val="24"/>
          <w:szCs w:val="24"/>
        </w:rPr>
      </w:pPr>
      <w:r w:rsidRPr="00576E75">
        <w:rPr>
          <w:rFonts w:ascii="Times New Roman" w:eastAsia="Times New Roman" w:hAnsi="Times New Roman" w:cs="Times New Roman"/>
          <w:sz w:val="24"/>
          <w:szCs w:val="24"/>
        </w:rPr>
        <w:t xml:space="preserve">Чувства гордости за свою Родину, русский народ и историю России; сознание своей </w:t>
      </w:r>
    </w:p>
    <w:p w:rsidR="00A822A1" w:rsidRPr="00576E75" w:rsidRDefault="00AA08C5" w:rsidP="00576E75">
      <w:pPr>
        <w:pStyle w:val="ae"/>
        <w:numPr>
          <w:ilvl w:val="0"/>
          <w:numId w:val="14"/>
        </w:numPr>
        <w:spacing w:after="0" w:line="240" w:lineRule="auto"/>
        <w:ind w:right="-1"/>
        <w:jc w:val="both"/>
        <w:rPr>
          <w:rFonts w:ascii="Times New Roman" w:hAnsi="Times New Roman" w:cs="Times New Roman"/>
          <w:sz w:val="24"/>
          <w:szCs w:val="24"/>
        </w:rPr>
      </w:pPr>
      <w:r w:rsidRPr="00576E75">
        <w:rPr>
          <w:rFonts w:ascii="Times New Roman" w:eastAsia="Times New Roman" w:hAnsi="Times New Roman" w:cs="Times New Roman"/>
          <w:sz w:val="24"/>
          <w:szCs w:val="24"/>
        </w:rPr>
        <w:t>этнической и национальной принадлежности, формирование ценностей многонационального российского обществ</w:t>
      </w:r>
      <w:r w:rsidR="003C2D3B" w:rsidRPr="00576E75">
        <w:rPr>
          <w:rFonts w:ascii="Times New Roman" w:eastAsia="Times New Roman" w:hAnsi="Times New Roman" w:cs="Times New Roman"/>
          <w:sz w:val="24"/>
          <w:szCs w:val="24"/>
        </w:rPr>
        <w:t xml:space="preserve">а; становление гуманистических </w:t>
      </w:r>
      <w:r w:rsidRPr="00576E75">
        <w:rPr>
          <w:rFonts w:ascii="Times New Roman" w:eastAsia="Times New Roman" w:hAnsi="Times New Roman" w:cs="Times New Roman"/>
          <w:sz w:val="24"/>
          <w:szCs w:val="24"/>
        </w:rPr>
        <w:t>и демократических ценностных ориентиров;</w:t>
      </w:r>
    </w:p>
    <w:p w:rsidR="004F0C30" w:rsidRPr="00576E75" w:rsidRDefault="00AA08C5" w:rsidP="00576E75">
      <w:pPr>
        <w:pStyle w:val="ae"/>
        <w:numPr>
          <w:ilvl w:val="0"/>
          <w:numId w:val="14"/>
        </w:numPr>
        <w:spacing w:after="0" w:line="240" w:lineRule="auto"/>
        <w:ind w:right="-1"/>
        <w:jc w:val="both"/>
        <w:rPr>
          <w:rFonts w:ascii="Times New Roman" w:hAnsi="Times New Roman" w:cs="Times New Roman"/>
          <w:sz w:val="24"/>
          <w:szCs w:val="24"/>
        </w:rPr>
      </w:pPr>
      <w:r w:rsidRPr="00576E75">
        <w:rPr>
          <w:rFonts w:ascii="Times New Roman" w:eastAsia="Times New Roman" w:hAnsi="Times New Roman" w:cs="Times New Roman"/>
          <w:sz w:val="24"/>
          <w:szCs w:val="24"/>
        </w:rPr>
        <w:t xml:space="preserve">Целостного, социально-ориентированного взгляда на мир в его органичном единстве и </w:t>
      </w:r>
    </w:p>
    <w:p w:rsidR="00A822A1" w:rsidRPr="00576E75" w:rsidRDefault="00AA08C5" w:rsidP="00576E75">
      <w:pPr>
        <w:pStyle w:val="ae"/>
        <w:numPr>
          <w:ilvl w:val="0"/>
          <w:numId w:val="14"/>
        </w:numPr>
        <w:spacing w:after="0" w:line="240" w:lineRule="auto"/>
        <w:ind w:right="-1"/>
        <w:jc w:val="both"/>
        <w:rPr>
          <w:rFonts w:ascii="Times New Roman" w:hAnsi="Times New Roman" w:cs="Times New Roman"/>
          <w:sz w:val="24"/>
          <w:szCs w:val="24"/>
        </w:rPr>
      </w:pPr>
      <w:proofErr w:type="gramStart"/>
      <w:r w:rsidRPr="00576E75">
        <w:rPr>
          <w:rFonts w:ascii="Times New Roman" w:eastAsia="Times New Roman" w:hAnsi="Times New Roman" w:cs="Times New Roman"/>
          <w:sz w:val="24"/>
          <w:szCs w:val="24"/>
        </w:rPr>
        <w:t>разнообразии</w:t>
      </w:r>
      <w:proofErr w:type="gramEnd"/>
      <w:r w:rsidRPr="00576E75">
        <w:rPr>
          <w:rFonts w:ascii="Times New Roman" w:eastAsia="Times New Roman" w:hAnsi="Times New Roman" w:cs="Times New Roman"/>
          <w:sz w:val="24"/>
          <w:szCs w:val="24"/>
        </w:rPr>
        <w:t xml:space="preserve"> природы, народов, культур и религий;</w:t>
      </w:r>
    </w:p>
    <w:p w:rsidR="00AA08C5" w:rsidRPr="00576E75" w:rsidRDefault="00AA08C5" w:rsidP="00576E75">
      <w:pPr>
        <w:pStyle w:val="ae"/>
        <w:numPr>
          <w:ilvl w:val="0"/>
          <w:numId w:val="14"/>
        </w:numPr>
        <w:spacing w:after="0" w:line="240" w:lineRule="auto"/>
        <w:ind w:right="-1"/>
        <w:jc w:val="both"/>
        <w:rPr>
          <w:rFonts w:ascii="Times New Roman" w:hAnsi="Times New Roman" w:cs="Times New Roman"/>
          <w:sz w:val="24"/>
          <w:szCs w:val="24"/>
        </w:rPr>
      </w:pPr>
      <w:r w:rsidRPr="00576E75">
        <w:rPr>
          <w:rFonts w:ascii="Times New Roman" w:eastAsia="Times New Roman" w:hAnsi="Times New Roman" w:cs="Times New Roman"/>
          <w:sz w:val="24"/>
          <w:szCs w:val="24"/>
        </w:rPr>
        <w:t>Уважительного отношения к иному мнению, истории и культуре других народов;</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Овладение начальными навыками адаптации в динамично </w:t>
      </w:r>
      <w:proofErr w:type="gramStart"/>
      <w:r w:rsidRPr="00576E75">
        <w:rPr>
          <w:rFonts w:ascii="Times New Roman" w:eastAsia="Times New Roman" w:hAnsi="Times New Roman" w:cs="Times New Roman"/>
          <w:sz w:val="24"/>
          <w:szCs w:val="24"/>
        </w:rPr>
        <w:t>изменяющемся</w:t>
      </w:r>
      <w:proofErr w:type="gramEnd"/>
      <w:r w:rsidRPr="00576E75">
        <w:rPr>
          <w:rFonts w:ascii="Times New Roman" w:eastAsia="Times New Roman" w:hAnsi="Times New Roman" w:cs="Times New Roman"/>
          <w:sz w:val="24"/>
          <w:szCs w:val="24"/>
        </w:rPr>
        <w:t xml:space="preserve"> и развивающемся </w:t>
      </w:r>
    </w:p>
    <w:p w:rsidR="00A822A1"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576E75">
        <w:rPr>
          <w:rFonts w:ascii="Times New Roman" w:eastAsia="Times New Roman" w:hAnsi="Times New Roman" w:cs="Times New Roman"/>
          <w:sz w:val="24"/>
          <w:szCs w:val="24"/>
        </w:rPr>
        <w:t>мире</w:t>
      </w:r>
      <w:proofErr w:type="gramEnd"/>
      <w:r w:rsidRPr="00576E75">
        <w:rPr>
          <w:rFonts w:ascii="Times New Roman" w:eastAsia="Times New Roman" w:hAnsi="Times New Roman" w:cs="Times New Roman"/>
          <w:sz w:val="24"/>
          <w:szCs w:val="24"/>
        </w:rPr>
        <w:t>;</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Принятие и освоение социальной роли </w:t>
      </w:r>
      <w:proofErr w:type="gramStart"/>
      <w:r w:rsidRPr="00576E75">
        <w:rPr>
          <w:rFonts w:ascii="Times New Roman" w:eastAsia="Times New Roman" w:hAnsi="Times New Roman" w:cs="Times New Roman"/>
          <w:sz w:val="24"/>
          <w:szCs w:val="24"/>
        </w:rPr>
        <w:t>обучающегося</w:t>
      </w:r>
      <w:proofErr w:type="gramEnd"/>
      <w:r w:rsidRPr="00576E75">
        <w:rPr>
          <w:rFonts w:ascii="Times New Roman" w:eastAsia="Times New Roman" w:hAnsi="Times New Roman" w:cs="Times New Roman"/>
          <w:sz w:val="24"/>
          <w:szCs w:val="24"/>
        </w:rPr>
        <w:t xml:space="preserve">, развитие мотивов учебной </w:t>
      </w:r>
    </w:p>
    <w:p w:rsidR="00A822A1"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деятельности и формирование личностного смысла учения;</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Развитие самостоятельности и личной ответственности за свои поступки, в том числе </w:t>
      </w:r>
      <w:proofErr w:type="gramStart"/>
      <w:r w:rsidRPr="00576E75">
        <w:rPr>
          <w:rFonts w:ascii="Times New Roman" w:eastAsia="Times New Roman" w:hAnsi="Times New Roman" w:cs="Times New Roman"/>
          <w:sz w:val="24"/>
          <w:szCs w:val="24"/>
        </w:rPr>
        <w:t>в</w:t>
      </w:r>
      <w:proofErr w:type="gramEnd"/>
    </w:p>
    <w:p w:rsidR="00A822A1"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информационной деятельности, на основе представлений о нравственных нормах, социальной справедливости и свободе;</w:t>
      </w:r>
    </w:p>
    <w:p w:rsidR="00A822A1"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Формирование эстетических потребностей, ценностей и чувств;</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Развитие этических чувств, доброжелательности и эмоционально-нравственной </w:t>
      </w:r>
    </w:p>
    <w:p w:rsidR="008B703D"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отзывчивости, понимания и сопереживания чувствам других людей;</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Развитие навыков сотрудничества </w:t>
      </w:r>
      <w:proofErr w:type="gramStart"/>
      <w:r w:rsidRPr="00576E75">
        <w:rPr>
          <w:rFonts w:ascii="Times New Roman" w:eastAsia="Times New Roman" w:hAnsi="Times New Roman" w:cs="Times New Roman"/>
          <w:sz w:val="24"/>
          <w:szCs w:val="24"/>
        </w:rPr>
        <w:t>со</w:t>
      </w:r>
      <w:proofErr w:type="gramEnd"/>
      <w:r w:rsidRPr="00576E75">
        <w:rPr>
          <w:rFonts w:ascii="Times New Roman" w:eastAsia="Times New Roman" w:hAnsi="Times New Roman" w:cs="Times New Roman"/>
          <w:sz w:val="24"/>
          <w:szCs w:val="24"/>
        </w:rPr>
        <w:t xml:space="preserve"> взрослыми и сверстниками в различных ситуациях, </w:t>
      </w:r>
    </w:p>
    <w:p w:rsidR="008B703D"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умения не создавать конфликты и находить выход из спорных ситуаций;</w:t>
      </w:r>
    </w:p>
    <w:p w:rsidR="004F0C30"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Установки на безопасный, здоровый образ жизни, мотивации к творческой работе </w:t>
      </w:r>
      <w:proofErr w:type="gramStart"/>
      <w:r w:rsidRPr="00576E75">
        <w:rPr>
          <w:rFonts w:ascii="Times New Roman" w:eastAsia="Times New Roman" w:hAnsi="Times New Roman" w:cs="Times New Roman"/>
          <w:sz w:val="24"/>
          <w:szCs w:val="24"/>
        </w:rPr>
        <w:t>на</w:t>
      </w:r>
      <w:proofErr w:type="gramEnd"/>
    </w:p>
    <w:p w:rsidR="00576E75" w:rsidRPr="00576E75" w:rsidRDefault="00AA08C5" w:rsidP="00576E75">
      <w:pPr>
        <w:pStyle w:val="ae"/>
        <w:numPr>
          <w:ilvl w:val="0"/>
          <w:numId w:val="14"/>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результат, бережному отношению к материальным и духовным ценностям.</w:t>
      </w:r>
    </w:p>
    <w:p w:rsidR="00AA08C5" w:rsidRPr="00576E75" w:rsidRDefault="00C067A0" w:rsidP="002532BD">
      <w:pPr>
        <w:shd w:val="clear" w:color="auto" w:fill="FFFFFF"/>
        <w:spacing w:after="0" w:line="240" w:lineRule="auto"/>
        <w:ind w:right="-1"/>
        <w:jc w:val="both"/>
        <w:rPr>
          <w:rFonts w:ascii="Times New Roman" w:eastAsia="Times New Roman" w:hAnsi="Times New Roman" w:cs="Times New Roman"/>
          <w:color w:val="000000"/>
          <w:sz w:val="24"/>
          <w:szCs w:val="24"/>
        </w:rPr>
      </w:pPr>
      <w:proofErr w:type="spellStart"/>
      <w:r w:rsidRPr="002532BD">
        <w:rPr>
          <w:rFonts w:ascii="Times New Roman" w:eastAsia="Times New Roman" w:hAnsi="Times New Roman" w:cs="Times New Roman"/>
          <w:b/>
          <w:bCs/>
          <w:sz w:val="24"/>
          <w:szCs w:val="24"/>
        </w:rPr>
        <w:t>Метапредметные</w:t>
      </w:r>
      <w:proofErr w:type="spellEnd"/>
      <w:r w:rsidR="00AA08C5" w:rsidRPr="002532BD">
        <w:rPr>
          <w:rFonts w:ascii="Times New Roman" w:eastAsia="Times New Roman" w:hAnsi="Times New Roman" w:cs="Times New Roman"/>
          <w:b/>
          <w:bCs/>
          <w:sz w:val="24"/>
          <w:szCs w:val="24"/>
        </w:rPr>
        <w:t xml:space="preserve"> результат</w:t>
      </w:r>
      <w:r w:rsidRPr="002532BD">
        <w:rPr>
          <w:rFonts w:ascii="Times New Roman" w:eastAsia="Times New Roman" w:hAnsi="Times New Roman" w:cs="Times New Roman"/>
          <w:b/>
          <w:bCs/>
          <w:sz w:val="24"/>
          <w:szCs w:val="24"/>
        </w:rPr>
        <w:t>ы</w:t>
      </w:r>
    </w:p>
    <w:p w:rsidR="008B703D" w:rsidRPr="002532BD" w:rsidRDefault="00AA08C5" w:rsidP="002532BD">
      <w:pPr>
        <w:shd w:val="clear" w:color="auto" w:fill="FFFFFF"/>
        <w:spacing w:after="0" w:line="240" w:lineRule="auto"/>
        <w:ind w:right="-1"/>
        <w:jc w:val="both"/>
        <w:rPr>
          <w:rFonts w:ascii="Times New Roman" w:eastAsia="Times New Roman" w:hAnsi="Times New Roman" w:cs="Times New Roman"/>
          <w:sz w:val="24"/>
          <w:szCs w:val="24"/>
        </w:rPr>
      </w:pPr>
      <w:r w:rsidRPr="002532BD">
        <w:rPr>
          <w:rFonts w:ascii="Times New Roman" w:eastAsia="Times New Roman" w:hAnsi="Times New Roman" w:cs="Times New Roman"/>
          <w:b/>
          <w:bCs/>
          <w:iCs/>
          <w:sz w:val="24"/>
          <w:szCs w:val="24"/>
        </w:rPr>
        <w:t>Регулятивные УУД:</w:t>
      </w:r>
    </w:p>
    <w:p w:rsidR="00576E75" w:rsidRPr="00576E75" w:rsidRDefault="00AA08C5" w:rsidP="00576E75">
      <w:pPr>
        <w:pStyle w:val="ae"/>
        <w:numPr>
          <w:ilvl w:val="0"/>
          <w:numId w:val="15"/>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Способность понимать, принимать и сохранять учебную задачу, соответствующую этапу </w:t>
      </w:r>
      <w:r w:rsidR="00576E75" w:rsidRPr="00576E75">
        <w:rPr>
          <w:rFonts w:ascii="Times New Roman" w:eastAsia="Times New Roman" w:hAnsi="Times New Roman" w:cs="Times New Roman"/>
          <w:sz w:val="24"/>
          <w:szCs w:val="24"/>
        </w:rPr>
        <w:t xml:space="preserve"> </w:t>
      </w:r>
      <w:r w:rsidRPr="00576E75">
        <w:rPr>
          <w:rFonts w:ascii="Times New Roman" w:eastAsia="Times New Roman" w:hAnsi="Times New Roman" w:cs="Times New Roman"/>
          <w:sz w:val="24"/>
          <w:szCs w:val="24"/>
        </w:rPr>
        <w:t>обучения, ориентироваться в учебном материале, содержащем средства для его решения;</w:t>
      </w:r>
    </w:p>
    <w:p w:rsidR="00576E75" w:rsidRPr="00576E75" w:rsidRDefault="003C2D3B" w:rsidP="00576E75">
      <w:pPr>
        <w:pStyle w:val="ae"/>
        <w:numPr>
          <w:ilvl w:val="0"/>
          <w:numId w:val="15"/>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формировать на начальном этапе умений планировать учебные действия (2-3 этапа) в</w:t>
      </w:r>
      <w:r w:rsidR="00576E75" w:rsidRPr="00576E75">
        <w:rPr>
          <w:rFonts w:ascii="Times New Roman" w:eastAsia="Times New Roman" w:hAnsi="Times New Roman" w:cs="Times New Roman"/>
          <w:sz w:val="24"/>
          <w:szCs w:val="24"/>
        </w:rPr>
        <w:t xml:space="preserve"> </w:t>
      </w:r>
      <w:r w:rsidRPr="00576E75">
        <w:rPr>
          <w:rFonts w:ascii="Times New Roman" w:eastAsia="Times New Roman" w:hAnsi="Times New Roman" w:cs="Times New Roman"/>
          <w:sz w:val="24"/>
          <w:szCs w:val="24"/>
        </w:rPr>
        <w:t>соот</w:t>
      </w:r>
      <w:r w:rsidR="00576E75" w:rsidRPr="00576E75">
        <w:rPr>
          <w:rFonts w:ascii="Times New Roman" w:eastAsia="Times New Roman" w:hAnsi="Times New Roman" w:cs="Times New Roman"/>
          <w:sz w:val="24"/>
          <w:szCs w:val="24"/>
        </w:rPr>
        <w:t>ветствии с поставленной задачей;</w:t>
      </w:r>
    </w:p>
    <w:p w:rsidR="00B10A29" w:rsidRPr="00576E75" w:rsidRDefault="00B10A29" w:rsidP="00576E75">
      <w:pPr>
        <w:pStyle w:val="ae"/>
        <w:numPr>
          <w:ilvl w:val="0"/>
          <w:numId w:val="15"/>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hAnsi="Times New Roman" w:cs="Times New Roman"/>
          <w:iCs/>
          <w:sz w:val="24"/>
          <w:szCs w:val="24"/>
        </w:rPr>
        <w:t>определять и формировать</w:t>
      </w:r>
      <w:r w:rsidR="00576E75" w:rsidRPr="00576E75">
        <w:rPr>
          <w:rFonts w:ascii="Times New Roman" w:hAnsi="Times New Roman" w:cs="Times New Roman"/>
          <w:sz w:val="24"/>
          <w:szCs w:val="24"/>
        </w:rPr>
        <w:t xml:space="preserve"> цель деятельности на уроке с </w:t>
      </w:r>
      <w:r w:rsidR="00576E75">
        <w:rPr>
          <w:rFonts w:ascii="Times New Roman" w:hAnsi="Times New Roman" w:cs="Times New Roman"/>
          <w:sz w:val="24"/>
          <w:szCs w:val="24"/>
        </w:rPr>
        <w:t>помощью учителя.</w:t>
      </w:r>
    </w:p>
    <w:p w:rsidR="008B703D" w:rsidRPr="002532BD" w:rsidRDefault="00AA08C5" w:rsidP="002532BD">
      <w:pPr>
        <w:shd w:val="clear" w:color="auto" w:fill="FFFFFF"/>
        <w:spacing w:after="0" w:line="240" w:lineRule="auto"/>
        <w:ind w:right="-1"/>
        <w:jc w:val="both"/>
        <w:rPr>
          <w:rFonts w:ascii="Times New Roman" w:eastAsia="Times New Roman" w:hAnsi="Times New Roman" w:cs="Times New Roman"/>
          <w:sz w:val="24"/>
          <w:szCs w:val="24"/>
        </w:rPr>
      </w:pPr>
      <w:r w:rsidRPr="002532BD">
        <w:rPr>
          <w:rFonts w:ascii="Times New Roman" w:eastAsia="Times New Roman" w:hAnsi="Times New Roman" w:cs="Times New Roman"/>
          <w:b/>
          <w:bCs/>
          <w:iCs/>
          <w:sz w:val="24"/>
          <w:szCs w:val="24"/>
        </w:rPr>
        <w:t>Познавательные УУД:</w:t>
      </w:r>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Умение осознанно читать, строить речевые высказывания;</w:t>
      </w:r>
    </w:p>
    <w:p w:rsidR="004F0C30"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lastRenderedPageBreak/>
        <w:t xml:space="preserve">овладение навыками смыслового чтения текстов различных стилей и жанров </w:t>
      </w:r>
      <w:proofErr w:type="gramStart"/>
      <w:r w:rsidRPr="00576E75">
        <w:rPr>
          <w:rFonts w:ascii="Times New Roman" w:eastAsia="Times New Roman" w:hAnsi="Times New Roman" w:cs="Times New Roman"/>
          <w:sz w:val="24"/>
          <w:szCs w:val="24"/>
        </w:rPr>
        <w:t>в</w:t>
      </w:r>
      <w:proofErr w:type="gramEnd"/>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576E75">
        <w:rPr>
          <w:rFonts w:ascii="Times New Roman" w:eastAsia="Times New Roman" w:hAnsi="Times New Roman" w:cs="Times New Roman"/>
          <w:sz w:val="24"/>
          <w:szCs w:val="24"/>
        </w:rPr>
        <w:t>соответствии</w:t>
      </w:r>
      <w:proofErr w:type="gramEnd"/>
      <w:r w:rsidRPr="00576E75">
        <w:rPr>
          <w:rFonts w:ascii="Times New Roman" w:eastAsia="Times New Roman" w:hAnsi="Times New Roman" w:cs="Times New Roman"/>
          <w:sz w:val="24"/>
          <w:szCs w:val="24"/>
        </w:rPr>
        <w:t xml:space="preserve"> с целями и задачами: умение осознанно строить речевое высказывание в соответствии с задачами коммуникации и составлять тексты в устной форме;</w:t>
      </w:r>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начальное освоение способов решения задач творческого и поискового характера;</w:t>
      </w:r>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начальные умения излагать сво</w:t>
      </w:r>
      <w:r w:rsidR="00B03EB6">
        <w:rPr>
          <w:rFonts w:ascii="Times New Roman" w:eastAsia="Times New Roman" w:hAnsi="Times New Roman" w:cs="Times New Roman"/>
          <w:sz w:val="24"/>
          <w:szCs w:val="24"/>
        </w:rPr>
        <w:t>е</w:t>
      </w:r>
      <w:r w:rsidRPr="00576E75">
        <w:rPr>
          <w:rFonts w:ascii="Times New Roman" w:eastAsia="Times New Roman" w:hAnsi="Times New Roman" w:cs="Times New Roman"/>
          <w:sz w:val="24"/>
          <w:szCs w:val="24"/>
        </w:rPr>
        <w:t xml:space="preserve"> мнение и аргументировать;</w:t>
      </w:r>
    </w:p>
    <w:p w:rsidR="004F0C30"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начальный уровень овладения логическими действиями сравнения, анализа, синтеза, </w:t>
      </w:r>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обобщения, классификации по разным признакам на доступном материале;</w:t>
      </w:r>
    </w:p>
    <w:p w:rsidR="004F0C30"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овладение логическими действиями сравнения, анализа, синтеза, обобщения, </w:t>
      </w:r>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F0C30"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овладение начальными сведениями о сущности и особенностях объектов и процессов </w:t>
      </w:r>
      <w:proofErr w:type="gramStart"/>
      <w:r w:rsidRPr="00576E75">
        <w:rPr>
          <w:rFonts w:ascii="Times New Roman" w:eastAsia="Times New Roman" w:hAnsi="Times New Roman" w:cs="Times New Roman"/>
          <w:sz w:val="24"/>
          <w:szCs w:val="24"/>
        </w:rPr>
        <w:t>в</w:t>
      </w:r>
      <w:proofErr w:type="gramEnd"/>
    </w:p>
    <w:p w:rsidR="008B703D"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соответствии с содержанием </w:t>
      </w:r>
      <w:proofErr w:type="gramStart"/>
      <w:r w:rsidRPr="00576E75">
        <w:rPr>
          <w:rFonts w:ascii="Times New Roman" w:eastAsia="Times New Roman" w:hAnsi="Times New Roman" w:cs="Times New Roman"/>
          <w:sz w:val="24"/>
          <w:szCs w:val="24"/>
        </w:rPr>
        <w:t>учебного</w:t>
      </w:r>
      <w:proofErr w:type="gramEnd"/>
      <w:r w:rsidRPr="00576E75">
        <w:rPr>
          <w:rFonts w:ascii="Times New Roman" w:eastAsia="Times New Roman" w:hAnsi="Times New Roman" w:cs="Times New Roman"/>
          <w:sz w:val="24"/>
          <w:szCs w:val="24"/>
        </w:rPr>
        <w:t xml:space="preserve"> предмета;</w:t>
      </w:r>
    </w:p>
    <w:p w:rsidR="004F0C30"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овладение базовыми предметными и </w:t>
      </w:r>
      <w:proofErr w:type="spellStart"/>
      <w:r w:rsidRPr="00576E75">
        <w:rPr>
          <w:rFonts w:ascii="Times New Roman" w:eastAsia="Times New Roman" w:hAnsi="Times New Roman" w:cs="Times New Roman"/>
          <w:sz w:val="24"/>
          <w:szCs w:val="24"/>
        </w:rPr>
        <w:t>межпредметными</w:t>
      </w:r>
      <w:proofErr w:type="spellEnd"/>
      <w:r w:rsidRPr="00576E75">
        <w:rPr>
          <w:rFonts w:ascii="Times New Roman" w:eastAsia="Times New Roman" w:hAnsi="Times New Roman" w:cs="Times New Roman"/>
          <w:sz w:val="24"/>
          <w:szCs w:val="24"/>
        </w:rPr>
        <w:t xml:space="preserve"> понятиями, отражающими </w:t>
      </w:r>
    </w:p>
    <w:p w:rsidR="00AA08C5" w:rsidRPr="00576E75" w:rsidRDefault="00576E75" w:rsidP="00576E75">
      <w:pPr>
        <w:pStyle w:val="ae"/>
        <w:numPr>
          <w:ilvl w:val="0"/>
          <w:numId w:val="16"/>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существенные связи между объектами и процессами.</w:t>
      </w:r>
    </w:p>
    <w:p w:rsidR="008B703D" w:rsidRPr="002532BD" w:rsidRDefault="00AA08C5" w:rsidP="002532BD">
      <w:pPr>
        <w:shd w:val="clear" w:color="auto" w:fill="FFFFFF"/>
        <w:spacing w:after="0" w:line="240" w:lineRule="auto"/>
        <w:ind w:right="-1"/>
        <w:jc w:val="both"/>
        <w:rPr>
          <w:rFonts w:ascii="Times New Roman" w:eastAsia="Times New Roman" w:hAnsi="Times New Roman" w:cs="Times New Roman"/>
          <w:sz w:val="24"/>
          <w:szCs w:val="24"/>
        </w:rPr>
      </w:pPr>
      <w:r w:rsidRPr="002532BD">
        <w:rPr>
          <w:rFonts w:ascii="Times New Roman" w:eastAsia="Times New Roman" w:hAnsi="Times New Roman" w:cs="Times New Roman"/>
          <w:b/>
          <w:bCs/>
          <w:iCs/>
          <w:sz w:val="24"/>
          <w:szCs w:val="24"/>
        </w:rPr>
        <w:t>Коммуникативные УУД:</w:t>
      </w:r>
    </w:p>
    <w:p w:rsidR="004F0C30"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Активное использование речевых средств и сре</w:t>
      </w:r>
      <w:proofErr w:type="gramStart"/>
      <w:r w:rsidRPr="00576E75">
        <w:rPr>
          <w:rFonts w:ascii="Times New Roman" w:eastAsia="Times New Roman" w:hAnsi="Times New Roman" w:cs="Times New Roman"/>
          <w:sz w:val="24"/>
          <w:szCs w:val="24"/>
        </w:rPr>
        <w:t>дств дл</w:t>
      </w:r>
      <w:proofErr w:type="gramEnd"/>
      <w:r w:rsidRPr="00576E75">
        <w:rPr>
          <w:rFonts w:ascii="Times New Roman" w:eastAsia="Times New Roman" w:hAnsi="Times New Roman" w:cs="Times New Roman"/>
          <w:sz w:val="24"/>
          <w:szCs w:val="24"/>
        </w:rPr>
        <w:t xml:space="preserve">я решения коммуникативных и </w:t>
      </w:r>
    </w:p>
    <w:p w:rsidR="008B703D"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познавательных задач;</w:t>
      </w:r>
    </w:p>
    <w:p w:rsidR="004F0C30"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готовность слушать собеседника и вести диалог; готовность признать возможность </w:t>
      </w:r>
    </w:p>
    <w:p w:rsidR="008B703D"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существования различных точек зрения и права каждого иметь свою; излагать сво</w:t>
      </w:r>
      <w:r w:rsidR="00B03EB6">
        <w:rPr>
          <w:rFonts w:ascii="Times New Roman" w:eastAsia="Times New Roman" w:hAnsi="Times New Roman" w:cs="Times New Roman"/>
          <w:sz w:val="24"/>
          <w:szCs w:val="24"/>
        </w:rPr>
        <w:t>е</w:t>
      </w:r>
      <w:r w:rsidRPr="00576E75">
        <w:rPr>
          <w:rFonts w:ascii="Times New Roman" w:eastAsia="Times New Roman" w:hAnsi="Times New Roman" w:cs="Times New Roman"/>
          <w:sz w:val="24"/>
          <w:szCs w:val="24"/>
        </w:rPr>
        <w:t xml:space="preserve"> мнение и аргументировать свою точку зрения;</w:t>
      </w:r>
    </w:p>
    <w:p w:rsidR="008B703D"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умение определять общую цель и пути е</w:t>
      </w:r>
      <w:r w:rsidR="00B03EB6">
        <w:rPr>
          <w:rFonts w:ascii="Times New Roman" w:eastAsia="Times New Roman" w:hAnsi="Times New Roman" w:cs="Times New Roman"/>
          <w:sz w:val="24"/>
          <w:szCs w:val="24"/>
        </w:rPr>
        <w:t>е</w:t>
      </w:r>
      <w:r w:rsidRPr="00576E75">
        <w:rPr>
          <w:rFonts w:ascii="Times New Roman" w:eastAsia="Times New Roman" w:hAnsi="Times New Roman" w:cs="Times New Roman"/>
          <w:sz w:val="24"/>
          <w:szCs w:val="24"/>
        </w:rPr>
        <w:t xml:space="preserve"> достижения;</w:t>
      </w:r>
    </w:p>
    <w:p w:rsidR="004F0C30"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умение договариваться о распределении функций и ролей в совместной деятельности, </w:t>
      </w:r>
    </w:p>
    <w:p w:rsidR="00576E75" w:rsidRPr="00576E75" w:rsidRDefault="00576E75" w:rsidP="00576E75">
      <w:pPr>
        <w:pStyle w:val="ae"/>
        <w:numPr>
          <w:ilvl w:val="0"/>
          <w:numId w:val="17"/>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8B703D" w:rsidRPr="00576E75" w:rsidRDefault="00C067A0" w:rsidP="002532BD">
      <w:pPr>
        <w:shd w:val="clear" w:color="auto" w:fill="FFFFFF"/>
        <w:spacing w:after="0" w:line="240" w:lineRule="auto"/>
        <w:ind w:right="-1"/>
        <w:jc w:val="both"/>
        <w:rPr>
          <w:rFonts w:ascii="Times New Roman" w:eastAsia="Times New Roman" w:hAnsi="Times New Roman" w:cs="Times New Roman"/>
          <w:color w:val="FF0000"/>
          <w:sz w:val="24"/>
          <w:szCs w:val="24"/>
        </w:rPr>
      </w:pPr>
      <w:r w:rsidRPr="002532BD">
        <w:rPr>
          <w:rFonts w:ascii="Times New Roman" w:eastAsia="Times New Roman" w:hAnsi="Times New Roman" w:cs="Times New Roman"/>
          <w:b/>
          <w:bCs/>
          <w:sz w:val="24"/>
          <w:szCs w:val="24"/>
        </w:rPr>
        <w:t>Предметные</w:t>
      </w:r>
      <w:r w:rsidR="00AA08C5" w:rsidRPr="002532BD">
        <w:rPr>
          <w:rFonts w:ascii="Times New Roman" w:eastAsia="Times New Roman" w:hAnsi="Times New Roman" w:cs="Times New Roman"/>
          <w:b/>
          <w:bCs/>
          <w:sz w:val="24"/>
          <w:szCs w:val="24"/>
        </w:rPr>
        <w:t xml:space="preserve"> результат</w:t>
      </w:r>
      <w:r w:rsidRPr="002532BD">
        <w:rPr>
          <w:rFonts w:ascii="Times New Roman" w:eastAsia="Times New Roman" w:hAnsi="Times New Roman" w:cs="Times New Roman"/>
          <w:b/>
          <w:bCs/>
          <w:sz w:val="24"/>
          <w:szCs w:val="24"/>
        </w:rPr>
        <w:t>ы</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Первоначальных представлений о единстве и многообразии языкового и культурного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пространства России, о языке как основе национального самосознания;</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Позитивного отношения к правильной устной и письменной речи как показателям общей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культуры и гражданской позиции человека;</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Умения ориентироваться в целях, задачах, средствах и условиях общения, выбирать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адекватные языковые средства для успешного решения коммуникативных задач при составлении несложных монологических высказываний;</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Овладение учебными действиями с языковыми единицами и формирование умения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использовать знания для решения познавательных, практических и коммуникативных задач;</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Понимание литературы как явления национальной и мировой культуры, средства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сохранения и передачи нравственных ценностей и традиций;</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Осознание значимости чтения для личного развития; формирование представлений о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Родине и е</w:t>
      </w:r>
      <w:r w:rsidR="00B03EB6">
        <w:rPr>
          <w:rFonts w:ascii="Times New Roman" w:eastAsia="Times New Roman" w:hAnsi="Times New Roman" w:cs="Times New Roman"/>
          <w:sz w:val="24"/>
          <w:szCs w:val="24"/>
        </w:rPr>
        <w:t>е</w:t>
      </w:r>
      <w:r w:rsidRPr="00576E75">
        <w:rPr>
          <w:rFonts w:ascii="Times New Roman" w:eastAsia="Times New Roman" w:hAnsi="Times New Roman" w:cs="Times New Roman"/>
          <w:sz w:val="24"/>
          <w:szCs w:val="24"/>
        </w:rPr>
        <w:t xml:space="preserve">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Достижение необходимого для продолжения образования уровня </w:t>
      </w:r>
      <w:proofErr w:type="gramStart"/>
      <w:r w:rsidRPr="00576E75">
        <w:rPr>
          <w:rFonts w:ascii="Times New Roman" w:eastAsia="Times New Roman" w:hAnsi="Times New Roman" w:cs="Times New Roman"/>
          <w:sz w:val="24"/>
          <w:szCs w:val="24"/>
        </w:rPr>
        <w:t>читательской</w:t>
      </w:r>
      <w:proofErr w:type="gramEnd"/>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компетентности, общего речевого развития, т. е. овладение чтением вслух и про себя, элементарными при</w:t>
      </w:r>
      <w:r w:rsidR="00B03EB6">
        <w:rPr>
          <w:rFonts w:ascii="Times New Roman" w:eastAsia="Times New Roman" w:hAnsi="Times New Roman" w:cs="Times New Roman"/>
          <w:sz w:val="24"/>
          <w:szCs w:val="24"/>
        </w:rPr>
        <w:t>е</w:t>
      </w:r>
      <w:r w:rsidRPr="00576E75">
        <w:rPr>
          <w:rFonts w:ascii="Times New Roman" w:eastAsia="Times New Roman" w:hAnsi="Times New Roman" w:cs="Times New Roman"/>
          <w:sz w:val="24"/>
          <w:szCs w:val="24"/>
        </w:rPr>
        <w:t>мами анализа художественных, научно-познавательных и учебных текстов с использованием элементарных литературоведческих понятий;</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Использование разных видов чтения, умение осознанно воспринимать и оценивать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содержание и специфику различных текстов, участвовать в их обсуждении, давать и обосновывать нравственную оценку поступков героев;</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Умение самостоятельно выбирать интересующую литературу, пользоваться справочными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источниками для понимания и получения дополнительной информации;</w:t>
      </w:r>
    </w:p>
    <w:p w:rsidR="004F0C30"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 xml:space="preserve">Умение использовать простейшие виды анализа различных текстов: устанавливать </w:t>
      </w:r>
    </w:p>
    <w:p w:rsidR="008B703D"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lastRenderedPageBreak/>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F0C30" w:rsidRPr="00576E75" w:rsidRDefault="00E57208"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У</w:t>
      </w:r>
      <w:r w:rsidR="008B703D" w:rsidRPr="00576E75">
        <w:rPr>
          <w:rFonts w:ascii="Times New Roman" w:eastAsia="Times New Roman" w:hAnsi="Times New Roman" w:cs="Times New Roman"/>
          <w:sz w:val="24"/>
          <w:szCs w:val="24"/>
        </w:rPr>
        <w:t>мение работать с разными видами текстов, находить характерные особенности научно-</w:t>
      </w:r>
    </w:p>
    <w:p w:rsidR="00576E75" w:rsidRPr="00576E75" w:rsidRDefault="008B703D" w:rsidP="00576E75">
      <w:pPr>
        <w:pStyle w:val="ae"/>
        <w:numPr>
          <w:ilvl w:val="0"/>
          <w:numId w:val="18"/>
        </w:numPr>
        <w:shd w:val="clear" w:color="auto" w:fill="FFFFFF"/>
        <w:spacing w:after="0" w:line="240" w:lineRule="auto"/>
        <w:ind w:right="-1"/>
        <w:jc w:val="both"/>
        <w:rPr>
          <w:rFonts w:ascii="Times New Roman" w:eastAsia="Times New Roman" w:hAnsi="Times New Roman" w:cs="Times New Roman"/>
          <w:sz w:val="24"/>
          <w:szCs w:val="24"/>
        </w:rPr>
      </w:pPr>
      <w:r w:rsidRPr="00576E75">
        <w:rPr>
          <w:rFonts w:ascii="Times New Roman" w:eastAsia="Times New Roman" w:hAnsi="Times New Roman" w:cs="Times New Roman"/>
          <w:sz w:val="24"/>
          <w:szCs w:val="24"/>
        </w:rPr>
        <w:t>познавательных, учебных и художественных произведений.</w:t>
      </w:r>
    </w:p>
    <w:p w:rsidR="005E10CE" w:rsidRPr="00576E75" w:rsidRDefault="005E10CE" w:rsidP="00576E75">
      <w:pPr>
        <w:shd w:val="clear" w:color="auto" w:fill="FFFFFF"/>
        <w:spacing w:after="0" w:line="240" w:lineRule="auto"/>
        <w:ind w:right="-1"/>
        <w:jc w:val="both"/>
        <w:rPr>
          <w:rFonts w:ascii="Times New Roman" w:eastAsia="Times New Roman" w:hAnsi="Times New Roman" w:cs="Times New Roman"/>
          <w:color w:val="FF0000"/>
          <w:sz w:val="24"/>
          <w:szCs w:val="24"/>
        </w:rPr>
      </w:pPr>
      <w:r w:rsidRPr="002532BD">
        <w:rPr>
          <w:rFonts w:ascii="Times New Roman" w:hAnsi="Times New Roman" w:cs="Times New Roman"/>
          <w:b/>
          <w:sz w:val="24"/>
          <w:szCs w:val="24"/>
        </w:rPr>
        <w:t>Виды речевой и читательской деятельности</w:t>
      </w:r>
    </w:p>
    <w:p w:rsidR="00576E75" w:rsidRDefault="00576E75" w:rsidP="00576E75">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Обучающийся</w:t>
      </w:r>
      <w:r w:rsidR="005E10CE" w:rsidRPr="002532BD">
        <w:rPr>
          <w:rFonts w:ascii="Times New Roman" w:hAnsi="Times New Roman"/>
          <w:b/>
          <w:color w:val="auto"/>
          <w:sz w:val="24"/>
          <w:szCs w:val="24"/>
        </w:rPr>
        <w:t xml:space="preserve"> научится:</w:t>
      </w:r>
    </w:p>
    <w:p w:rsidR="004F0C30" w:rsidRPr="00576E75" w:rsidRDefault="008A2C3E" w:rsidP="00576E75">
      <w:pPr>
        <w:pStyle w:val="a9"/>
        <w:numPr>
          <w:ilvl w:val="0"/>
          <w:numId w:val="19"/>
        </w:numPr>
        <w:spacing w:line="240" w:lineRule="auto"/>
        <w:rPr>
          <w:rStyle w:val="Zag11"/>
          <w:rFonts w:ascii="Times New Roman" w:hAnsi="Times New Roman"/>
          <w:b/>
          <w:color w:val="auto"/>
          <w:sz w:val="24"/>
          <w:szCs w:val="24"/>
        </w:rPr>
      </w:pPr>
      <w:r w:rsidRPr="002532BD">
        <w:rPr>
          <w:rStyle w:val="Zag11"/>
          <w:rFonts w:eastAsia="@Arial Unicode MS"/>
          <w:sz w:val="24"/>
        </w:rPr>
        <w:t>О</w:t>
      </w:r>
      <w:r w:rsidR="005E10CE" w:rsidRPr="002532BD">
        <w:rPr>
          <w:rStyle w:val="Zag11"/>
          <w:rFonts w:eastAsia="@Arial Unicode MS"/>
          <w:sz w:val="24"/>
        </w:rPr>
        <w:t xml:space="preserve">сознавать значимость чтения для дальнейшего обучения, саморазвития; воспринимать </w:t>
      </w:r>
    </w:p>
    <w:p w:rsidR="005E10CE" w:rsidRPr="002532BD" w:rsidRDefault="005E10CE"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w:t>
      </w:r>
      <w:r w:rsidR="00A112A9">
        <w:rPr>
          <w:rStyle w:val="Zag11"/>
          <w:rFonts w:eastAsia="@Arial Unicode MS"/>
          <w:sz w:val="24"/>
        </w:rPr>
        <w:t>, аргументации, иной информации</w:t>
      </w:r>
      <w:r w:rsidRPr="002532BD">
        <w:rPr>
          <w:rStyle w:val="Zag11"/>
          <w:rFonts w:eastAsia="@Arial Unicode MS"/>
          <w:sz w:val="24"/>
        </w:rPr>
        <w:t>;</w:t>
      </w:r>
    </w:p>
    <w:p w:rsidR="004F0C30" w:rsidRPr="002532BD" w:rsidRDefault="00576E75" w:rsidP="00576E75">
      <w:pPr>
        <w:pStyle w:val="21"/>
        <w:numPr>
          <w:ilvl w:val="0"/>
          <w:numId w:val="19"/>
        </w:numPr>
        <w:spacing w:line="240" w:lineRule="auto"/>
        <w:rPr>
          <w:b/>
          <w:sz w:val="24"/>
        </w:rPr>
      </w:pPr>
      <w:r w:rsidRPr="002532BD">
        <w:rPr>
          <w:sz w:val="24"/>
        </w:rPr>
        <w:t xml:space="preserve">прогнозировать содержание текста художественного произведения по заголовку, автору, </w:t>
      </w:r>
    </w:p>
    <w:p w:rsidR="005E10CE" w:rsidRPr="002532BD" w:rsidRDefault="00576E75" w:rsidP="00576E75">
      <w:pPr>
        <w:pStyle w:val="21"/>
        <w:numPr>
          <w:ilvl w:val="0"/>
          <w:numId w:val="19"/>
        </w:numPr>
        <w:spacing w:line="240" w:lineRule="auto"/>
        <w:rPr>
          <w:rStyle w:val="Zag11"/>
          <w:b/>
          <w:color w:val="auto"/>
          <w:sz w:val="24"/>
        </w:rPr>
      </w:pPr>
      <w:r w:rsidRPr="002532BD">
        <w:rPr>
          <w:sz w:val="24"/>
        </w:rPr>
        <w:t>жанру и осознавать цель чтения;</w:t>
      </w:r>
    </w:p>
    <w:p w:rsidR="005E10CE"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 xml:space="preserve">читать со скоростью, позволяющей понимать смысл </w:t>
      </w:r>
      <w:proofErr w:type="gramStart"/>
      <w:r w:rsidRPr="002532BD">
        <w:rPr>
          <w:rStyle w:val="Zag11"/>
          <w:rFonts w:eastAsia="@Arial Unicode MS"/>
          <w:sz w:val="24"/>
        </w:rPr>
        <w:t>прочитанного</w:t>
      </w:r>
      <w:proofErr w:type="gramEnd"/>
      <w:r w:rsidRPr="002532BD">
        <w:rPr>
          <w:rStyle w:val="Zag11"/>
          <w:rFonts w:eastAsia="@Arial Unicode MS"/>
          <w:sz w:val="24"/>
        </w:rPr>
        <w:t>;</w:t>
      </w:r>
    </w:p>
    <w:p w:rsidR="004F0C30"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 xml:space="preserve">различать на практическом уровне виды текстов (художественный, учебный, справочный), </w:t>
      </w:r>
    </w:p>
    <w:p w:rsidR="005E10CE"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опираясь на особенности каждого вида текста;</w:t>
      </w:r>
    </w:p>
    <w:p w:rsidR="004F0C30"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 xml:space="preserve">читать (вслух) выразительно доступные для данного возраста прозаические произведения и </w:t>
      </w:r>
    </w:p>
    <w:p w:rsidR="005E10CE"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декламировать стихотворные произведения после предварительной подготовки;</w:t>
      </w:r>
    </w:p>
    <w:p w:rsidR="004F0C30"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 xml:space="preserve">использовать различные виды чтения: изучающее, выборочное ознакомительное, </w:t>
      </w:r>
    </w:p>
    <w:p w:rsidR="008A2C3E"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выборочное поисковое, выборочное просмотровое в соответствии с целью чтения (для всех видов текстов);</w:t>
      </w:r>
    </w:p>
    <w:p w:rsidR="004F0C30"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ориентироваться в содержании художественного, учебного и научно</w:t>
      </w:r>
      <w:r w:rsidRPr="002532BD">
        <w:rPr>
          <w:rStyle w:val="Zag11"/>
          <w:rFonts w:eastAsia="@Arial Unicode MS"/>
          <w:sz w:val="24"/>
        </w:rPr>
        <w:noBreakHyphen/>
        <w:t xml:space="preserve">популярного текста, </w:t>
      </w:r>
    </w:p>
    <w:p w:rsidR="008A2C3E" w:rsidRPr="002532BD" w:rsidRDefault="00576E75" w:rsidP="00576E75">
      <w:pPr>
        <w:pStyle w:val="21"/>
        <w:numPr>
          <w:ilvl w:val="0"/>
          <w:numId w:val="19"/>
        </w:numPr>
        <w:spacing w:line="240" w:lineRule="auto"/>
        <w:rPr>
          <w:rStyle w:val="Zag11"/>
          <w:rFonts w:eastAsia="@Arial Unicode MS"/>
          <w:sz w:val="24"/>
        </w:rPr>
      </w:pPr>
      <w:r w:rsidRPr="002532BD">
        <w:rPr>
          <w:rStyle w:val="Zag11"/>
          <w:rFonts w:eastAsia="@Arial Unicode MS"/>
          <w:sz w:val="24"/>
        </w:rPr>
        <w:t xml:space="preserve">понимать его смысл (при чтении вслух и про себя, при прослушивании): </w:t>
      </w:r>
    </w:p>
    <w:p w:rsidR="004F0C30" w:rsidRPr="002532BD" w:rsidRDefault="00576E75" w:rsidP="00576E75">
      <w:pPr>
        <w:pStyle w:val="21"/>
        <w:numPr>
          <w:ilvl w:val="0"/>
          <w:numId w:val="19"/>
        </w:numPr>
        <w:spacing w:line="240" w:lineRule="auto"/>
        <w:rPr>
          <w:sz w:val="24"/>
        </w:rPr>
      </w:pPr>
      <w:r w:rsidRPr="002532BD">
        <w:rPr>
          <w:iCs/>
          <w:spacing w:val="2"/>
          <w:sz w:val="24"/>
        </w:rPr>
        <w:t>для художественных текстов</w:t>
      </w:r>
      <w:r w:rsidRPr="002532BD">
        <w:rPr>
          <w:spacing w:val="2"/>
          <w:sz w:val="24"/>
        </w:rPr>
        <w:t xml:space="preserve">: определять главную </w:t>
      </w:r>
      <w:r w:rsidRPr="002532BD">
        <w:rPr>
          <w:sz w:val="24"/>
        </w:rPr>
        <w:t xml:space="preserve">мысль и героев произведения; </w:t>
      </w:r>
    </w:p>
    <w:p w:rsidR="008A2C3E" w:rsidRPr="002532BD" w:rsidRDefault="00576E75" w:rsidP="00576E75">
      <w:pPr>
        <w:pStyle w:val="21"/>
        <w:numPr>
          <w:ilvl w:val="0"/>
          <w:numId w:val="19"/>
        </w:numPr>
        <w:spacing w:line="240" w:lineRule="auto"/>
        <w:rPr>
          <w:sz w:val="24"/>
        </w:rPr>
      </w:pPr>
      <w:r w:rsidRPr="002532BD">
        <w:rPr>
          <w:sz w:val="24"/>
        </w:rPr>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532B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532B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F0C30" w:rsidRPr="002532BD" w:rsidRDefault="00576E75" w:rsidP="00576E75">
      <w:pPr>
        <w:pStyle w:val="21"/>
        <w:numPr>
          <w:ilvl w:val="0"/>
          <w:numId w:val="19"/>
        </w:numPr>
        <w:spacing w:line="240" w:lineRule="auto"/>
        <w:rPr>
          <w:sz w:val="24"/>
        </w:rPr>
      </w:pPr>
      <w:r w:rsidRPr="002532BD">
        <w:rPr>
          <w:iCs/>
          <w:sz w:val="24"/>
        </w:rPr>
        <w:t>для научно-популярных текстов</w:t>
      </w:r>
      <w:r w:rsidRPr="002532BD">
        <w:rPr>
          <w:sz w:val="24"/>
        </w:rPr>
        <w:t xml:space="preserve">: определять основное </w:t>
      </w:r>
      <w:r w:rsidRPr="002532BD">
        <w:rPr>
          <w:spacing w:val="2"/>
          <w:sz w:val="24"/>
        </w:rPr>
        <w:t xml:space="preserve">содержание текста; озаглавливать </w:t>
      </w:r>
    </w:p>
    <w:p w:rsidR="008A2C3E" w:rsidRPr="002532BD" w:rsidRDefault="00576E75" w:rsidP="00576E75">
      <w:pPr>
        <w:pStyle w:val="21"/>
        <w:numPr>
          <w:ilvl w:val="0"/>
          <w:numId w:val="19"/>
        </w:numPr>
        <w:spacing w:line="240" w:lineRule="auto"/>
        <w:rPr>
          <w:sz w:val="24"/>
        </w:rPr>
      </w:pPr>
      <w:proofErr w:type="gramStart"/>
      <w:r w:rsidRPr="002532BD">
        <w:rPr>
          <w:spacing w:val="2"/>
          <w:sz w:val="24"/>
        </w:rPr>
        <w:t xml:space="preserve">текст, в краткой форме отражая в названии основное содержание текста; находить </w:t>
      </w:r>
      <w:r w:rsidRPr="002532B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532BD">
        <w:rPr>
          <w:spacing w:val="2"/>
          <w:sz w:val="24"/>
        </w:rPr>
        <w:t>подтверждая ответ примерами из текста; объяснять значе</w:t>
      </w:r>
      <w:r w:rsidRPr="002532BD">
        <w:rPr>
          <w:sz w:val="24"/>
        </w:rPr>
        <w:t xml:space="preserve">ние слова с опорой на контекст, с использованием словарей и другой справочной литературы; </w:t>
      </w:r>
      <w:proofErr w:type="gramEnd"/>
    </w:p>
    <w:p w:rsidR="008A2C3E" w:rsidRPr="002532BD" w:rsidRDefault="00576E75" w:rsidP="00576E75">
      <w:pPr>
        <w:pStyle w:val="21"/>
        <w:numPr>
          <w:ilvl w:val="0"/>
          <w:numId w:val="19"/>
        </w:numPr>
        <w:spacing w:line="240" w:lineRule="auto"/>
        <w:rPr>
          <w:sz w:val="24"/>
        </w:rPr>
      </w:pPr>
      <w:r w:rsidRPr="002532BD">
        <w:rPr>
          <w:sz w:val="24"/>
        </w:rPr>
        <w:t>использовать простейшие приемы анализа различных видов текстов:</w:t>
      </w:r>
    </w:p>
    <w:p w:rsidR="004F0C30" w:rsidRPr="002532BD" w:rsidRDefault="00576E75" w:rsidP="00576E75">
      <w:pPr>
        <w:pStyle w:val="21"/>
        <w:numPr>
          <w:ilvl w:val="0"/>
          <w:numId w:val="19"/>
        </w:numPr>
        <w:spacing w:line="240" w:lineRule="auto"/>
        <w:rPr>
          <w:rFonts w:eastAsia="@Arial Unicode MS"/>
          <w:color w:val="000000"/>
          <w:sz w:val="24"/>
        </w:rPr>
      </w:pPr>
      <w:r w:rsidRPr="002532BD">
        <w:rPr>
          <w:rStyle w:val="Zag11"/>
          <w:rFonts w:eastAsia="@Arial Unicode MS"/>
          <w:sz w:val="24"/>
        </w:rPr>
        <w:t>д</w:t>
      </w:r>
      <w:r w:rsidRPr="002532BD">
        <w:rPr>
          <w:iCs/>
          <w:sz w:val="24"/>
        </w:rPr>
        <w:t>ля художественных текстов</w:t>
      </w:r>
      <w:r w:rsidRPr="002532BD">
        <w:rPr>
          <w:sz w:val="24"/>
        </w:rPr>
        <w:t xml:space="preserve">: </w:t>
      </w:r>
      <w:r w:rsidRPr="002532BD">
        <w:rPr>
          <w:spacing w:val="2"/>
          <w:sz w:val="24"/>
        </w:rPr>
        <w:t xml:space="preserve">устанавливать </w:t>
      </w:r>
      <w:r w:rsidRPr="002532BD">
        <w:rPr>
          <w:sz w:val="24"/>
        </w:rPr>
        <w:t xml:space="preserve">взаимосвязь между событиями, фактами, </w:t>
      </w:r>
    </w:p>
    <w:p w:rsidR="005E10CE" w:rsidRPr="002532BD" w:rsidRDefault="00576E75" w:rsidP="00576E75">
      <w:pPr>
        <w:pStyle w:val="21"/>
        <w:numPr>
          <w:ilvl w:val="0"/>
          <w:numId w:val="19"/>
        </w:numPr>
        <w:spacing w:line="240" w:lineRule="auto"/>
        <w:rPr>
          <w:rFonts w:eastAsia="@Arial Unicode MS"/>
          <w:color w:val="000000"/>
          <w:sz w:val="24"/>
        </w:rPr>
      </w:pPr>
      <w:r w:rsidRPr="002532BD">
        <w:rPr>
          <w:sz w:val="24"/>
        </w:rPr>
        <w:t>поступками (мотивы, последствия), мыслями, чувствами героев</w:t>
      </w:r>
      <w:r>
        <w:rPr>
          <w:sz w:val="24"/>
        </w:rPr>
        <w:t>, опираясь на содержание текста</w:t>
      </w:r>
      <w:r w:rsidRPr="002532BD">
        <w:rPr>
          <w:sz w:val="24"/>
        </w:rPr>
        <w:t xml:space="preserve">; </w:t>
      </w:r>
    </w:p>
    <w:p w:rsidR="004F0C30" w:rsidRPr="002532BD" w:rsidRDefault="00576E75" w:rsidP="00576E75">
      <w:pPr>
        <w:pStyle w:val="21"/>
        <w:numPr>
          <w:ilvl w:val="0"/>
          <w:numId w:val="19"/>
        </w:numPr>
        <w:spacing w:line="240" w:lineRule="auto"/>
        <w:rPr>
          <w:sz w:val="24"/>
        </w:rPr>
      </w:pPr>
      <w:r w:rsidRPr="002532BD">
        <w:rPr>
          <w:iCs/>
          <w:sz w:val="24"/>
        </w:rPr>
        <w:t>для научно-популярных текстов</w:t>
      </w:r>
      <w:r w:rsidRPr="002532BD">
        <w:rPr>
          <w:sz w:val="24"/>
        </w:rPr>
        <w:t xml:space="preserve">: устанавливать взаимосвязь между отдельными фактами, </w:t>
      </w:r>
    </w:p>
    <w:p w:rsidR="008A2C3E" w:rsidRPr="002532BD" w:rsidRDefault="00576E75" w:rsidP="00576E75">
      <w:pPr>
        <w:pStyle w:val="21"/>
        <w:numPr>
          <w:ilvl w:val="0"/>
          <w:numId w:val="19"/>
        </w:numPr>
        <w:spacing w:line="240" w:lineRule="auto"/>
        <w:rPr>
          <w:sz w:val="24"/>
        </w:rPr>
      </w:pPr>
      <w:r w:rsidRPr="002532BD">
        <w:rPr>
          <w:sz w:val="24"/>
        </w:rPr>
        <w:t xml:space="preserve">событиями, явлениями, описаниями, процессами и между отдельными частями текста, опираясь на его содержание; </w:t>
      </w:r>
    </w:p>
    <w:p w:rsidR="008A2C3E" w:rsidRPr="002532BD" w:rsidRDefault="00576E75" w:rsidP="00576E75">
      <w:pPr>
        <w:pStyle w:val="21"/>
        <w:numPr>
          <w:ilvl w:val="0"/>
          <w:numId w:val="19"/>
        </w:numPr>
        <w:spacing w:line="240" w:lineRule="auto"/>
        <w:rPr>
          <w:sz w:val="24"/>
        </w:rPr>
      </w:pPr>
      <w:r w:rsidRPr="002532BD">
        <w:rPr>
          <w:sz w:val="24"/>
        </w:rPr>
        <w:t>использовать различные формы интерпретации содержания текстов:</w:t>
      </w:r>
    </w:p>
    <w:p w:rsidR="004F0C30" w:rsidRPr="002532BD" w:rsidRDefault="00576E75" w:rsidP="00576E75">
      <w:pPr>
        <w:pStyle w:val="21"/>
        <w:numPr>
          <w:ilvl w:val="0"/>
          <w:numId w:val="19"/>
        </w:numPr>
        <w:spacing w:line="240" w:lineRule="auto"/>
        <w:rPr>
          <w:rFonts w:eastAsia="@Arial Unicode MS"/>
          <w:color w:val="000000"/>
          <w:sz w:val="24"/>
        </w:rPr>
      </w:pPr>
      <w:r w:rsidRPr="002532BD">
        <w:rPr>
          <w:iCs/>
          <w:sz w:val="24"/>
        </w:rPr>
        <w:t>для художественных текстов</w:t>
      </w:r>
      <w:r w:rsidRPr="002532BD">
        <w:rPr>
          <w:sz w:val="24"/>
        </w:rPr>
        <w:t xml:space="preserve">: формулировать простые выводы, основываясь </w:t>
      </w:r>
      <w:proofErr w:type="gramStart"/>
      <w:r w:rsidRPr="002532BD">
        <w:rPr>
          <w:sz w:val="24"/>
        </w:rPr>
        <w:t>на</w:t>
      </w:r>
      <w:proofErr w:type="gramEnd"/>
    </w:p>
    <w:p w:rsidR="004F0C30" w:rsidRPr="00A833E4" w:rsidRDefault="00576E75" w:rsidP="00576E75">
      <w:pPr>
        <w:pStyle w:val="21"/>
        <w:numPr>
          <w:ilvl w:val="0"/>
          <w:numId w:val="19"/>
        </w:numPr>
        <w:spacing w:line="240" w:lineRule="auto"/>
        <w:rPr>
          <w:sz w:val="24"/>
        </w:rPr>
      </w:pPr>
      <w:r w:rsidRPr="002532BD">
        <w:rPr>
          <w:sz w:val="24"/>
        </w:rPr>
        <w:t xml:space="preserve">содержании текста; составлять характеристику </w:t>
      </w:r>
      <w:proofErr w:type="spellStart"/>
      <w:r w:rsidRPr="002532BD">
        <w:rPr>
          <w:sz w:val="24"/>
        </w:rPr>
        <w:t>персонажа</w:t>
      </w:r>
      <w:proofErr w:type="gramStart"/>
      <w:r w:rsidRPr="002532BD">
        <w:rPr>
          <w:sz w:val="24"/>
        </w:rPr>
        <w:t>;и</w:t>
      </w:r>
      <w:proofErr w:type="gramEnd"/>
      <w:r w:rsidRPr="002532BD">
        <w:rPr>
          <w:sz w:val="24"/>
        </w:rPr>
        <w:t>нтерпретировать</w:t>
      </w:r>
      <w:proofErr w:type="spellEnd"/>
      <w:r w:rsidRPr="002532BD">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w:t>
      </w:r>
      <w:r>
        <w:rPr>
          <w:sz w:val="24"/>
        </w:rPr>
        <w:t xml:space="preserve">, опираясь на содержание </w:t>
      </w:r>
      <w:proofErr w:type="spellStart"/>
      <w:r>
        <w:rPr>
          <w:sz w:val="24"/>
        </w:rPr>
        <w:t>текста.</w:t>
      </w:r>
      <w:r w:rsidRPr="002532BD">
        <w:rPr>
          <w:sz w:val="24"/>
        </w:rPr>
        <w:t>ориентироваться</w:t>
      </w:r>
      <w:proofErr w:type="spellEnd"/>
      <w:r w:rsidRPr="002532BD">
        <w:rPr>
          <w:sz w:val="24"/>
        </w:rPr>
        <w:t xml:space="preserve"> в нравственном содержании прочитанного, самостоятельно делать </w:t>
      </w:r>
    </w:p>
    <w:p w:rsidR="005E10CE" w:rsidRPr="002532BD" w:rsidRDefault="00576E75" w:rsidP="00576E75">
      <w:pPr>
        <w:pStyle w:val="21"/>
        <w:numPr>
          <w:ilvl w:val="0"/>
          <w:numId w:val="19"/>
        </w:numPr>
        <w:spacing w:line="240" w:lineRule="auto"/>
        <w:rPr>
          <w:rFonts w:eastAsia="@Arial Unicode MS"/>
          <w:color w:val="000000"/>
          <w:sz w:val="24"/>
        </w:rPr>
      </w:pPr>
      <w:r w:rsidRPr="002532BD">
        <w:rPr>
          <w:sz w:val="24"/>
        </w:rPr>
        <w:lastRenderedPageBreak/>
        <w:t>выводы, соотносить поступки героев с нравственными нормами (</w:t>
      </w:r>
      <w:r w:rsidRPr="002532BD">
        <w:rPr>
          <w:iCs/>
          <w:sz w:val="24"/>
        </w:rPr>
        <w:t>только для художественных текстов</w:t>
      </w:r>
      <w:r w:rsidRPr="002532BD">
        <w:rPr>
          <w:sz w:val="24"/>
        </w:rPr>
        <w:t>);</w:t>
      </w:r>
    </w:p>
    <w:p w:rsidR="004F0C30" w:rsidRPr="002532BD" w:rsidRDefault="00576E75" w:rsidP="00576E75">
      <w:pPr>
        <w:pStyle w:val="21"/>
        <w:numPr>
          <w:ilvl w:val="0"/>
          <w:numId w:val="19"/>
        </w:numPr>
        <w:spacing w:line="240" w:lineRule="auto"/>
        <w:rPr>
          <w:sz w:val="24"/>
        </w:rPr>
      </w:pPr>
      <w:r w:rsidRPr="002532BD">
        <w:rPr>
          <w:sz w:val="24"/>
        </w:rPr>
        <w:t xml:space="preserve">различать на практическом уровне виды текстов (художественный и научно-популярный), </w:t>
      </w:r>
    </w:p>
    <w:p w:rsidR="00A67AF1" w:rsidRPr="002532BD" w:rsidRDefault="00576E75" w:rsidP="00576E75">
      <w:pPr>
        <w:pStyle w:val="21"/>
        <w:numPr>
          <w:ilvl w:val="0"/>
          <w:numId w:val="19"/>
        </w:numPr>
        <w:spacing w:line="240" w:lineRule="auto"/>
        <w:rPr>
          <w:sz w:val="24"/>
        </w:rPr>
      </w:pPr>
      <w:r w:rsidRPr="002532BD">
        <w:rPr>
          <w:sz w:val="24"/>
        </w:rPr>
        <w:t>опираясь на особенности каждого вида текста (для всех видов текстов);</w:t>
      </w:r>
    </w:p>
    <w:p w:rsidR="004F0C30" w:rsidRPr="002532BD" w:rsidRDefault="00576E75" w:rsidP="00576E75">
      <w:pPr>
        <w:pStyle w:val="21"/>
        <w:numPr>
          <w:ilvl w:val="0"/>
          <w:numId w:val="19"/>
        </w:numPr>
        <w:spacing w:line="240" w:lineRule="auto"/>
        <w:rPr>
          <w:sz w:val="24"/>
        </w:rPr>
      </w:pPr>
      <w:r w:rsidRPr="002532BD">
        <w:rPr>
          <w:sz w:val="24"/>
        </w:rPr>
        <w:t xml:space="preserve">передавать содержание прочитанного или прослушанного с учетом специфики текста </w:t>
      </w:r>
      <w:proofErr w:type="gramStart"/>
      <w:r w:rsidRPr="002532BD">
        <w:rPr>
          <w:sz w:val="24"/>
        </w:rPr>
        <w:t>в</w:t>
      </w:r>
      <w:proofErr w:type="gramEnd"/>
    </w:p>
    <w:p w:rsidR="00A67AF1" w:rsidRPr="002532BD" w:rsidRDefault="00576E75" w:rsidP="00576E75">
      <w:pPr>
        <w:pStyle w:val="21"/>
        <w:numPr>
          <w:ilvl w:val="0"/>
          <w:numId w:val="19"/>
        </w:numPr>
        <w:spacing w:line="240" w:lineRule="auto"/>
        <w:rPr>
          <w:sz w:val="24"/>
        </w:rPr>
      </w:pPr>
      <w:proofErr w:type="gramStart"/>
      <w:r w:rsidRPr="002532BD">
        <w:rPr>
          <w:sz w:val="24"/>
        </w:rPr>
        <w:t>виде</w:t>
      </w:r>
      <w:proofErr w:type="gramEnd"/>
      <w:r w:rsidRPr="002532BD">
        <w:rPr>
          <w:sz w:val="24"/>
        </w:rPr>
        <w:t xml:space="preserve"> пересказа (полного или краткого) (</w:t>
      </w:r>
      <w:r w:rsidRPr="002532BD">
        <w:rPr>
          <w:iCs/>
          <w:sz w:val="24"/>
        </w:rPr>
        <w:t>для всех видов текстов</w:t>
      </w:r>
      <w:r w:rsidRPr="002532BD">
        <w:rPr>
          <w:sz w:val="24"/>
        </w:rPr>
        <w:t>);</w:t>
      </w:r>
    </w:p>
    <w:p w:rsidR="004F0C30" w:rsidRPr="002532BD" w:rsidRDefault="00576E75" w:rsidP="00576E75">
      <w:pPr>
        <w:pStyle w:val="21"/>
        <w:numPr>
          <w:ilvl w:val="0"/>
          <w:numId w:val="19"/>
        </w:numPr>
        <w:spacing w:line="240" w:lineRule="auto"/>
        <w:rPr>
          <w:rFonts w:eastAsia="@Arial Unicode MS"/>
          <w:color w:val="000000"/>
          <w:sz w:val="24"/>
        </w:rPr>
      </w:pPr>
      <w:proofErr w:type="gramStart"/>
      <w:r w:rsidRPr="002532BD">
        <w:rPr>
          <w:rFonts w:eastAsia="@Arial Unicode MS"/>
          <w:color w:val="000000"/>
          <w:sz w:val="24"/>
        </w:rPr>
        <w:t>у</w:t>
      </w:r>
      <w:r w:rsidRPr="002532BD">
        <w:rPr>
          <w:sz w:val="24"/>
        </w:rPr>
        <w:t xml:space="preserve">частвовать в обсуждении прослушанного/прочитанного текста (задавать вопросы, </w:t>
      </w:r>
      <w:proofErr w:type="gramEnd"/>
    </w:p>
    <w:p w:rsidR="005E10CE" w:rsidRPr="002532BD" w:rsidRDefault="00576E75" w:rsidP="00576E75">
      <w:pPr>
        <w:pStyle w:val="21"/>
        <w:numPr>
          <w:ilvl w:val="0"/>
          <w:numId w:val="19"/>
        </w:numPr>
        <w:spacing w:line="240" w:lineRule="auto"/>
        <w:rPr>
          <w:rStyle w:val="Zag11"/>
          <w:rFonts w:eastAsia="@Arial Unicode MS"/>
          <w:sz w:val="24"/>
        </w:rPr>
      </w:pPr>
      <w:r w:rsidRPr="002532BD">
        <w:rPr>
          <w:sz w:val="24"/>
        </w:rPr>
        <w:t>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532BD">
        <w:rPr>
          <w:iCs/>
          <w:sz w:val="24"/>
        </w:rPr>
        <w:t>для всех видов текстов</w:t>
      </w:r>
      <w:r w:rsidRPr="002532BD">
        <w:rPr>
          <w:sz w:val="24"/>
        </w:rPr>
        <w:t>).</w:t>
      </w:r>
    </w:p>
    <w:p w:rsidR="005E10CE" w:rsidRPr="002532BD" w:rsidRDefault="00576E75" w:rsidP="00B064FB">
      <w:pPr>
        <w:pStyle w:val="a9"/>
        <w:spacing w:line="240" w:lineRule="auto"/>
        <w:ind w:firstLine="0"/>
        <w:rPr>
          <w:rFonts w:ascii="Times New Roman" w:hAnsi="Times New Roman"/>
          <w:b/>
          <w:color w:val="auto"/>
          <w:sz w:val="24"/>
          <w:szCs w:val="24"/>
        </w:rPr>
      </w:pPr>
      <w:proofErr w:type="gramStart"/>
      <w:r>
        <w:rPr>
          <w:rFonts w:ascii="Times New Roman" w:hAnsi="Times New Roman"/>
          <w:b/>
          <w:color w:val="auto"/>
          <w:sz w:val="24"/>
          <w:szCs w:val="24"/>
        </w:rPr>
        <w:t>Обучающийся</w:t>
      </w:r>
      <w:proofErr w:type="gramEnd"/>
      <w:r w:rsidR="005E10CE" w:rsidRPr="002532BD">
        <w:rPr>
          <w:rFonts w:ascii="Times New Roman" w:hAnsi="Times New Roman"/>
          <w:b/>
          <w:color w:val="auto"/>
          <w:sz w:val="24"/>
          <w:szCs w:val="24"/>
        </w:rPr>
        <w:t xml:space="preserve"> получит возможность научиться:</w:t>
      </w:r>
    </w:p>
    <w:p w:rsidR="00576E75" w:rsidRPr="00576E75" w:rsidRDefault="00576E75" w:rsidP="00576E75">
      <w:pPr>
        <w:pStyle w:val="21"/>
        <w:numPr>
          <w:ilvl w:val="0"/>
          <w:numId w:val="20"/>
        </w:numPr>
        <w:spacing w:line="240" w:lineRule="auto"/>
        <w:rPr>
          <w:rStyle w:val="Zag11"/>
          <w:rFonts w:eastAsia="@Arial Unicode MS"/>
          <w:i/>
          <w:iCs/>
          <w:color w:val="auto"/>
          <w:sz w:val="24"/>
        </w:rPr>
      </w:pPr>
      <w:r w:rsidRPr="00576E75">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576E75" w:rsidRPr="00576E75" w:rsidRDefault="005E10CE" w:rsidP="00576E75">
      <w:pPr>
        <w:pStyle w:val="21"/>
        <w:numPr>
          <w:ilvl w:val="0"/>
          <w:numId w:val="20"/>
        </w:numPr>
        <w:spacing w:line="240" w:lineRule="auto"/>
        <w:rPr>
          <w:rFonts w:eastAsia="@Arial Unicode MS"/>
          <w:i/>
          <w:iCs/>
          <w:sz w:val="24"/>
        </w:rPr>
      </w:pPr>
      <w:r w:rsidRPr="00576E75">
        <w:rPr>
          <w:i/>
          <w:sz w:val="24"/>
        </w:rPr>
        <w:t xml:space="preserve">осмысливать эстетические и нравственные ценности </w:t>
      </w:r>
      <w:r w:rsidRPr="00576E75">
        <w:rPr>
          <w:i/>
          <w:spacing w:val="-2"/>
          <w:sz w:val="24"/>
        </w:rPr>
        <w:t>художественного текста и высказывать собственное суж</w:t>
      </w:r>
      <w:r w:rsidRPr="00576E75">
        <w:rPr>
          <w:i/>
          <w:sz w:val="24"/>
        </w:rPr>
        <w:t>дение;</w:t>
      </w:r>
    </w:p>
    <w:p w:rsidR="00576E75" w:rsidRPr="00576E75" w:rsidRDefault="005E10CE" w:rsidP="00576E75">
      <w:pPr>
        <w:pStyle w:val="21"/>
        <w:numPr>
          <w:ilvl w:val="0"/>
          <w:numId w:val="20"/>
        </w:numPr>
        <w:spacing w:line="240" w:lineRule="auto"/>
        <w:rPr>
          <w:rFonts w:eastAsia="@Arial Unicode MS"/>
          <w:i/>
          <w:iCs/>
          <w:sz w:val="24"/>
        </w:rPr>
      </w:pPr>
      <w:r w:rsidRPr="00576E7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76E75" w:rsidRPr="00576E75" w:rsidRDefault="005E10CE" w:rsidP="00576E75">
      <w:pPr>
        <w:pStyle w:val="21"/>
        <w:numPr>
          <w:ilvl w:val="0"/>
          <w:numId w:val="20"/>
        </w:numPr>
        <w:spacing w:line="240" w:lineRule="auto"/>
        <w:rPr>
          <w:rFonts w:eastAsia="@Arial Unicode MS"/>
          <w:i/>
          <w:iCs/>
          <w:sz w:val="24"/>
        </w:rPr>
      </w:pPr>
      <w:r w:rsidRPr="00576E75">
        <w:rPr>
          <w:i/>
          <w:sz w:val="24"/>
        </w:rPr>
        <w:t xml:space="preserve">устанавливать ассоциации с жизненным опытом, с впечатлениями от восприятия других видов искусства; </w:t>
      </w:r>
    </w:p>
    <w:p w:rsidR="005E10CE" w:rsidRPr="00576E75" w:rsidRDefault="005E10CE" w:rsidP="00576E75">
      <w:pPr>
        <w:pStyle w:val="21"/>
        <w:numPr>
          <w:ilvl w:val="0"/>
          <w:numId w:val="20"/>
        </w:numPr>
        <w:spacing w:line="240" w:lineRule="auto"/>
        <w:rPr>
          <w:rFonts w:eastAsia="@Arial Unicode MS"/>
          <w:i/>
          <w:iCs/>
          <w:sz w:val="24"/>
        </w:rPr>
      </w:pPr>
      <w:r w:rsidRPr="00576E75">
        <w:rPr>
          <w:i/>
          <w:sz w:val="24"/>
        </w:rPr>
        <w:t>составлять по аналогии устные рассказы (повествование, рассуждение, описание).</w:t>
      </w:r>
    </w:p>
    <w:p w:rsidR="005E10CE" w:rsidRPr="002532BD" w:rsidRDefault="005E10CE" w:rsidP="00B064FB">
      <w:pPr>
        <w:pStyle w:val="4"/>
        <w:spacing w:before="0" w:after="0" w:line="240" w:lineRule="auto"/>
        <w:jc w:val="both"/>
        <w:rPr>
          <w:rFonts w:ascii="Times New Roman" w:hAnsi="Times New Roman" w:cs="Times New Roman"/>
          <w:b/>
          <w:i w:val="0"/>
          <w:color w:val="auto"/>
          <w:sz w:val="24"/>
          <w:szCs w:val="24"/>
        </w:rPr>
      </w:pPr>
      <w:r w:rsidRPr="002532BD">
        <w:rPr>
          <w:rFonts w:ascii="Times New Roman" w:hAnsi="Times New Roman" w:cs="Times New Roman"/>
          <w:b/>
          <w:i w:val="0"/>
          <w:color w:val="auto"/>
          <w:sz w:val="24"/>
          <w:szCs w:val="24"/>
        </w:rPr>
        <w:t>Круг детского чтения (для всех видов текстов)</w:t>
      </w:r>
    </w:p>
    <w:p w:rsidR="005E10CE" w:rsidRPr="002532BD" w:rsidRDefault="00576E75" w:rsidP="00B064FB">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Обучающийся</w:t>
      </w:r>
      <w:r w:rsidR="005E10CE" w:rsidRPr="002532BD">
        <w:rPr>
          <w:rFonts w:ascii="Times New Roman" w:hAnsi="Times New Roman"/>
          <w:b/>
          <w:color w:val="auto"/>
          <w:sz w:val="24"/>
          <w:szCs w:val="24"/>
        </w:rPr>
        <w:t xml:space="preserve"> научится:</w:t>
      </w:r>
    </w:p>
    <w:p w:rsidR="00576E75" w:rsidRDefault="00576E75" w:rsidP="00576E75">
      <w:pPr>
        <w:pStyle w:val="21"/>
        <w:numPr>
          <w:ilvl w:val="0"/>
          <w:numId w:val="21"/>
        </w:numPr>
        <w:spacing w:line="240" w:lineRule="auto"/>
        <w:rPr>
          <w:sz w:val="24"/>
        </w:rPr>
      </w:pPr>
      <w:r w:rsidRPr="002532BD">
        <w:rPr>
          <w:sz w:val="24"/>
        </w:rPr>
        <w:t xml:space="preserve">Осуществлять </w:t>
      </w:r>
      <w:r w:rsidR="005E10CE" w:rsidRPr="002532BD">
        <w:rPr>
          <w:sz w:val="24"/>
        </w:rPr>
        <w:t>выбор книги в библиотеке (или в контролируемом Интернете) по заданной тематике или по собственному желанию;</w:t>
      </w:r>
    </w:p>
    <w:p w:rsidR="00576E75" w:rsidRDefault="005E10CE" w:rsidP="00576E75">
      <w:pPr>
        <w:pStyle w:val="21"/>
        <w:numPr>
          <w:ilvl w:val="0"/>
          <w:numId w:val="21"/>
        </w:numPr>
        <w:spacing w:line="240" w:lineRule="auto"/>
        <w:rPr>
          <w:sz w:val="24"/>
        </w:rPr>
      </w:pPr>
      <w:r w:rsidRPr="002532BD">
        <w:rPr>
          <w:sz w:val="24"/>
        </w:rPr>
        <w:t xml:space="preserve">вести список прочитанных книг с целью использования его в учебной и </w:t>
      </w:r>
      <w:proofErr w:type="spellStart"/>
      <w:r w:rsidRPr="002532BD">
        <w:rPr>
          <w:sz w:val="24"/>
        </w:rPr>
        <w:t>внеучебной</w:t>
      </w:r>
      <w:proofErr w:type="spellEnd"/>
      <w:r w:rsidRPr="002532BD">
        <w:rPr>
          <w:sz w:val="24"/>
        </w:rPr>
        <w:t xml:space="preserve"> деятельности, в том числе для планирования своего круга чтения;</w:t>
      </w:r>
    </w:p>
    <w:p w:rsidR="00A67AF1" w:rsidRPr="002532BD" w:rsidRDefault="00A67AF1" w:rsidP="00576E75">
      <w:pPr>
        <w:pStyle w:val="21"/>
        <w:numPr>
          <w:ilvl w:val="0"/>
          <w:numId w:val="21"/>
        </w:numPr>
        <w:spacing w:line="240" w:lineRule="auto"/>
        <w:rPr>
          <w:sz w:val="24"/>
        </w:rPr>
      </w:pPr>
      <w:r w:rsidRPr="002532BD">
        <w:rPr>
          <w:sz w:val="24"/>
        </w:rPr>
        <w:t>составлять аннотацию и краткий отзыв на прочитанное произведение по заданному образцу.</w:t>
      </w:r>
    </w:p>
    <w:p w:rsidR="005E10CE" w:rsidRPr="002532BD" w:rsidRDefault="00576E75" w:rsidP="00B064FB">
      <w:pPr>
        <w:pStyle w:val="ab"/>
        <w:spacing w:line="240" w:lineRule="auto"/>
        <w:ind w:firstLine="0"/>
        <w:rPr>
          <w:rFonts w:ascii="Times New Roman" w:hAnsi="Times New Roman"/>
          <w:b/>
          <w:i w:val="0"/>
          <w:color w:val="auto"/>
          <w:sz w:val="24"/>
          <w:szCs w:val="24"/>
        </w:rPr>
      </w:pPr>
      <w:proofErr w:type="gramStart"/>
      <w:r>
        <w:rPr>
          <w:rFonts w:ascii="Times New Roman" w:hAnsi="Times New Roman"/>
          <w:b/>
          <w:i w:val="0"/>
          <w:color w:val="auto"/>
          <w:sz w:val="24"/>
          <w:szCs w:val="24"/>
        </w:rPr>
        <w:t>Обучающийся</w:t>
      </w:r>
      <w:proofErr w:type="gramEnd"/>
      <w:r w:rsidR="005E10CE" w:rsidRPr="002532BD">
        <w:rPr>
          <w:rFonts w:ascii="Times New Roman" w:hAnsi="Times New Roman"/>
          <w:b/>
          <w:i w:val="0"/>
          <w:color w:val="auto"/>
          <w:sz w:val="24"/>
          <w:szCs w:val="24"/>
        </w:rPr>
        <w:t xml:space="preserve"> получит возможность научиться:</w:t>
      </w:r>
    </w:p>
    <w:p w:rsidR="00576E75" w:rsidRPr="00576E75" w:rsidRDefault="004F674B" w:rsidP="00576E75">
      <w:pPr>
        <w:pStyle w:val="21"/>
        <w:numPr>
          <w:ilvl w:val="0"/>
          <w:numId w:val="22"/>
        </w:numPr>
        <w:spacing w:line="240" w:lineRule="auto"/>
        <w:rPr>
          <w:i/>
          <w:sz w:val="24"/>
        </w:rPr>
      </w:pPr>
      <w:r w:rsidRPr="00576E75">
        <w:rPr>
          <w:i/>
          <w:sz w:val="24"/>
        </w:rPr>
        <w:t>Работать с тематическим каталогом;</w:t>
      </w:r>
    </w:p>
    <w:p w:rsidR="00576E75" w:rsidRPr="00576E75" w:rsidRDefault="005E10CE" w:rsidP="00576E75">
      <w:pPr>
        <w:pStyle w:val="21"/>
        <w:numPr>
          <w:ilvl w:val="0"/>
          <w:numId w:val="22"/>
        </w:numPr>
        <w:spacing w:line="240" w:lineRule="auto"/>
        <w:rPr>
          <w:i/>
          <w:sz w:val="24"/>
        </w:rPr>
      </w:pPr>
      <w:r w:rsidRPr="00576E75">
        <w:rPr>
          <w:i/>
          <w:sz w:val="24"/>
        </w:rPr>
        <w:t>работать с детской периодикой;</w:t>
      </w:r>
    </w:p>
    <w:p w:rsidR="00A67AF1" w:rsidRPr="00576E75" w:rsidRDefault="00A67AF1" w:rsidP="00576E75">
      <w:pPr>
        <w:pStyle w:val="21"/>
        <w:numPr>
          <w:ilvl w:val="0"/>
          <w:numId w:val="22"/>
        </w:numPr>
        <w:spacing w:line="240" w:lineRule="auto"/>
        <w:rPr>
          <w:i/>
          <w:sz w:val="24"/>
        </w:rPr>
      </w:pPr>
      <w:r w:rsidRPr="00576E75">
        <w:rPr>
          <w:i/>
          <w:sz w:val="24"/>
        </w:rPr>
        <w:t>самостоятельно писать отзыв о прочитанной книге (в свободной форме).</w:t>
      </w:r>
    </w:p>
    <w:p w:rsidR="005E10CE" w:rsidRPr="002532BD" w:rsidRDefault="005E10CE" w:rsidP="00B064FB">
      <w:pPr>
        <w:pStyle w:val="4"/>
        <w:spacing w:before="0" w:after="0" w:line="240" w:lineRule="auto"/>
        <w:jc w:val="both"/>
        <w:rPr>
          <w:rFonts w:ascii="Times New Roman" w:hAnsi="Times New Roman" w:cs="Times New Roman"/>
          <w:b/>
          <w:i w:val="0"/>
          <w:color w:val="auto"/>
          <w:sz w:val="24"/>
          <w:szCs w:val="24"/>
        </w:rPr>
      </w:pPr>
      <w:r w:rsidRPr="002532B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5E10CE" w:rsidRPr="002532BD" w:rsidRDefault="00576E75" w:rsidP="00B064FB">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Обучающийся</w:t>
      </w:r>
      <w:r w:rsidR="005E10CE" w:rsidRPr="002532BD">
        <w:rPr>
          <w:rFonts w:ascii="Times New Roman" w:hAnsi="Times New Roman"/>
          <w:b/>
          <w:color w:val="auto"/>
          <w:sz w:val="24"/>
          <w:szCs w:val="24"/>
        </w:rPr>
        <w:t xml:space="preserve"> научится:</w:t>
      </w:r>
    </w:p>
    <w:p w:rsidR="00576E75" w:rsidRDefault="00576E75" w:rsidP="00576E75">
      <w:pPr>
        <w:pStyle w:val="21"/>
        <w:numPr>
          <w:ilvl w:val="0"/>
          <w:numId w:val="23"/>
        </w:numPr>
        <w:spacing w:line="240" w:lineRule="auto"/>
        <w:rPr>
          <w:sz w:val="24"/>
        </w:rPr>
      </w:pPr>
      <w:r w:rsidRPr="002532BD">
        <w:rPr>
          <w:sz w:val="24"/>
        </w:rPr>
        <w:t>Распознавать некоторые отличительные особенности ху</w:t>
      </w:r>
      <w:r w:rsidR="005E10CE" w:rsidRPr="002532BD">
        <w:rPr>
          <w:spacing w:val="2"/>
          <w:sz w:val="24"/>
        </w:rPr>
        <w:t xml:space="preserve">дожественных произведений (на примерах художественных </w:t>
      </w:r>
      <w:r w:rsidR="005E10CE" w:rsidRPr="002532BD">
        <w:rPr>
          <w:sz w:val="24"/>
        </w:rPr>
        <w:t>образов и средств художественной выразительности);</w:t>
      </w:r>
    </w:p>
    <w:p w:rsidR="002532BD" w:rsidRDefault="005E10CE" w:rsidP="00576E75">
      <w:pPr>
        <w:pStyle w:val="21"/>
        <w:numPr>
          <w:ilvl w:val="0"/>
          <w:numId w:val="23"/>
        </w:numPr>
        <w:spacing w:line="240" w:lineRule="auto"/>
        <w:rPr>
          <w:sz w:val="24"/>
        </w:rPr>
      </w:pPr>
      <w:r w:rsidRPr="002532BD">
        <w:rPr>
          <w:spacing w:val="2"/>
          <w:sz w:val="24"/>
        </w:rPr>
        <w:t>отличать на практическом уровне прозаический текст</w:t>
      </w:r>
    </w:p>
    <w:p w:rsidR="00576E75" w:rsidRDefault="002532BD" w:rsidP="00576E75">
      <w:pPr>
        <w:pStyle w:val="21"/>
        <w:numPr>
          <w:ilvl w:val="0"/>
          <w:numId w:val="23"/>
        </w:numPr>
        <w:spacing w:line="240" w:lineRule="auto"/>
        <w:rPr>
          <w:sz w:val="24"/>
        </w:rPr>
      </w:pPr>
      <w:r w:rsidRPr="002532BD">
        <w:rPr>
          <w:sz w:val="24"/>
        </w:rPr>
        <w:t xml:space="preserve">от </w:t>
      </w:r>
      <w:proofErr w:type="gramStart"/>
      <w:r w:rsidRPr="002532BD">
        <w:rPr>
          <w:sz w:val="24"/>
        </w:rPr>
        <w:t>стихотворного</w:t>
      </w:r>
      <w:proofErr w:type="gramEnd"/>
      <w:r w:rsidRPr="002532BD">
        <w:rPr>
          <w:sz w:val="24"/>
        </w:rPr>
        <w:t>, приводить примеры прозаических и стихотворных текстов;</w:t>
      </w:r>
    </w:p>
    <w:p w:rsidR="00576E75" w:rsidRDefault="005E10CE" w:rsidP="00576E75">
      <w:pPr>
        <w:pStyle w:val="21"/>
        <w:numPr>
          <w:ilvl w:val="0"/>
          <w:numId w:val="23"/>
        </w:numPr>
        <w:spacing w:line="240" w:lineRule="auto"/>
        <w:rPr>
          <w:sz w:val="24"/>
        </w:rPr>
      </w:pPr>
      <w:r w:rsidRPr="002532BD">
        <w:rPr>
          <w:sz w:val="24"/>
        </w:rPr>
        <w:t>различать художественные произведения разных жанров (рассказ, басня, сказка, загадка, пословица), прив</w:t>
      </w:r>
      <w:r w:rsidR="00A112A9">
        <w:rPr>
          <w:sz w:val="24"/>
        </w:rPr>
        <w:t>одить примеры этих произведений</w:t>
      </w:r>
      <w:r w:rsidRPr="002532BD">
        <w:rPr>
          <w:sz w:val="24"/>
        </w:rPr>
        <w:t>;</w:t>
      </w:r>
    </w:p>
    <w:p w:rsidR="00A67AF1" w:rsidRPr="00576E75" w:rsidRDefault="00A67AF1" w:rsidP="00576E75">
      <w:pPr>
        <w:pStyle w:val="21"/>
        <w:numPr>
          <w:ilvl w:val="0"/>
          <w:numId w:val="23"/>
        </w:numPr>
        <w:spacing w:line="240" w:lineRule="auto"/>
        <w:rPr>
          <w:sz w:val="24"/>
        </w:rPr>
      </w:pPr>
      <w:r w:rsidRPr="002532BD">
        <w:rPr>
          <w:sz w:val="24"/>
        </w:rPr>
        <w:t>находить средства художественной выразительности (метафора, олицетворение, эпитет).</w:t>
      </w:r>
    </w:p>
    <w:p w:rsidR="005E10CE" w:rsidRPr="002532BD" w:rsidRDefault="00576E75" w:rsidP="00B064FB">
      <w:pPr>
        <w:pStyle w:val="a9"/>
        <w:spacing w:line="240" w:lineRule="auto"/>
        <w:ind w:firstLine="0"/>
        <w:rPr>
          <w:rFonts w:ascii="Times New Roman" w:hAnsi="Times New Roman"/>
          <w:b/>
          <w:color w:val="auto"/>
          <w:sz w:val="24"/>
          <w:szCs w:val="24"/>
        </w:rPr>
      </w:pPr>
      <w:proofErr w:type="gramStart"/>
      <w:r>
        <w:rPr>
          <w:rFonts w:ascii="Times New Roman" w:hAnsi="Times New Roman"/>
          <w:b/>
          <w:color w:val="auto"/>
          <w:sz w:val="24"/>
          <w:szCs w:val="24"/>
        </w:rPr>
        <w:t>Обучающийся</w:t>
      </w:r>
      <w:proofErr w:type="gramEnd"/>
      <w:r w:rsidR="005E10CE" w:rsidRPr="002532BD">
        <w:rPr>
          <w:rFonts w:ascii="Times New Roman" w:hAnsi="Times New Roman"/>
          <w:b/>
          <w:color w:val="auto"/>
          <w:sz w:val="24"/>
          <w:szCs w:val="24"/>
        </w:rPr>
        <w:t xml:space="preserve"> получит возможность научиться:</w:t>
      </w:r>
    </w:p>
    <w:p w:rsidR="00576E75" w:rsidRPr="00576E75" w:rsidRDefault="00576E75" w:rsidP="00576E75">
      <w:pPr>
        <w:pStyle w:val="21"/>
        <w:numPr>
          <w:ilvl w:val="0"/>
          <w:numId w:val="24"/>
        </w:numPr>
        <w:spacing w:line="240" w:lineRule="auto"/>
        <w:rPr>
          <w:i/>
          <w:sz w:val="24"/>
        </w:rPr>
      </w:pPr>
      <w:r w:rsidRPr="00576E75">
        <w:rPr>
          <w:i/>
          <w:spacing w:val="2"/>
          <w:sz w:val="24"/>
        </w:rPr>
        <w:t xml:space="preserve">Воспринимать художественную литературу как вид </w:t>
      </w:r>
      <w:r w:rsidR="005E10CE" w:rsidRPr="00576E75">
        <w:rPr>
          <w:i/>
          <w:sz w:val="24"/>
        </w:rPr>
        <w:t>искусства, приводить примеры проявления художест</w:t>
      </w:r>
      <w:r w:rsidR="00A112A9" w:rsidRPr="00576E75">
        <w:rPr>
          <w:i/>
          <w:sz w:val="24"/>
        </w:rPr>
        <w:t>венного вымысла в произведениях</w:t>
      </w:r>
      <w:r w:rsidR="005E10CE" w:rsidRPr="00576E75">
        <w:rPr>
          <w:i/>
          <w:sz w:val="24"/>
        </w:rPr>
        <w:t>;</w:t>
      </w:r>
    </w:p>
    <w:p w:rsidR="00576E75" w:rsidRPr="00576E75" w:rsidRDefault="00576E75" w:rsidP="00576E75">
      <w:pPr>
        <w:pStyle w:val="21"/>
        <w:numPr>
          <w:ilvl w:val="0"/>
          <w:numId w:val="24"/>
        </w:numPr>
        <w:spacing w:line="240" w:lineRule="auto"/>
        <w:rPr>
          <w:i/>
          <w:sz w:val="24"/>
        </w:rPr>
      </w:pPr>
      <w:r w:rsidRPr="00576E75">
        <w:rPr>
          <w:i/>
          <w:sz w:val="24"/>
        </w:rPr>
        <w:t>с</w:t>
      </w:r>
      <w:r w:rsidR="0070716B" w:rsidRPr="00576E75">
        <w:rPr>
          <w:i/>
          <w:sz w:val="24"/>
        </w:rPr>
        <w:t xml:space="preserve">равнивать, сопоставлять, делать элементарный анализ различных текстов, </w:t>
      </w:r>
    </w:p>
    <w:p w:rsidR="0070716B" w:rsidRPr="00576E75" w:rsidRDefault="0070716B" w:rsidP="00576E75">
      <w:pPr>
        <w:pStyle w:val="21"/>
        <w:numPr>
          <w:ilvl w:val="0"/>
          <w:numId w:val="24"/>
        </w:numPr>
        <w:spacing w:line="240" w:lineRule="auto"/>
        <w:rPr>
          <w:i/>
          <w:sz w:val="24"/>
        </w:rPr>
      </w:pPr>
      <w:proofErr w:type="gramStart"/>
      <w:r w:rsidRPr="00576E75">
        <w:rPr>
          <w:i/>
          <w:sz w:val="24"/>
        </w:rP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E10CE" w:rsidRPr="00C756C6" w:rsidRDefault="005E10CE" w:rsidP="00B064FB">
      <w:pPr>
        <w:pStyle w:val="4"/>
        <w:spacing w:before="0" w:after="0" w:line="240" w:lineRule="auto"/>
        <w:jc w:val="both"/>
        <w:rPr>
          <w:rFonts w:ascii="Times New Roman" w:hAnsi="Times New Roman" w:cs="Times New Roman"/>
          <w:b/>
          <w:bCs/>
          <w:i w:val="0"/>
          <w:iCs w:val="0"/>
          <w:smallCaps/>
          <w:color w:val="auto"/>
          <w:sz w:val="24"/>
          <w:szCs w:val="24"/>
        </w:rPr>
      </w:pPr>
      <w:r w:rsidRPr="00C756C6">
        <w:rPr>
          <w:rFonts w:ascii="Times New Roman" w:hAnsi="Times New Roman" w:cs="Times New Roman"/>
          <w:b/>
          <w:i w:val="0"/>
          <w:color w:val="auto"/>
          <w:sz w:val="24"/>
          <w:szCs w:val="24"/>
        </w:rPr>
        <w:t>Творческая деятельность (только для художественных текстов)</w:t>
      </w:r>
    </w:p>
    <w:p w:rsidR="00A126FE" w:rsidRDefault="00576E75" w:rsidP="00A126FE">
      <w:pPr>
        <w:pStyle w:val="21"/>
        <w:numPr>
          <w:ilvl w:val="0"/>
          <w:numId w:val="0"/>
        </w:numPr>
        <w:spacing w:line="240" w:lineRule="auto"/>
        <w:rPr>
          <w:rStyle w:val="Zag11"/>
          <w:rFonts w:eastAsia="@Arial Unicode MS"/>
          <w:b/>
          <w:color w:val="FF0000"/>
          <w:sz w:val="24"/>
        </w:rPr>
      </w:pPr>
      <w:r>
        <w:rPr>
          <w:rStyle w:val="Zag11"/>
          <w:rFonts w:eastAsia="@Arial Unicode MS"/>
          <w:b/>
          <w:color w:val="auto"/>
          <w:sz w:val="24"/>
        </w:rPr>
        <w:t>Обучающийся</w:t>
      </w:r>
      <w:r w:rsidR="005E10CE" w:rsidRPr="00AE0B27">
        <w:rPr>
          <w:rStyle w:val="Zag11"/>
          <w:rFonts w:eastAsia="@Arial Unicode MS"/>
          <w:b/>
          <w:color w:val="auto"/>
          <w:sz w:val="24"/>
        </w:rPr>
        <w:t xml:space="preserve"> научится:</w:t>
      </w:r>
    </w:p>
    <w:p w:rsidR="00576E75" w:rsidRPr="00576E75" w:rsidRDefault="00576E75" w:rsidP="00576E75">
      <w:pPr>
        <w:pStyle w:val="21"/>
        <w:numPr>
          <w:ilvl w:val="0"/>
          <w:numId w:val="25"/>
        </w:numPr>
        <w:spacing w:line="240" w:lineRule="auto"/>
        <w:rPr>
          <w:rFonts w:eastAsia="@Arial Unicode MS"/>
          <w:sz w:val="24"/>
        </w:rPr>
      </w:pPr>
      <w:r w:rsidRPr="00576E75">
        <w:rPr>
          <w:sz w:val="24"/>
        </w:rPr>
        <w:t>Создавать по аналогии собственный текст в жанре сказки и загадки;</w:t>
      </w:r>
    </w:p>
    <w:p w:rsidR="00576E75" w:rsidRPr="00576E75" w:rsidRDefault="005E10CE" w:rsidP="00576E75">
      <w:pPr>
        <w:pStyle w:val="21"/>
        <w:numPr>
          <w:ilvl w:val="0"/>
          <w:numId w:val="25"/>
        </w:numPr>
        <w:spacing w:line="240" w:lineRule="auto"/>
        <w:rPr>
          <w:rFonts w:eastAsia="@Arial Unicode MS"/>
          <w:sz w:val="24"/>
        </w:rPr>
      </w:pPr>
      <w:r w:rsidRPr="00576E75">
        <w:rPr>
          <w:sz w:val="24"/>
        </w:rPr>
        <w:t>восстанавливать текст, дополняя его начало или окончание, или пополняя его событиями;</w:t>
      </w:r>
    </w:p>
    <w:p w:rsidR="00576E75" w:rsidRPr="004F674B" w:rsidRDefault="00576E75" w:rsidP="00576E75">
      <w:pPr>
        <w:pStyle w:val="21"/>
        <w:numPr>
          <w:ilvl w:val="0"/>
          <w:numId w:val="25"/>
        </w:numPr>
        <w:spacing w:line="240" w:lineRule="auto"/>
        <w:rPr>
          <w:rFonts w:eastAsia="@Arial Unicode MS"/>
          <w:sz w:val="24"/>
        </w:rPr>
      </w:pPr>
      <w:r w:rsidRPr="004F674B">
        <w:rPr>
          <w:rFonts w:eastAsia="@Arial Unicode MS"/>
          <w:sz w:val="24"/>
        </w:rPr>
        <w:lastRenderedPageBreak/>
        <w:t>с</w:t>
      </w:r>
      <w:r w:rsidR="005E10CE" w:rsidRPr="004F674B">
        <w:rPr>
          <w:sz w:val="24"/>
        </w:rPr>
        <w:t>оставлять устный рассказ по репродукциям картин художников и/или на основе личного опыта;</w:t>
      </w:r>
    </w:p>
    <w:p w:rsidR="00A67AF1" w:rsidRPr="004F674B" w:rsidRDefault="005E10CE" w:rsidP="00576E75">
      <w:pPr>
        <w:pStyle w:val="21"/>
        <w:numPr>
          <w:ilvl w:val="0"/>
          <w:numId w:val="25"/>
        </w:numPr>
        <w:spacing w:line="240" w:lineRule="auto"/>
        <w:rPr>
          <w:rStyle w:val="Zag11"/>
          <w:rFonts w:eastAsia="@Arial Unicode MS"/>
          <w:color w:val="auto"/>
          <w:sz w:val="24"/>
        </w:rPr>
      </w:pPr>
      <w:r w:rsidRPr="004F674B">
        <w:rPr>
          <w:sz w:val="24"/>
        </w:rPr>
        <w:t>составлять устный рассказ на основе прочитанных про</w:t>
      </w:r>
      <w:r w:rsidRPr="004F674B">
        <w:rPr>
          <w:spacing w:val="2"/>
          <w:sz w:val="24"/>
        </w:rPr>
        <w:t xml:space="preserve">изведений с учетом коммуникативной задачи (для разных </w:t>
      </w:r>
      <w:r w:rsidRPr="004F674B">
        <w:rPr>
          <w:sz w:val="24"/>
        </w:rPr>
        <w:t>адресатов).</w:t>
      </w:r>
    </w:p>
    <w:p w:rsidR="00A833E4" w:rsidRPr="004F674B" w:rsidRDefault="00576E75" w:rsidP="00A833E4">
      <w:pPr>
        <w:pStyle w:val="21"/>
        <w:numPr>
          <w:ilvl w:val="0"/>
          <w:numId w:val="0"/>
        </w:numPr>
        <w:spacing w:line="240" w:lineRule="auto"/>
        <w:rPr>
          <w:rStyle w:val="Zag11"/>
          <w:rFonts w:eastAsia="@Arial Unicode MS"/>
          <w:b/>
          <w:iCs/>
          <w:color w:val="auto"/>
          <w:sz w:val="24"/>
        </w:rPr>
      </w:pPr>
      <w:proofErr w:type="gramStart"/>
      <w:r w:rsidRPr="004F674B">
        <w:rPr>
          <w:rStyle w:val="Zag11"/>
          <w:rFonts w:eastAsia="@Arial Unicode MS"/>
          <w:b/>
          <w:color w:val="auto"/>
          <w:sz w:val="24"/>
        </w:rPr>
        <w:t>Обучающийся</w:t>
      </w:r>
      <w:proofErr w:type="gramEnd"/>
      <w:r w:rsidR="005E10CE" w:rsidRPr="004F674B">
        <w:rPr>
          <w:rStyle w:val="Zag11"/>
          <w:rFonts w:eastAsia="@Arial Unicode MS"/>
          <w:b/>
          <w:color w:val="auto"/>
          <w:sz w:val="24"/>
        </w:rPr>
        <w:t xml:space="preserve"> получит возможность научиться:</w:t>
      </w:r>
    </w:p>
    <w:p w:rsidR="00576E75" w:rsidRPr="004F674B" w:rsidRDefault="00576E75" w:rsidP="00576E75">
      <w:pPr>
        <w:pStyle w:val="21"/>
        <w:numPr>
          <w:ilvl w:val="0"/>
          <w:numId w:val="26"/>
        </w:numPr>
        <w:spacing w:line="240" w:lineRule="auto"/>
        <w:rPr>
          <w:rFonts w:eastAsia="@Arial Unicode MS"/>
          <w:b/>
          <w:i/>
          <w:iCs/>
          <w:sz w:val="24"/>
        </w:rPr>
      </w:pPr>
      <w:r w:rsidRPr="004F674B">
        <w:rPr>
          <w:i/>
          <w:sz w:val="24"/>
        </w:rPr>
        <w:t xml:space="preserve">Вести рассказ (или повествование) на основе сюжета </w:t>
      </w:r>
      <w:r w:rsidR="00A822A1" w:rsidRPr="004F674B">
        <w:rPr>
          <w:i/>
          <w:spacing w:val="2"/>
          <w:sz w:val="24"/>
        </w:rPr>
        <w:t xml:space="preserve">известного литературного произведения, дополняя и/или </w:t>
      </w:r>
      <w:r w:rsidR="00A822A1" w:rsidRPr="004F674B">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76E75" w:rsidRPr="004F674B" w:rsidRDefault="00A822A1" w:rsidP="00576E75">
      <w:pPr>
        <w:pStyle w:val="21"/>
        <w:numPr>
          <w:ilvl w:val="0"/>
          <w:numId w:val="26"/>
        </w:numPr>
        <w:spacing w:line="240" w:lineRule="auto"/>
        <w:rPr>
          <w:rFonts w:eastAsia="@Arial Unicode MS"/>
          <w:b/>
          <w:i/>
          <w:iCs/>
          <w:sz w:val="24"/>
        </w:rPr>
      </w:pPr>
      <w:r w:rsidRPr="004F674B">
        <w:rPr>
          <w:i/>
          <w:sz w:val="24"/>
        </w:rPr>
        <w:t xml:space="preserve">писать сочинения по поводу прочитанного в виде </w:t>
      </w:r>
      <w:proofErr w:type="gramStart"/>
      <w:r w:rsidRPr="004F674B">
        <w:rPr>
          <w:i/>
          <w:sz w:val="24"/>
        </w:rPr>
        <w:t>читательских</w:t>
      </w:r>
      <w:proofErr w:type="gramEnd"/>
      <w:r w:rsidRPr="004F674B">
        <w:rPr>
          <w:i/>
          <w:sz w:val="24"/>
        </w:rPr>
        <w:t xml:space="preserve"> аннотации или отзыва;</w:t>
      </w:r>
    </w:p>
    <w:p w:rsidR="00576E75" w:rsidRPr="004F674B" w:rsidRDefault="00A822A1" w:rsidP="00576E75">
      <w:pPr>
        <w:pStyle w:val="21"/>
        <w:numPr>
          <w:ilvl w:val="0"/>
          <w:numId w:val="26"/>
        </w:numPr>
        <w:spacing w:line="240" w:lineRule="auto"/>
        <w:rPr>
          <w:rFonts w:eastAsia="@Arial Unicode MS"/>
          <w:b/>
          <w:i/>
          <w:iCs/>
          <w:sz w:val="24"/>
        </w:rPr>
      </w:pPr>
      <w:r w:rsidRPr="004F674B">
        <w:rPr>
          <w:i/>
          <w:sz w:val="24"/>
        </w:rPr>
        <w:t>создавать серии иллюстраций с короткими текстами по содержанию прочитанного (прослушанного) произведения;</w:t>
      </w:r>
    </w:p>
    <w:p w:rsidR="00576E75" w:rsidRPr="004F674B" w:rsidRDefault="00A822A1" w:rsidP="00576E75">
      <w:pPr>
        <w:pStyle w:val="21"/>
        <w:numPr>
          <w:ilvl w:val="0"/>
          <w:numId w:val="26"/>
        </w:numPr>
        <w:spacing w:line="240" w:lineRule="auto"/>
        <w:rPr>
          <w:rFonts w:eastAsia="@Arial Unicode MS"/>
          <w:b/>
          <w:i/>
          <w:iCs/>
          <w:sz w:val="24"/>
        </w:rPr>
      </w:pPr>
      <w:r w:rsidRPr="004F674B">
        <w:rPr>
          <w:i/>
          <w:sz w:val="24"/>
        </w:rPr>
        <w:t xml:space="preserve">создавать проекты в виде книжек-самоделок, презентаций с </w:t>
      </w:r>
      <w:r w:rsidRPr="004F674B">
        <w:rPr>
          <w:bCs/>
          <w:i/>
          <w:sz w:val="24"/>
        </w:rPr>
        <w:t>аудиовизуальной поддержкой и пояснениями;</w:t>
      </w:r>
    </w:p>
    <w:p w:rsidR="00A822A1" w:rsidRPr="004F674B" w:rsidRDefault="00A822A1" w:rsidP="00576E75">
      <w:pPr>
        <w:pStyle w:val="21"/>
        <w:numPr>
          <w:ilvl w:val="0"/>
          <w:numId w:val="26"/>
        </w:numPr>
        <w:spacing w:line="240" w:lineRule="auto"/>
        <w:rPr>
          <w:rFonts w:eastAsia="@Arial Unicode MS"/>
          <w:b/>
          <w:i/>
          <w:iCs/>
          <w:sz w:val="24"/>
        </w:rPr>
      </w:pPr>
      <w:r w:rsidRPr="004F674B">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A08C5" w:rsidRPr="004F674B" w:rsidRDefault="00576E75" w:rsidP="000A3C0C">
      <w:pPr>
        <w:shd w:val="clear" w:color="auto" w:fill="FFFFFF"/>
        <w:spacing w:after="0" w:line="240" w:lineRule="auto"/>
        <w:ind w:right="-1"/>
        <w:jc w:val="center"/>
        <w:rPr>
          <w:rFonts w:ascii="Times New Roman" w:hAnsi="Times New Roman" w:cs="Times New Roman"/>
          <w:b/>
          <w:sz w:val="24"/>
          <w:szCs w:val="24"/>
        </w:rPr>
      </w:pPr>
      <w:r w:rsidRPr="004F674B">
        <w:rPr>
          <w:rFonts w:ascii="Times New Roman" w:hAnsi="Times New Roman" w:cs="Times New Roman"/>
          <w:b/>
          <w:sz w:val="24"/>
          <w:szCs w:val="24"/>
        </w:rPr>
        <w:t>Содержание учебного предмета</w:t>
      </w:r>
    </w:p>
    <w:p w:rsidR="00A569C1" w:rsidRPr="004F674B" w:rsidRDefault="00A569C1" w:rsidP="00576E75">
      <w:pPr>
        <w:spacing w:after="0" w:line="240" w:lineRule="auto"/>
        <w:ind w:firstLine="709"/>
        <w:jc w:val="both"/>
        <w:rPr>
          <w:rFonts w:ascii="Times New Roman" w:eastAsia="Times New Roman" w:hAnsi="Times New Roman" w:cs="Times New Roman"/>
          <w:b/>
          <w:sz w:val="24"/>
          <w:szCs w:val="24"/>
        </w:rPr>
      </w:pPr>
      <w:r w:rsidRPr="004F674B">
        <w:rPr>
          <w:rFonts w:ascii="Times New Roman" w:eastAsia="Times New Roman" w:hAnsi="Times New Roman" w:cs="Times New Roman"/>
          <w:b/>
          <w:sz w:val="24"/>
          <w:szCs w:val="24"/>
        </w:rPr>
        <w:t>Книги – мои друзья</w:t>
      </w:r>
      <w:r w:rsidR="004F674B" w:rsidRPr="004F674B">
        <w:rPr>
          <w:rFonts w:ascii="Times New Roman" w:eastAsia="Times New Roman" w:hAnsi="Times New Roman" w:cs="Times New Roman"/>
          <w:sz w:val="24"/>
          <w:szCs w:val="24"/>
        </w:rPr>
        <w:t xml:space="preserve"> (</w:t>
      </w:r>
      <w:r w:rsidR="004F674B" w:rsidRPr="004F674B">
        <w:rPr>
          <w:rFonts w:ascii="Times New Roman" w:eastAsia="Times New Roman" w:hAnsi="Times New Roman" w:cs="Times New Roman"/>
          <w:b/>
          <w:sz w:val="24"/>
          <w:szCs w:val="24"/>
        </w:rPr>
        <w:t>3 ч.)</w:t>
      </w:r>
    </w:p>
    <w:p w:rsidR="00DE674B" w:rsidRPr="004F674B" w:rsidRDefault="00DE674B" w:rsidP="004F674B">
      <w:pPr>
        <w:spacing w:after="0" w:line="240" w:lineRule="auto"/>
        <w:ind w:firstLine="709"/>
        <w:jc w:val="both"/>
        <w:rPr>
          <w:rFonts w:ascii="Times New Roman" w:hAnsi="Times New Roman" w:cs="Times New Roman"/>
          <w:sz w:val="24"/>
          <w:szCs w:val="24"/>
        </w:rPr>
      </w:pPr>
      <w:r w:rsidRPr="004F674B">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r w:rsidR="004F674B" w:rsidRPr="004F674B">
        <w:rPr>
          <w:rFonts w:ascii="Times New Roman" w:hAnsi="Times New Roman" w:cs="Times New Roman"/>
          <w:sz w:val="24"/>
          <w:szCs w:val="24"/>
        </w:rPr>
        <w:t xml:space="preserve"> </w:t>
      </w:r>
      <w:r w:rsidRPr="004F674B">
        <w:rPr>
          <w:rFonts w:ascii="Times New Roman" w:eastAsia="Times New Roman" w:hAnsi="Times New Roman" w:cs="Times New Roman"/>
          <w:bCs/>
          <w:sz w:val="24"/>
          <w:szCs w:val="24"/>
        </w:rPr>
        <w:t xml:space="preserve">Работа с разными видами текста. </w:t>
      </w:r>
      <w:r w:rsidRPr="004F674B">
        <w:rPr>
          <w:rFonts w:ascii="Times New Roman" w:eastAsia="Times New Roman" w:hAnsi="Times New Roman" w:cs="Times New Roman"/>
          <w:sz w:val="24"/>
          <w:szCs w:val="24"/>
        </w:rPr>
        <w:t>Общее представление о</w:t>
      </w:r>
      <w:r w:rsidR="004F674B" w:rsidRP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художественных</w:t>
      </w:r>
      <w:r w:rsidR="004F674B" w:rsidRP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текстах. Определение целей создания этих видов текста. Особенности фольклорного текста.</w:t>
      </w:r>
      <w:r w:rsidR="004F674B" w:rsidRP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4F674B">
        <w:rPr>
          <w:rFonts w:ascii="Times New Roman" w:eastAsia="Times New Roman" w:hAnsi="Times New Roman" w:cs="Times New Roman"/>
          <w:sz w:val="24"/>
          <w:szCs w:val="24"/>
        </w:rPr>
        <w:t>озаглавливание</w:t>
      </w:r>
      <w:proofErr w:type="spellEnd"/>
      <w:r w:rsidRPr="004F674B">
        <w:rPr>
          <w:rFonts w:ascii="Times New Roman" w:eastAsia="Times New Roman" w:hAnsi="Times New Roman" w:cs="Times New Roman"/>
          <w:sz w:val="24"/>
          <w:szCs w:val="24"/>
        </w:rPr>
        <w:t>. Умение работать с разными видами информации.</w:t>
      </w:r>
      <w:r w:rsidR="004F674B" w:rsidRP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10A29" w:rsidRPr="004F674B" w:rsidRDefault="004F674B" w:rsidP="00576E75">
      <w:pPr>
        <w:spacing w:after="0" w:line="240" w:lineRule="auto"/>
        <w:ind w:right="20" w:firstLine="709"/>
        <w:jc w:val="both"/>
        <w:rPr>
          <w:rFonts w:ascii="Times New Roman" w:eastAsia="Times New Roman" w:hAnsi="Times New Roman" w:cs="Times New Roman"/>
          <w:b/>
          <w:sz w:val="24"/>
          <w:szCs w:val="24"/>
        </w:rPr>
      </w:pPr>
      <w:r w:rsidRPr="004F674B">
        <w:rPr>
          <w:rFonts w:ascii="Times New Roman" w:eastAsia="Times New Roman" w:hAnsi="Times New Roman" w:cs="Times New Roman"/>
          <w:b/>
          <w:sz w:val="24"/>
          <w:szCs w:val="24"/>
        </w:rPr>
        <w:t>Устное народное творчество (3 ч</w:t>
      </w:r>
      <w:r w:rsidR="00B10A29" w:rsidRPr="004F674B">
        <w:rPr>
          <w:rFonts w:ascii="Times New Roman" w:eastAsia="Times New Roman" w:hAnsi="Times New Roman" w:cs="Times New Roman"/>
          <w:b/>
          <w:sz w:val="24"/>
          <w:szCs w:val="24"/>
        </w:rPr>
        <w:t>.</w:t>
      </w:r>
      <w:r w:rsidRPr="004F674B">
        <w:rPr>
          <w:rFonts w:ascii="Times New Roman" w:eastAsia="Times New Roman" w:hAnsi="Times New Roman" w:cs="Times New Roman"/>
          <w:b/>
          <w:sz w:val="24"/>
          <w:szCs w:val="24"/>
        </w:rPr>
        <w:t>)</w:t>
      </w:r>
    </w:p>
    <w:p w:rsidR="00DE674B" w:rsidRPr="004F674B" w:rsidRDefault="00DE674B" w:rsidP="004F674B">
      <w:pPr>
        <w:spacing w:after="0" w:line="240" w:lineRule="auto"/>
        <w:ind w:right="20" w:firstLine="709"/>
        <w:jc w:val="both"/>
        <w:rPr>
          <w:rFonts w:ascii="Times New Roman" w:hAnsi="Times New Roman" w:cs="Times New Roman"/>
          <w:sz w:val="24"/>
          <w:szCs w:val="24"/>
        </w:rPr>
      </w:pPr>
      <w:r w:rsidRPr="004F674B">
        <w:rPr>
          <w:rFonts w:ascii="Times New Roman" w:eastAsia="Times New Roman" w:hAnsi="Times New Roman" w:cs="Times New Roman"/>
          <w:sz w:val="24"/>
          <w:szCs w:val="24"/>
        </w:rPr>
        <w:t>Книга как особый вид искусства.</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Книга</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как источник необходимых знаний. Первые книги на Руси и начало</w:t>
      </w:r>
      <w:r w:rsidR="004F674B" w:rsidRP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 книгопечатания (общее представление)</w:t>
      </w:r>
      <w:proofErr w:type="gramStart"/>
      <w:r w:rsidRPr="004F674B">
        <w:rPr>
          <w:rFonts w:ascii="Times New Roman" w:eastAsia="Times New Roman" w:hAnsi="Times New Roman" w:cs="Times New Roman"/>
          <w:sz w:val="24"/>
          <w:szCs w:val="24"/>
        </w:rPr>
        <w:t>.</w:t>
      </w:r>
      <w:r w:rsidRPr="004F674B">
        <w:rPr>
          <w:rFonts w:ascii="Times New Roman" w:eastAsia="Times New Roman" w:hAnsi="Times New Roman" w:cs="Times New Roman"/>
          <w:bCs/>
          <w:sz w:val="24"/>
          <w:szCs w:val="24"/>
        </w:rPr>
        <w:t>Р</w:t>
      </w:r>
      <w:proofErr w:type="gramEnd"/>
      <w:r w:rsidRPr="004F674B">
        <w:rPr>
          <w:rFonts w:ascii="Times New Roman" w:eastAsia="Times New Roman" w:hAnsi="Times New Roman" w:cs="Times New Roman"/>
          <w:bCs/>
          <w:sz w:val="24"/>
          <w:szCs w:val="24"/>
        </w:rPr>
        <w:t xml:space="preserve">абота с текстом художественного произведения. </w:t>
      </w:r>
      <w:r w:rsidRPr="004F674B">
        <w:rPr>
          <w:rFonts w:ascii="Times New Roman" w:eastAsia="Times New Roman" w:hAnsi="Times New Roman" w:cs="Times New Roman"/>
          <w:sz w:val="24"/>
          <w:szCs w:val="24"/>
        </w:rPr>
        <w:t xml:space="preserve">Понимание </w:t>
      </w:r>
      <w:proofErr w:type="spellStart"/>
      <w:r w:rsidRPr="004F674B">
        <w:rPr>
          <w:rFonts w:ascii="Times New Roman" w:eastAsia="Times New Roman" w:hAnsi="Times New Roman" w:cs="Times New Roman"/>
          <w:sz w:val="24"/>
          <w:szCs w:val="24"/>
        </w:rPr>
        <w:t>заглавияпроизведения</w:t>
      </w:r>
      <w:proofErr w:type="spellEnd"/>
      <w:r w:rsidRPr="004F674B">
        <w:rPr>
          <w:rFonts w:ascii="Times New Roman" w:eastAsia="Times New Roman" w:hAnsi="Times New Roman" w:cs="Times New Roman"/>
          <w:sz w:val="24"/>
          <w:szCs w:val="24"/>
        </w:rPr>
        <w:t>, его адекватное соотношение с содержанием. Определение особенностей художественного текста: своеобразие выразительных средств яз</w:t>
      </w:r>
      <w:r w:rsidR="004F674B">
        <w:rPr>
          <w:rFonts w:ascii="Times New Roman" w:eastAsia="Times New Roman" w:hAnsi="Times New Roman" w:cs="Times New Roman"/>
          <w:sz w:val="24"/>
          <w:szCs w:val="24"/>
        </w:rPr>
        <w:t>ыка (с помощью учителя)</w:t>
      </w:r>
      <w:proofErr w:type="gramStart"/>
      <w:r w:rsidR="004F674B">
        <w:rPr>
          <w:rFonts w:ascii="Times New Roman" w:eastAsia="Times New Roman" w:hAnsi="Times New Roman" w:cs="Times New Roman"/>
          <w:sz w:val="24"/>
          <w:szCs w:val="24"/>
        </w:rPr>
        <w:t>.</w:t>
      </w:r>
      <w:r w:rsidRPr="004F674B">
        <w:rPr>
          <w:rFonts w:ascii="Times New Roman" w:eastAsia="Times New Roman" w:hAnsi="Times New Roman" w:cs="Times New Roman"/>
          <w:sz w:val="24"/>
          <w:szCs w:val="24"/>
        </w:rPr>
        <w:t>О</w:t>
      </w:r>
      <w:proofErr w:type="gramEnd"/>
      <w:r w:rsidRPr="004F674B">
        <w:rPr>
          <w:rFonts w:ascii="Times New Roman" w:eastAsia="Times New Roman" w:hAnsi="Times New Roman" w:cs="Times New Roman"/>
          <w:sz w:val="24"/>
          <w:szCs w:val="24"/>
        </w:rPr>
        <w:t>сознание того, что фольклор есть выражение общечеловеческих нравственных правил и отношений.</w:t>
      </w:r>
      <w:r w:rsid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Понимание</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нравственного</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содержания</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прочитанного,</w:t>
      </w:r>
      <w:r w:rsidR="004F674B">
        <w:rPr>
          <w:rFonts w:ascii="Times New Roman" w:eastAsia="Times New Roman" w:hAnsi="Times New Roman" w:cs="Times New Roman"/>
          <w:sz w:val="24"/>
          <w:szCs w:val="24"/>
        </w:rPr>
        <w:t xml:space="preserve"> </w:t>
      </w:r>
      <w:r w:rsidRPr="004F674B">
        <w:rPr>
          <w:rFonts w:ascii="Times New Roman" w:eastAsia="Times New Roman" w:hAnsi="Times New Roman" w:cs="Times New Roman"/>
          <w:sz w:val="24"/>
          <w:szCs w:val="24"/>
        </w:rPr>
        <w:t>осознание</w:t>
      </w:r>
      <w:r w:rsidR="004F674B">
        <w:rPr>
          <w:rFonts w:ascii="Times New Roman" w:eastAsia="Times New Roman" w:hAnsi="Times New Roman" w:cs="Times New Roman"/>
          <w:sz w:val="24"/>
          <w:szCs w:val="24"/>
        </w:rPr>
        <w:t xml:space="preserve"> </w:t>
      </w:r>
      <w:r w:rsidR="00B10A29" w:rsidRPr="004F674B">
        <w:rPr>
          <w:rFonts w:ascii="Times New Roman" w:eastAsia="Times New Roman" w:hAnsi="Times New Roman" w:cs="Times New Roman"/>
          <w:sz w:val="24"/>
          <w:szCs w:val="24"/>
        </w:rPr>
        <w:t xml:space="preserve">мотивации поведения героев, анализ поступков героев с </w:t>
      </w:r>
      <w:r w:rsidRPr="004F674B">
        <w:rPr>
          <w:rFonts w:ascii="Times New Roman" w:eastAsia="Times New Roman" w:hAnsi="Times New Roman" w:cs="Times New Roman"/>
          <w:sz w:val="24"/>
          <w:szCs w:val="24"/>
        </w:rPr>
        <w:t xml:space="preserve">точки зрения </w:t>
      </w:r>
      <w:proofErr w:type="spellStart"/>
      <w:r w:rsidRPr="004F674B">
        <w:rPr>
          <w:rFonts w:ascii="Times New Roman" w:eastAsia="Times New Roman" w:hAnsi="Times New Roman" w:cs="Times New Roman"/>
          <w:sz w:val="24"/>
          <w:szCs w:val="24"/>
        </w:rPr>
        <w:t>нормморали</w:t>
      </w:r>
      <w:proofErr w:type="gramStart"/>
      <w:r w:rsidRPr="004F674B">
        <w:rPr>
          <w:rFonts w:ascii="Times New Roman" w:eastAsia="Times New Roman" w:hAnsi="Times New Roman" w:cs="Times New Roman"/>
          <w:sz w:val="24"/>
          <w:szCs w:val="24"/>
        </w:rPr>
        <w:t>.О</w:t>
      </w:r>
      <w:proofErr w:type="gramEnd"/>
      <w:r w:rsidRPr="004F674B">
        <w:rPr>
          <w:rFonts w:ascii="Times New Roman" w:eastAsia="Times New Roman" w:hAnsi="Times New Roman" w:cs="Times New Roman"/>
          <w:sz w:val="24"/>
          <w:szCs w:val="24"/>
        </w:rPr>
        <w:t>сознание</w:t>
      </w:r>
      <w:proofErr w:type="spellEnd"/>
      <w:r w:rsidRPr="004F674B">
        <w:rPr>
          <w:rFonts w:ascii="Times New Roman" w:eastAsia="Times New Roman" w:hAnsi="Times New Roman" w:cs="Times New Roman"/>
          <w:sz w:val="24"/>
          <w:szCs w:val="24"/>
        </w:rPr>
        <w:t xml:space="preserve">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w:t>
      </w:r>
    </w:p>
    <w:p w:rsidR="00B10A29" w:rsidRPr="004F674B" w:rsidRDefault="00B10A29" w:rsidP="00576E75">
      <w:pPr>
        <w:spacing w:after="0" w:line="240" w:lineRule="auto"/>
        <w:ind w:firstLine="709"/>
        <w:jc w:val="both"/>
        <w:rPr>
          <w:rFonts w:ascii="Times New Roman" w:hAnsi="Times New Roman" w:cs="Times New Roman"/>
          <w:b/>
          <w:bCs/>
          <w:sz w:val="24"/>
          <w:szCs w:val="24"/>
        </w:rPr>
      </w:pPr>
      <w:r w:rsidRPr="004F674B">
        <w:rPr>
          <w:rFonts w:ascii="Times New Roman" w:hAnsi="Times New Roman" w:cs="Times New Roman"/>
          <w:b/>
          <w:bCs/>
          <w:sz w:val="24"/>
          <w:szCs w:val="24"/>
        </w:rPr>
        <w:t xml:space="preserve">Здравствуй, сказка! </w:t>
      </w:r>
      <w:r w:rsidR="004F674B">
        <w:rPr>
          <w:rFonts w:ascii="Times New Roman" w:hAnsi="Times New Roman" w:cs="Times New Roman"/>
          <w:b/>
          <w:bCs/>
          <w:sz w:val="24"/>
          <w:szCs w:val="24"/>
        </w:rPr>
        <w:t>(3 ч.)</w:t>
      </w:r>
    </w:p>
    <w:p w:rsidR="00DE674B" w:rsidRPr="004F674B" w:rsidRDefault="00DE674B" w:rsidP="004F674B">
      <w:pPr>
        <w:spacing w:after="0" w:line="240" w:lineRule="auto"/>
        <w:ind w:firstLine="709"/>
        <w:jc w:val="both"/>
        <w:rPr>
          <w:rFonts w:ascii="Times New Roman" w:hAnsi="Times New Roman" w:cs="Times New Roman"/>
          <w:sz w:val="24"/>
          <w:szCs w:val="24"/>
        </w:rPr>
      </w:pPr>
      <w:r w:rsidRPr="004F674B">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sid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Характеристика героя произведения. </w:t>
      </w:r>
      <w:proofErr w:type="gramStart"/>
      <w:r w:rsidRPr="004F674B">
        <w:rPr>
          <w:rFonts w:ascii="Times New Roman" w:eastAsia="Times New Roman" w:hAnsi="Times New Roman" w:cs="Times New Roman"/>
          <w:sz w:val="24"/>
          <w:szCs w:val="24"/>
        </w:rPr>
        <w:t>Портрет, характер героя, выраженные через поступки и речь.</w:t>
      </w:r>
      <w:proofErr w:type="gramEnd"/>
      <w:r w:rsid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4F674B">
        <w:rPr>
          <w:rFonts w:ascii="Times New Roman" w:eastAsia="Times New Roman" w:hAnsi="Times New Roman" w:cs="Times New Roman"/>
          <w:sz w:val="24"/>
          <w:szCs w:val="24"/>
        </w:rPr>
        <w:t>подробный</w:t>
      </w:r>
      <w:proofErr w:type="gramEnd"/>
      <w:r w:rsidRPr="004F674B">
        <w:rPr>
          <w:rFonts w:ascii="Times New Roman" w:eastAsia="Times New Roman" w:hAnsi="Times New Roman" w:cs="Times New Roman"/>
          <w:sz w:val="24"/>
          <w:szCs w:val="24"/>
        </w:rPr>
        <w:t>, выборочный и краткий (передача основных мыслей).</w:t>
      </w:r>
      <w:r w:rsid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4F674B">
        <w:rPr>
          <w:rFonts w:ascii="Times New Roman" w:eastAsia="Times New Roman" w:hAnsi="Times New Roman" w:cs="Times New Roman"/>
          <w:sz w:val="24"/>
          <w:szCs w:val="24"/>
        </w:rPr>
        <w:t>озаглавливание</w:t>
      </w:r>
      <w:proofErr w:type="spellEnd"/>
      <w:r w:rsidRPr="004F674B">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F674B">
        <w:rPr>
          <w:rFonts w:ascii="Times New Roman" w:eastAsia="Times New Roman" w:hAnsi="Times New Roman" w:cs="Times New Roman"/>
          <w:sz w:val="24"/>
          <w:szCs w:val="24"/>
        </w:rPr>
        <w:t>озаглавливание</w:t>
      </w:r>
      <w:proofErr w:type="spellEnd"/>
      <w:r w:rsidRPr="004F674B">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w:t>
      </w:r>
      <w:r w:rsidRPr="004F674B">
        <w:rPr>
          <w:rFonts w:ascii="Times New Roman" w:eastAsia="Times New Roman" w:hAnsi="Times New Roman" w:cs="Times New Roman"/>
          <w:sz w:val="24"/>
          <w:szCs w:val="24"/>
        </w:rPr>
        <w:lastRenderedPageBreak/>
        <w:t>сформулированного высказывания.</w:t>
      </w:r>
      <w:r w:rsidR="004F674B">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E674B" w:rsidRPr="004F674B" w:rsidRDefault="004F674B" w:rsidP="00576E75">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О братьях наших меньших (3 ч.)</w:t>
      </w:r>
    </w:p>
    <w:p w:rsidR="00DE674B" w:rsidRPr="004F674B" w:rsidRDefault="00DE674B" w:rsidP="00B03EB6">
      <w:pPr>
        <w:spacing w:after="0" w:line="240" w:lineRule="auto"/>
        <w:ind w:firstLine="709"/>
        <w:jc w:val="both"/>
        <w:rPr>
          <w:rFonts w:ascii="Times New Roman" w:hAnsi="Times New Roman" w:cs="Times New Roman"/>
          <w:sz w:val="24"/>
          <w:szCs w:val="24"/>
        </w:rPr>
      </w:pPr>
      <w:r w:rsidRPr="00B03EB6">
        <w:rPr>
          <w:rFonts w:ascii="Times New Roman" w:eastAsia="Times New Roman" w:hAnsi="Times New Roman" w:cs="Times New Roman"/>
          <w:bCs/>
          <w:sz w:val="24"/>
          <w:szCs w:val="24"/>
        </w:rPr>
        <w:t>Говорение (культура речевого общения)</w:t>
      </w:r>
      <w:r w:rsidR="00B03EB6">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F674B">
        <w:rPr>
          <w:rFonts w:ascii="Times New Roman" w:eastAsia="Times New Roman" w:hAnsi="Times New Roman" w:cs="Times New Roman"/>
          <w:sz w:val="24"/>
          <w:szCs w:val="24"/>
        </w:rPr>
        <w:t>внеучебного</w:t>
      </w:r>
      <w:proofErr w:type="spellEnd"/>
      <w:r w:rsidRPr="004F674B">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r w:rsidR="00B03EB6">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r w:rsidR="00B03EB6">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F674B">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F674B">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E674B" w:rsidRPr="004F674B" w:rsidRDefault="00B03EB6" w:rsidP="00576E75">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Я и мои друзья (3 ч.)</w:t>
      </w:r>
    </w:p>
    <w:p w:rsidR="00DE674B" w:rsidRPr="00B03EB6" w:rsidRDefault="00DE674B" w:rsidP="00B03EB6">
      <w:pPr>
        <w:spacing w:after="0" w:line="240" w:lineRule="auto"/>
        <w:ind w:firstLine="709"/>
        <w:jc w:val="both"/>
        <w:rPr>
          <w:rFonts w:ascii="Times New Roman" w:hAnsi="Times New Roman" w:cs="Times New Roman"/>
          <w:sz w:val="24"/>
          <w:szCs w:val="24"/>
        </w:rPr>
      </w:pPr>
      <w:r w:rsidRPr="00B03EB6">
        <w:rPr>
          <w:rFonts w:ascii="Times New Roman" w:eastAsia="Times New Roman" w:hAnsi="Times New Roman" w:cs="Times New Roman"/>
          <w:bCs/>
          <w:sz w:val="24"/>
          <w:szCs w:val="24"/>
        </w:rPr>
        <w:t>Круг детского чтения</w:t>
      </w:r>
      <w:r w:rsidR="00B03EB6" w:rsidRPr="00B03EB6">
        <w:rPr>
          <w:rFonts w:ascii="Times New Roman" w:eastAsia="Times New Roman" w:hAnsi="Times New Roman" w:cs="Times New Roman"/>
          <w:bCs/>
          <w:sz w:val="24"/>
          <w:szCs w:val="24"/>
        </w:rPr>
        <w:t>.</w:t>
      </w:r>
      <w:r w:rsidR="00B03EB6">
        <w:rPr>
          <w:rFonts w:ascii="Times New Roman" w:hAnsi="Times New Roman" w:cs="Times New Roman"/>
          <w:sz w:val="24"/>
          <w:szCs w:val="24"/>
        </w:rPr>
        <w:t xml:space="preserve"> </w:t>
      </w:r>
      <w:r w:rsidRPr="004F674B">
        <w:rPr>
          <w:rFonts w:ascii="Times New Roman" w:eastAsia="Times New Roman" w:hAnsi="Times New Roman" w:cs="Times New Roman"/>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B10A29" w:rsidRPr="004F674B" w:rsidRDefault="00B03EB6" w:rsidP="00576E75">
      <w:pPr>
        <w:spacing w:after="0" w:line="240" w:lineRule="auto"/>
        <w:ind w:firstLine="709"/>
        <w:jc w:val="both"/>
        <w:rPr>
          <w:rFonts w:ascii="Times New Roman" w:eastAsia="Times New Roman" w:hAnsi="Times New Roman" w:cs="Times New Roman"/>
          <w:b/>
          <w:bCs/>
          <w:sz w:val="24"/>
          <w:szCs w:val="24"/>
        </w:rPr>
      </w:pPr>
      <w:r>
        <w:rPr>
          <w:rFonts w:ascii="Times New Roman" w:hAnsi="Times New Roman" w:cs="Times New Roman"/>
          <w:b/>
          <w:bCs/>
          <w:sz w:val="24"/>
          <w:szCs w:val="24"/>
        </w:rPr>
        <w:t>Край родной (2 ч.)</w:t>
      </w:r>
    </w:p>
    <w:p w:rsidR="00DE674B" w:rsidRPr="004F674B" w:rsidRDefault="00DE674B" w:rsidP="00B03EB6">
      <w:pPr>
        <w:spacing w:after="0" w:line="240" w:lineRule="auto"/>
        <w:ind w:firstLine="709"/>
        <w:jc w:val="both"/>
        <w:rPr>
          <w:rFonts w:ascii="Times New Roman" w:eastAsia="Times New Roman" w:hAnsi="Times New Roman" w:cs="Times New Roman"/>
          <w:sz w:val="24"/>
          <w:szCs w:val="24"/>
        </w:rPr>
      </w:pPr>
      <w:r w:rsidRPr="00B03EB6">
        <w:rPr>
          <w:rFonts w:ascii="Times New Roman" w:eastAsia="Times New Roman" w:hAnsi="Times New Roman" w:cs="Times New Roman"/>
          <w:bCs/>
          <w:sz w:val="24"/>
          <w:szCs w:val="24"/>
        </w:rPr>
        <w:t>Литературоведческая пропедевтика (практическое освоение)</w:t>
      </w:r>
      <w:r w:rsidR="00B03EB6">
        <w:rPr>
          <w:rFonts w:ascii="Times New Roman" w:eastAsia="Times New Roman" w:hAnsi="Times New Roman" w:cs="Times New Roman"/>
          <w:bCs/>
          <w:sz w:val="24"/>
          <w:szCs w:val="24"/>
        </w:rPr>
        <w:t>.</w:t>
      </w:r>
      <w:r w:rsidR="00B03EB6">
        <w:rPr>
          <w:rFonts w:ascii="Times New Roman" w:eastAsia="Times New Roman" w:hAnsi="Times New Roman" w:cs="Times New Roman"/>
          <w:sz w:val="24"/>
          <w:szCs w:val="24"/>
        </w:rPr>
        <w:t xml:space="preserve"> </w:t>
      </w:r>
      <w:proofErr w:type="gramStart"/>
      <w:r w:rsidRPr="004F674B">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00B03EB6">
        <w:rPr>
          <w:rFonts w:ascii="Times New Roman" w:eastAsia="Times New Roman" w:hAnsi="Times New Roman" w:cs="Times New Roman"/>
          <w:sz w:val="24"/>
          <w:szCs w:val="24"/>
        </w:rPr>
        <w:t xml:space="preserve"> </w:t>
      </w:r>
      <w:proofErr w:type="gramStart"/>
      <w:r w:rsidRPr="004F674B">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F674B" w:rsidRPr="004F674B" w:rsidRDefault="004F674B" w:rsidP="00576E75">
      <w:pPr>
        <w:spacing w:after="0" w:line="240" w:lineRule="auto"/>
        <w:ind w:firstLine="709"/>
        <w:jc w:val="both"/>
        <w:rPr>
          <w:rFonts w:ascii="Times New Roman" w:eastAsia="Times New Roman" w:hAnsi="Times New Roman" w:cs="Times New Roman"/>
          <w:sz w:val="24"/>
          <w:szCs w:val="24"/>
        </w:rPr>
      </w:pPr>
    </w:p>
    <w:p w:rsidR="005532D8" w:rsidRPr="004F674B" w:rsidRDefault="004F674B" w:rsidP="004F674B">
      <w:pPr>
        <w:spacing w:after="0" w:line="240" w:lineRule="auto"/>
        <w:jc w:val="center"/>
        <w:rPr>
          <w:rFonts w:ascii="Times New Roman" w:hAnsi="Times New Roman" w:cs="Times New Roman"/>
          <w:b/>
          <w:sz w:val="24"/>
          <w:szCs w:val="24"/>
        </w:rPr>
      </w:pPr>
      <w:r w:rsidRPr="004F674B">
        <w:rPr>
          <w:rFonts w:ascii="Times New Roman" w:hAnsi="Times New Roman" w:cs="Times New Roman"/>
          <w:b/>
          <w:sz w:val="24"/>
          <w:szCs w:val="24"/>
        </w:rPr>
        <w:t>Тематическое планирование по литературному чтению на родном языке 1 класс</w:t>
      </w:r>
    </w:p>
    <w:tbl>
      <w:tblPr>
        <w:tblStyle w:val="a5"/>
        <w:tblpPr w:leftFromText="180" w:rightFromText="180" w:vertAnchor="text" w:horzAnchor="margin" w:tblpX="108" w:tblpY="28"/>
        <w:tblW w:w="9747" w:type="dxa"/>
        <w:tblLayout w:type="fixed"/>
        <w:tblLook w:val="04A0" w:firstRow="1" w:lastRow="0" w:firstColumn="1" w:lastColumn="0" w:noHBand="0" w:noVBand="1"/>
      </w:tblPr>
      <w:tblGrid>
        <w:gridCol w:w="1526"/>
        <w:gridCol w:w="5386"/>
        <w:gridCol w:w="2835"/>
      </w:tblGrid>
      <w:tr w:rsidR="005532D8"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 xml:space="preserve">№ </w:t>
            </w:r>
            <w:proofErr w:type="gramStart"/>
            <w:r w:rsidRPr="004F674B">
              <w:rPr>
                <w:rFonts w:ascii="Times New Roman" w:hAnsi="Times New Roman" w:cs="Times New Roman"/>
                <w:sz w:val="24"/>
                <w:szCs w:val="24"/>
              </w:rPr>
              <w:t>п</w:t>
            </w:r>
            <w:proofErr w:type="gramEnd"/>
            <w:r w:rsidRPr="004F674B">
              <w:rPr>
                <w:rFonts w:ascii="Times New Roman" w:hAnsi="Times New Roman" w:cs="Times New Roman"/>
                <w:sz w:val="24"/>
                <w:szCs w:val="24"/>
              </w:rPr>
              <w:t>/п</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Наименование разделов и тем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center"/>
              <w:rPr>
                <w:rFonts w:ascii="Times New Roman" w:hAnsi="Times New Roman" w:cs="Times New Roman"/>
                <w:sz w:val="24"/>
                <w:szCs w:val="24"/>
              </w:rPr>
            </w:pPr>
            <w:r w:rsidRPr="004F674B">
              <w:rPr>
                <w:rFonts w:ascii="Times New Roman" w:hAnsi="Times New Roman" w:cs="Times New Roman"/>
                <w:sz w:val="24"/>
                <w:szCs w:val="24"/>
              </w:rPr>
              <w:t>Количество часов</w:t>
            </w:r>
          </w:p>
        </w:tc>
      </w:tr>
      <w:tr w:rsidR="005532D8"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5532D8">
            <w:pPr>
              <w:jc w:val="both"/>
              <w:rPr>
                <w:rFonts w:ascii="Times New Roman" w:hAnsi="Times New Roman" w:cs="Times New Roman"/>
                <w:color w:val="FF0000"/>
                <w:sz w:val="24"/>
                <w:szCs w:val="24"/>
              </w:rPr>
            </w:pPr>
            <w:r w:rsidRPr="004F674B">
              <w:rPr>
                <w:rFonts w:ascii="Times New Roman" w:eastAsia="Times New Roman" w:hAnsi="Times New Roman" w:cs="Times New Roman"/>
                <w:sz w:val="24"/>
                <w:szCs w:val="24"/>
              </w:rPr>
              <w:t>Книги – мои друзья.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3</w:t>
            </w:r>
            <w:r w:rsidR="004F674B" w:rsidRPr="004F674B">
              <w:rPr>
                <w:rFonts w:ascii="Times New Roman" w:hAnsi="Times New Roman" w:cs="Times New Roman"/>
                <w:sz w:val="24"/>
                <w:szCs w:val="24"/>
              </w:rPr>
              <w:t xml:space="preserve"> ч.</w:t>
            </w:r>
          </w:p>
        </w:tc>
      </w:tr>
      <w:tr w:rsidR="005532D8"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5532D8">
            <w:pPr>
              <w:ind w:right="-1"/>
              <w:rPr>
                <w:rFonts w:ascii="Times New Roman" w:hAnsi="Times New Roman" w:cs="Times New Roman"/>
                <w:sz w:val="24"/>
                <w:szCs w:val="24"/>
              </w:rPr>
            </w:pPr>
            <w:r w:rsidRPr="004F674B">
              <w:rPr>
                <w:rFonts w:ascii="Times New Roman" w:eastAsia="Times New Roman" w:hAnsi="Times New Roman" w:cs="Times New Roman"/>
                <w:sz w:val="24"/>
                <w:szCs w:val="24"/>
              </w:rPr>
              <w:t>Устное народное творчество.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3</w:t>
            </w:r>
            <w:r w:rsidR="004F674B" w:rsidRPr="004F674B">
              <w:rPr>
                <w:rFonts w:ascii="Times New Roman" w:hAnsi="Times New Roman" w:cs="Times New Roman"/>
                <w:sz w:val="24"/>
                <w:szCs w:val="24"/>
              </w:rPr>
              <w:t xml:space="preserve"> ч.</w:t>
            </w:r>
          </w:p>
        </w:tc>
      </w:tr>
      <w:tr w:rsidR="005532D8"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5532D8">
            <w:pPr>
              <w:ind w:right="-1"/>
              <w:jc w:val="both"/>
              <w:rPr>
                <w:rFonts w:ascii="Times New Roman" w:hAnsi="Times New Roman" w:cs="Times New Roman"/>
                <w:sz w:val="24"/>
                <w:szCs w:val="24"/>
              </w:rPr>
            </w:pPr>
            <w:r w:rsidRPr="004F674B">
              <w:rPr>
                <w:rFonts w:ascii="Times New Roman" w:hAnsi="Times New Roman" w:cs="Times New Roman"/>
                <w:bCs/>
                <w:sz w:val="24"/>
                <w:szCs w:val="24"/>
              </w:rPr>
              <w:t>Здравствуй, сказка!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3</w:t>
            </w:r>
            <w:r w:rsidR="004F674B" w:rsidRPr="004F674B">
              <w:rPr>
                <w:rFonts w:ascii="Times New Roman" w:hAnsi="Times New Roman" w:cs="Times New Roman"/>
                <w:sz w:val="24"/>
                <w:szCs w:val="24"/>
              </w:rPr>
              <w:t xml:space="preserve"> ч.</w:t>
            </w:r>
          </w:p>
        </w:tc>
      </w:tr>
      <w:tr w:rsidR="005532D8"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5532D8" w:rsidP="005532D8">
            <w:pPr>
              <w:jc w:val="both"/>
              <w:rPr>
                <w:rFonts w:ascii="Times New Roman" w:hAnsi="Times New Roman" w:cs="Times New Roman"/>
                <w:sz w:val="24"/>
                <w:szCs w:val="24"/>
              </w:rPr>
            </w:pPr>
            <w:r w:rsidRPr="004F674B">
              <w:rPr>
                <w:rFonts w:ascii="Times New Roman" w:hAnsi="Times New Roman" w:cs="Times New Roman"/>
                <w:sz w:val="24"/>
                <w:szCs w:val="24"/>
              </w:rP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5532D8">
            <w:pPr>
              <w:ind w:right="-1"/>
              <w:jc w:val="both"/>
              <w:rPr>
                <w:rFonts w:ascii="Times New Roman" w:hAnsi="Times New Roman" w:cs="Times New Roman"/>
                <w:sz w:val="24"/>
                <w:szCs w:val="24"/>
              </w:rPr>
            </w:pPr>
            <w:r w:rsidRPr="004F674B">
              <w:rPr>
                <w:rFonts w:ascii="Times New Roman" w:eastAsia="Times New Roman" w:hAnsi="Times New Roman" w:cs="Times New Roman"/>
                <w:sz w:val="24"/>
                <w:szCs w:val="24"/>
              </w:rPr>
              <w:t>О братьях наших меньших.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D8"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3</w:t>
            </w:r>
            <w:r w:rsidR="004F674B" w:rsidRPr="004F674B">
              <w:rPr>
                <w:rFonts w:ascii="Times New Roman" w:hAnsi="Times New Roman" w:cs="Times New Roman"/>
                <w:sz w:val="24"/>
                <w:szCs w:val="24"/>
              </w:rPr>
              <w:t xml:space="preserve"> ч.</w:t>
            </w:r>
          </w:p>
        </w:tc>
      </w:tr>
      <w:tr w:rsidR="00DE674B"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5532D8">
            <w:pPr>
              <w:jc w:val="both"/>
              <w:rPr>
                <w:rFonts w:ascii="Times New Roman" w:hAnsi="Times New Roman" w:cs="Times New Roman"/>
                <w:sz w:val="24"/>
                <w:szCs w:val="24"/>
              </w:rPr>
            </w:pPr>
            <w:r w:rsidRPr="004F674B">
              <w:rPr>
                <w:rFonts w:ascii="Times New Roman" w:hAnsi="Times New Roman" w:cs="Times New Roman"/>
                <w:sz w:val="24"/>
                <w:szCs w:val="24"/>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5532D8">
            <w:pPr>
              <w:ind w:right="-1"/>
              <w:jc w:val="both"/>
              <w:rPr>
                <w:rFonts w:ascii="Times New Roman" w:eastAsia="Times New Roman" w:hAnsi="Times New Roman" w:cs="Times New Roman"/>
                <w:sz w:val="24"/>
                <w:szCs w:val="24"/>
              </w:rPr>
            </w:pPr>
            <w:r w:rsidRPr="004F674B">
              <w:rPr>
                <w:rFonts w:ascii="Times New Roman" w:eastAsia="Times New Roman" w:hAnsi="Times New Roman" w:cs="Times New Roman"/>
                <w:sz w:val="24"/>
                <w:szCs w:val="24"/>
              </w:rPr>
              <w:t>Я и мои друзья.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3</w:t>
            </w:r>
            <w:r w:rsidR="004F674B" w:rsidRPr="004F674B">
              <w:rPr>
                <w:rFonts w:ascii="Times New Roman" w:hAnsi="Times New Roman" w:cs="Times New Roman"/>
                <w:sz w:val="24"/>
                <w:szCs w:val="24"/>
              </w:rPr>
              <w:t xml:space="preserve"> ч.</w:t>
            </w:r>
          </w:p>
        </w:tc>
      </w:tr>
      <w:tr w:rsidR="00DE674B" w:rsidRPr="004F674B" w:rsidTr="005532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5532D8">
            <w:pPr>
              <w:jc w:val="both"/>
              <w:rPr>
                <w:rFonts w:ascii="Times New Roman" w:hAnsi="Times New Roman" w:cs="Times New Roman"/>
                <w:sz w:val="24"/>
                <w:szCs w:val="24"/>
              </w:rPr>
            </w:pPr>
            <w:r w:rsidRPr="004F674B">
              <w:rPr>
                <w:rFonts w:ascii="Times New Roman" w:hAnsi="Times New Roman" w:cs="Times New Roman"/>
                <w:sz w:val="24"/>
                <w:szCs w:val="24"/>
              </w:rPr>
              <w:t>6</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5532D8">
            <w:pPr>
              <w:ind w:right="-1"/>
              <w:jc w:val="both"/>
              <w:rPr>
                <w:rFonts w:ascii="Times New Roman" w:eastAsia="Times New Roman" w:hAnsi="Times New Roman" w:cs="Times New Roman"/>
                <w:sz w:val="24"/>
                <w:szCs w:val="24"/>
              </w:rPr>
            </w:pPr>
            <w:r w:rsidRPr="004F674B">
              <w:rPr>
                <w:rFonts w:ascii="Times New Roman" w:hAnsi="Times New Roman" w:cs="Times New Roman"/>
                <w:bCs/>
                <w:sz w:val="24"/>
                <w:szCs w:val="24"/>
              </w:rPr>
              <w:t>Край родной.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B" w:rsidRPr="004F674B" w:rsidRDefault="00DE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2</w:t>
            </w:r>
            <w:r w:rsidR="004F674B" w:rsidRPr="004F674B">
              <w:rPr>
                <w:rFonts w:ascii="Times New Roman" w:hAnsi="Times New Roman" w:cs="Times New Roman"/>
                <w:sz w:val="24"/>
                <w:szCs w:val="24"/>
              </w:rPr>
              <w:t xml:space="preserve"> ч.</w:t>
            </w:r>
          </w:p>
        </w:tc>
      </w:tr>
      <w:tr w:rsidR="004F674B" w:rsidRPr="004F674B" w:rsidTr="00B11640">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74B" w:rsidRPr="004F674B" w:rsidRDefault="004F674B" w:rsidP="005532D8">
            <w:pPr>
              <w:ind w:right="-1"/>
              <w:jc w:val="both"/>
              <w:rPr>
                <w:rFonts w:ascii="Times New Roman" w:hAnsi="Times New Roman" w:cs="Times New Roman"/>
                <w:sz w:val="24"/>
                <w:szCs w:val="24"/>
              </w:rPr>
            </w:pPr>
            <w:r w:rsidRPr="004F674B">
              <w:rPr>
                <w:rFonts w:ascii="Times New Roman" w:hAnsi="Times New Roman" w:cs="Times New Roman"/>
                <w:sz w:val="24"/>
                <w:szCs w:val="24"/>
              </w:rPr>
              <w:t>ИТОГО: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74B" w:rsidRPr="004F674B" w:rsidRDefault="004F674B" w:rsidP="004F674B">
            <w:pPr>
              <w:ind w:right="-1"/>
              <w:jc w:val="both"/>
              <w:rPr>
                <w:rFonts w:ascii="Times New Roman" w:hAnsi="Times New Roman" w:cs="Times New Roman"/>
                <w:sz w:val="24"/>
                <w:szCs w:val="24"/>
              </w:rPr>
            </w:pPr>
            <w:r w:rsidRPr="004F674B">
              <w:rPr>
                <w:rFonts w:ascii="Times New Roman" w:hAnsi="Times New Roman" w:cs="Times New Roman"/>
                <w:sz w:val="24"/>
                <w:szCs w:val="24"/>
              </w:rPr>
              <w:t>17 ч.</w:t>
            </w:r>
          </w:p>
        </w:tc>
      </w:tr>
    </w:tbl>
    <w:p w:rsidR="004F674B" w:rsidRPr="004F674B" w:rsidRDefault="004F674B" w:rsidP="00B10A29">
      <w:pPr>
        <w:spacing w:after="0" w:line="360" w:lineRule="auto"/>
        <w:ind w:right="-1"/>
        <w:jc w:val="center"/>
        <w:rPr>
          <w:rFonts w:ascii="Times New Roman" w:hAnsi="Times New Roman" w:cs="Times New Roman"/>
          <w:b/>
          <w:sz w:val="24"/>
          <w:szCs w:val="24"/>
        </w:rPr>
      </w:pPr>
    </w:p>
    <w:p w:rsidR="003B7DA4" w:rsidRDefault="003B7DA4" w:rsidP="003B7DA4">
      <w:pPr>
        <w:spacing w:after="0" w:line="240" w:lineRule="auto"/>
        <w:rPr>
          <w:rFonts w:ascii="Times New Roman" w:hAnsi="Times New Roman" w:cs="Times New Roman"/>
          <w:b/>
          <w:i/>
          <w:sz w:val="24"/>
          <w:szCs w:val="24"/>
        </w:rPr>
      </w:pPr>
    </w:p>
    <w:p w:rsidR="003B7DA4" w:rsidRDefault="003B7DA4" w:rsidP="003B7DA4">
      <w:pPr>
        <w:spacing w:after="0" w:line="240" w:lineRule="auto"/>
        <w:rPr>
          <w:rFonts w:ascii="Times New Roman" w:hAnsi="Times New Roman" w:cs="Times New Roman"/>
          <w:b/>
          <w:sz w:val="24"/>
          <w:szCs w:val="24"/>
        </w:rPr>
      </w:pPr>
    </w:p>
    <w:p w:rsidR="00656966" w:rsidRPr="004F674B" w:rsidRDefault="003B7DA4" w:rsidP="003B7DA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w:t>
      </w:r>
      <w:r w:rsidR="00B03EB6" w:rsidRPr="00315348">
        <w:rPr>
          <w:rFonts w:ascii="Times New Roman" w:hAnsi="Times New Roman" w:cs="Times New Roman"/>
          <w:b/>
          <w:sz w:val="24"/>
          <w:szCs w:val="24"/>
        </w:rPr>
        <w:t>ематическое планирование</w:t>
      </w:r>
    </w:p>
    <w:tbl>
      <w:tblPr>
        <w:tblW w:w="10284" w:type="dxa"/>
        <w:jc w:val="center"/>
        <w:tblInd w:w="-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
        <w:gridCol w:w="5489"/>
        <w:gridCol w:w="1701"/>
        <w:gridCol w:w="1211"/>
      </w:tblGrid>
      <w:tr w:rsidR="00897DD2" w:rsidRPr="004F674B" w:rsidTr="00D471BE">
        <w:trPr>
          <w:trHeight w:val="898"/>
          <w:jc w:val="center"/>
        </w:trPr>
        <w:tc>
          <w:tcPr>
            <w:tcW w:w="993" w:type="dxa"/>
            <w:vAlign w:val="center"/>
          </w:tcPr>
          <w:p w:rsidR="00897DD2" w:rsidRPr="004F674B" w:rsidRDefault="00897DD2" w:rsidP="00B03EB6">
            <w:pPr>
              <w:spacing w:after="0" w:line="240" w:lineRule="auto"/>
              <w:jc w:val="both"/>
              <w:rPr>
                <w:rFonts w:ascii="Times New Roman" w:hAnsi="Times New Roman" w:cs="Times New Roman"/>
                <w:b/>
                <w:sz w:val="24"/>
                <w:szCs w:val="24"/>
              </w:rPr>
            </w:pPr>
            <w:r w:rsidRPr="004F674B">
              <w:rPr>
                <w:rFonts w:ascii="Times New Roman" w:hAnsi="Times New Roman" w:cs="Times New Roman"/>
                <w:sz w:val="24"/>
                <w:szCs w:val="24"/>
              </w:rPr>
              <w:t xml:space="preserve">№ </w:t>
            </w:r>
            <w:proofErr w:type="gramStart"/>
            <w:r w:rsidRPr="004F674B">
              <w:rPr>
                <w:rFonts w:ascii="Times New Roman" w:hAnsi="Times New Roman" w:cs="Times New Roman"/>
                <w:sz w:val="24"/>
                <w:szCs w:val="24"/>
              </w:rPr>
              <w:t>п</w:t>
            </w:r>
            <w:proofErr w:type="gramEnd"/>
            <w:r w:rsidRPr="004F674B">
              <w:rPr>
                <w:rFonts w:ascii="Times New Roman" w:hAnsi="Times New Roman" w:cs="Times New Roman"/>
                <w:sz w:val="24"/>
                <w:szCs w:val="24"/>
              </w:rPr>
              <w:t>/п</w:t>
            </w:r>
          </w:p>
        </w:tc>
        <w:tc>
          <w:tcPr>
            <w:tcW w:w="890" w:type="dxa"/>
          </w:tcPr>
          <w:p w:rsidR="00897DD2" w:rsidRPr="004F674B" w:rsidRDefault="00897DD2" w:rsidP="00B03EB6">
            <w:pPr>
              <w:spacing w:after="0" w:line="240" w:lineRule="auto"/>
              <w:jc w:val="both"/>
              <w:rPr>
                <w:rFonts w:ascii="Times New Roman" w:hAnsi="Times New Roman" w:cs="Times New Roman"/>
                <w:b/>
                <w:sz w:val="24"/>
                <w:szCs w:val="24"/>
              </w:rPr>
            </w:pPr>
            <w:r w:rsidRPr="004F674B">
              <w:rPr>
                <w:rFonts w:ascii="Times New Roman" w:hAnsi="Times New Roman" w:cs="Times New Roman"/>
                <w:sz w:val="24"/>
                <w:szCs w:val="24"/>
              </w:rPr>
              <w:t>№ урока в теме</w:t>
            </w:r>
          </w:p>
        </w:tc>
        <w:tc>
          <w:tcPr>
            <w:tcW w:w="5489" w:type="dxa"/>
          </w:tcPr>
          <w:p w:rsidR="00897DD2" w:rsidRPr="004F674B" w:rsidRDefault="00897DD2" w:rsidP="00B03EB6">
            <w:pPr>
              <w:spacing w:after="0" w:line="240" w:lineRule="auto"/>
              <w:jc w:val="both"/>
              <w:rPr>
                <w:rFonts w:ascii="Times New Roman" w:hAnsi="Times New Roman" w:cs="Times New Roman"/>
                <w:b/>
                <w:sz w:val="24"/>
                <w:szCs w:val="24"/>
              </w:rPr>
            </w:pPr>
            <w:r w:rsidRPr="004F674B">
              <w:rPr>
                <w:rFonts w:ascii="Times New Roman" w:hAnsi="Times New Roman" w:cs="Times New Roman"/>
                <w:sz w:val="24"/>
                <w:szCs w:val="24"/>
              </w:rPr>
              <w:t>Тема урока.</w:t>
            </w:r>
          </w:p>
        </w:tc>
        <w:tc>
          <w:tcPr>
            <w:tcW w:w="1701" w:type="dxa"/>
          </w:tcPr>
          <w:p w:rsidR="00897DD2" w:rsidRPr="004F674B" w:rsidRDefault="00D471BE"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Дата</w:t>
            </w:r>
            <w:r w:rsidR="003B7DA4">
              <w:rPr>
                <w:rFonts w:ascii="Times New Roman" w:hAnsi="Times New Roman" w:cs="Times New Roman"/>
                <w:sz w:val="24"/>
                <w:szCs w:val="24"/>
              </w:rPr>
              <w:t xml:space="preserve"> по плану</w:t>
            </w:r>
          </w:p>
        </w:tc>
        <w:tc>
          <w:tcPr>
            <w:tcW w:w="1211" w:type="dxa"/>
          </w:tcPr>
          <w:p w:rsidR="00897DD2" w:rsidRPr="004F674B" w:rsidRDefault="003B7DA4"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по факту</w:t>
            </w: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5489" w:type="dxa"/>
          </w:tcPr>
          <w:p w:rsidR="00B03EB6" w:rsidRPr="004F674B" w:rsidRDefault="00B03EB6" w:rsidP="000B3BB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1. Книги – мои друзья (</w:t>
            </w:r>
            <w:r w:rsidRPr="004F674B">
              <w:rPr>
                <w:rFonts w:ascii="Times New Roman" w:hAnsi="Times New Roman" w:cs="Times New Roman"/>
                <w:b/>
                <w:sz w:val="24"/>
                <w:szCs w:val="24"/>
              </w:rPr>
              <w:t>3 ч</w:t>
            </w:r>
            <w:r>
              <w:rPr>
                <w:rFonts w:ascii="Times New Roman" w:hAnsi="Times New Roman" w:cs="Times New Roman"/>
                <w:b/>
                <w:sz w:val="24"/>
                <w:szCs w:val="24"/>
              </w:rPr>
              <w:t>.)</w:t>
            </w:r>
          </w:p>
        </w:tc>
        <w:tc>
          <w:tcPr>
            <w:tcW w:w="1701"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С. Маршак «Новому читателю»</w:t>
            </w:r>
            <w:r>
              <w:rPr>
                <w:rFonts w:ascii="Times New Roman" w:hAnsi="Times New Roman" w:cs="Times New Roman"/>
                <w:sz w:val="24"/>
                <w:szCs w:val="24"/>
              </w:rPr>
              <w:t>.</w:t>
            </w:r>
          </w:p>
        </w:tc>
        <w:tc>
          <w:tcPr>
            <w:tcW w:w="1701" w:type="dxa"/>
          </w:tcPr>
          <w:p w:rsidR="00B03EB6" w:rsidRPr="008307A2" w:rsidRDefault="003B7DA4" w:rsidP="003B7DA4">
            <w:pPr>
              <w:pStyle w:val="ad"/>
              <w:rPr>
                <w:rFonts w:ascii="Times New Roman" w:hAnsi="Times New Roman"/>
                <w:sz w:val="24"/>
                <w:szCs w:val="24"/>
              </w:rPr>
            </w:pPr>
            <w:r>
              <w:rPr>
                <w:lang w:val="ru-RU"/>
              </w:rPr>
              <w:t>15.01.24</w:t>
            </w:r>
            <w:hyperlink r:id="rId11" w:tooltip="На страницу урока" w:history="1"/>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2</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2</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b/>
                <w:sz w:val="24"/>
                <w:szCs w:val="24"/>
              </w:rPr>
            </w:pPr>
            <w:r w:rsidRPr="004F674B">
              <w:rPr>
                <w:rFonts w:ascii="Times New Roman" w:hAnsi="Times New Roman" w:cs="Times New Roman"/>
                <w:sz w:val="24"/>
                <w:szCs w:val="24"/>
              </w:rPr>
              <w:t>С. Михалков «Как бы жили мы без книг?»</w:t>
            </w:r>
            <w:r>
              <w:rPr>
                <w:rFonts w:ascii="Times New Roman" w:hAnsi="Times New Roman" w:cs="Times New Roman"/>
                <w:sz w:val="24"/>
                <w:szCs w:val="24"/>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22.01.24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3</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3</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В. Осеева «Мама принесла Тане новую книгу»</w:t>
            </w:r>
            <w:r>
              <w:rPr>
                <w:rFonts w:ascii="Times New Roman" w:hAnsi="Times New Roman" w:cs="Times New Roman"/>
                <w:sz w:val="24"/>
                <w:szCs w:val="24"/>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29.01.24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p>
        </w:tc>
        <w:tc>
          <w:tcPr>
            <w:tcW w:w="5489" w:type="dxa"/>
          </w:tcPr>
          <w:p w:rsidR="00B03EB6" w:rsidRPr="004F674B" w:rsidRDefault="00B03EB6" w:rsidP="000B3BB2">
            <w:pPr>
              <w:pStyle w:val="ParagraphStyle"/>
              <w:jc w:val="both"/>
              <w:rPr>
                <w:rFonts w:ascii="Times New Roman" w:hAnsi="Times New Roman" w:cs="Times New Roman"/>
                <w:b/>
              </w:rPr>
            </w:pPr>
            <w:r>
              <w:rPr>
                <w:rFonts w:ascii="Times New Roman" w:eastAsia="Times New Roman" w:hAnsi="Times New Roman" w:cs="Times New Roman"/>
                <w:b/>
              </w:rPr>
              <w:t>2. Устное народное творчество (</w:t>
            </w:r>
            <w:r w:rsidRPr="004F674B">
              <w:rPr>
                <w:rFonts w:ascii="Times New Roman" w:eastAsia="Times New Roman" w:hAnsi="Times New Roman" w:cs="Times New Roman"/>
                <w:b/>
              </w:rPr>
              <w:t>3 ч</w:t>
            </w:r>
            <w:r>
              <w:rPr>
                <w:rFonts w:ascii="Times New Roman" w:eastAsia="Times New Roman" w:hAnsi="Times New Roman" w:cs="Times New Roman"/>
                <w:b/>
              </w:rPr>
              <w:t>.)</w:t>
            </w:r>
          </w:p>
        </w:tc>
        <w:tc>
          <w:tcPr>
            <w:tcW w:w="1701" w:type="dxa"/>
          </w:tcPr>
          <w:p w:rsidR="00B03EB6" w:rsidRPr="003B7DA4" w:rsidRDefault="00B03EB6" w:rsidP="003B7DA4">
            <w:pPr>
              <w:pStyle w:val="ad"/>
              <w:rPr>
                <w:rFonts w:ascii="Times New Roman" w:hAnsi="Times New Roman"/>
                <w:sz w:val="24"/>
                <w:szCs w:val="24"/>
                <w:lang w:val="ru-RU"/>
              </w:rPr>
            </w:pP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4</w:t>
            </w:r>
          </w:p>
        </w:tc>
        <w:tc>
          <w:tcPr>
            <w:tcW w:w="890"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1</w:t>
            </w:r>
            <w:r>
              <w:rPr>
                <w:rFonts w:ascii="Times New Roman" w:hAnsi="Times New Roman" w:cs="Times New Roman"/>
              </w:rPr>
              <w:t>.</w:t>
            </w:r>
          </w:p>
        </w:tc>
        <w:tc>
          <w:tcPr>
            <w:tcW w:w="5489"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Малые произведения устного народного творчества</w:t>
            </w:r>
            <w:r>
              <w:rPr>
                <w:rFonts w:ascii="Times New Roman" w:hAnsi="Times New Roman" w:cs="Times New Roman"/>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05.02.24</w:t>
            </w: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6 </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 3 </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Русская народная сказка «Лиса, заяц и петух», «Пузырь, Соломинка и Лапоть»</w:t>
            </w:r>
            <w:r>
              <w:rPr>
                <w:rFonts w:ascii="Times New Roman" w:hAnsi="Times New Roman" w:cs="Times New Roman"/>
                <w:sz w:val="24"/>
                <w:szCs w:val="24"/>
              </w:rPr>
              <w:t>.</w:t>
            </w:r>
          </w:p>
        </w:tc>
        <w:tc>
          <w:tcPr>
            <w:tcW w:w="1701" w:type="dxa"/>
          </w:tcPr>
          <w:p w:rsidR="008307A2"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19.02.24-26.02.24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3B7DA4">
        <w:trPr>
          <w:trHeight w:val="216"/>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p>
        </w:tc>
        <w:tc>
          <w:tcPr>
            <w:tcW w:w="5489" w:type="dxa"/>
          </w:tcPr>
          <w:p w:rsidR="00B03EB6" w:rsidRPr="004F674B" w:rsidRDefault="00B03EB6" w:rsidP="000B3BB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3. </w:t>
            </w:r>
            <w:r w:rsidRPr="004F674B">
              <w:rPr>
                <w:rFonts w:ascii="Times New Roman" w:hAnsi="Times New Roman" w:cs="Times New Roman"/>
                <w:b/>
                <w:bCs/>
                <w:sz w:val="24"/>
                <w:szCs w:val="24"/>
              </w:rPr>
              <w:t xml:space="preserve">Здравствуй, сказка! </w:t>
            </w:r>
            <w:r>
              <w:rPr>
                <w:rFonts w:ascii="Times New Roman" w:hAnsi="Times New Roman" w:cs="Times New Roman"/>
                <w:b/>
                <w:bCs/>
                <w:sz w:val="24"/>
                <w:szCs w:val="24"/>
              </w:rPr>
              <w:t>(</w:t>
            </w:r>
            <w:r w:rsidRPr="004F674B">
              <w:rPr>
                <w:rFonts w:ascii="Times New Roman" w:hAnsi="Times New Roman" w:cs="Times New Roman"/>
                <w:b/>
                <w:bCs/>
                <w:sz w:val="24"/>
                <w:szCs w:val="24"/>
              </w:rPr>
              <w:t>3 ч</w:t>
            </w:r>
            <w:r>
              <w:rPr>
                <w:rFonts w:ascii="Times New Roman" w:hAnsi="Times New Roman" w:cs="Times New Roman"/>
                <w:b/>
                <w:bCs/>
                <w:sz w:val="24"/>
                <w:szCs w:val="24"/>
              </w:rPr>
              <w:t>.)</w:t>
            </w:r>
          </w:p>
        </w:tc>
        <w:tc>
          <w:tcPr>
            <w:tcW w:w="1701" w:type="dxa"/>
          </w:tcPr>
          <w:p w:rsidR="00B03EB6" w:rsidRPr="003B7DA4" w:rsidRDefault="00B03EB6" w:rsidP="008307A2">
            <w:pPr>
              <w:pStyle w:val="ad"/>
              <w:rPr>
                <w:rFonts w:ascii="Times New Roman" w:hAnsi="Times New Roman"/>
                <w:sz w:val="24"/>
                <w:szCs w:val="24"/>
                <w:lang w:val="ru-RU"/>
              </w:rPr>
            </w:pP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7</w:t>
            </w:r>
          </w:p>
        </w:tc>
        <w:tc>
          <w:tcPr>
            <w:tcW w:w="890"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1</w:t>
            </w:r>
            <w:r>
              <w:rPr>
                <w:rFonts w:ascii="Times New Roman" w:hAnsi="Times New Roman" w:cs="Times New Roman"/>
              </w:rPr>
              <w:t>.</w:t>
            </w:r>
          </w:p>
        </w:tc>
        <w:tc>
          <w:tcPr>
            <w:tcW w:w="5489"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С. Маршак «Курочка Ряба и десять утят»</w:t>
            </w:r>
            <w:r>
              <w:rPr>
                <w:rFonts w:ascii="Times New Roman" w:hAnsi="Times New Roman" w:cs="Times New Roman"/>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04.03.24</w:t>
            </w: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8</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2</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Л. Пантелеев «Две лягушки»</w:t>
            </w:r>
            <w:r>
              <w:rPr>
                <w:rFonts w:ascii="Times New Roman" w:hAnsi="Times New Roman" w:cs="Times New Roman"/>
                <w:sz w:val="24"/>
                <w:szCs w:val="24"/>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11.03.24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9</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3</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С. Михалкова «Сами виноваты»</w:t>
            </w:r>
            <w:r>
              <w:rPr>
                <w:rFonts w:ascii="Times New Roman" w:hAnsi="Times New Roman" w:cs="Times New Roman"/>
                <w:sz w:val="24"/>
                <w:szCs w:val="24"/>
              </w:rPr>
              <w:t>.</w:t>
            </w:r>
          </w:p>
        </w:tc>
        <w:tc>
          <w:tcPr>
            <w:tcW w:w="1701" w:type="dxa"/>
          </w:tcPr>
          <w:p w:rsidR="00B03EB6" w:rsidRPr="003B7DA4" w:rsidRDefault="003B7DA4" w:rsidP="008307A2">
            <w:pPr>
              <w:pStyle w:val="ad"/>
              <w:rPr>
                <w:rFonts w:ascii="Times New Roman" w:hAnsi="Times New Roman"/>
                <w:sz w:val="24"/>
                <w:szCs w:val="24"/>
                <w:lang w:val="ru-RU"/>
              </w:rPr>
            </w:pPr>
            <w:r>
              <w:rPr>
                <w:rFonts w:ascii="Times New Roman" w:hAnsi="Times New Roman"/>
                <w:sz w:val="24"/>
                <w:szCs w:val="24"/>
                <w:lang w:val="ru-RU"/>
              </w:rPr>
              <w:t>18.03.24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5489" w:type="dxa"/>
          </w:tcPr>
          <w:p w:rsidR="00B03EB6" w:rsidRPr="004F674B" w:rsidRDefault="00B03EB6" w:rsidP="000B3BB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4. О братьях наших меньших (</w:t>
            </w:r>
            <w:r w:rsidRPr="004F674B">
              <w:rPr>
                <w:rFonts w:ascii="Times New Roman" w:eastAsia="Times New Roman" w:hAnsi="Times New Roman" w:cs="Times New Roman"/>
                <w:b/>
                <w:sz w:val="24"/>
                <w:szCs w:val="24"/>
              </w:rPr>
              <w:t>3 ч</w:t>
            </w:r>
            <w:r>
              <w:rPr>
                <w:rFonts w:ascii="Times New Roman" w:eastAsia="Times New Roman" w:hAnsi="Times New Roman" w:cs="Times New Roman"/>
                <w:b/>
                <w:sz w:val="24"/>
                <w:szCs w:val="24"/>
              </w:rPr>
              <w:t>.)</w:t>
            </w:r>
          </w:p>
        </w:tc>
        <w:tc>
          <w:tcPr>
            <w:tcW w:w="1701"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10</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 xml:space="preserve">И. </w:t>
            </w:r>
            <w:proofErr w:type="spellStart"/>
            <w:r w:rsidRPr="004F674B">
              <w:rPr>
                <w:rFonts w:ascii="Times New Roman" w:hAnsi="Times New Roman" w:cs="Times New Roman"/>
                <w:sz w:val="24"/>
                <w:szCs w:val="24"/>
              </w:rPr>
              <w:t>Токмаковой</w:t>
            </w:r>
            <w:proofErr w:type="spellEnd"/>
            <w:r w:rsidRPr="004F674B">
              <w:rPr>
                <w:rFonts w:ascii="Times New Roman" w:hAnsi="Times New Roman" w:cs="Times New Roman"/>
                <w:sz w:val="24"/>
                <w:szCs w:val="24"/>
              </w:rPr>
              <w:t xml:space="preserve"> «Лягушки»</w:t>
            </w:r>
            <w:r>
              <w:rPr>
                <w:rFonts w:ascii="Times New Roman" w:hAnsi="Times New Roman" w:cs="Times New Roman"/>
                <w:sz w:val="24"/>
                <w:szCs w:val="24"/>
              </w:rPr>
              <w:t>.</w:t>
            </w:r>
          </w:p>
        </w:tc>
        <w:tc>
          <w:tcPr>
            <w:tcW w:w="1701" w:type="dxa"/>
          </w:tcPr>
          <w:p w:rsidR="00B03EB6" w:rsidRPr="004F674B" w:rsidRDefault="003B7DA4"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01.04.24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11</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2</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Е. Благининой «Котенок»</w:t>
            </w:r>
            <w:r>
              <w:rPr>
                <w:rFonts w:ascii="Times New Roman" w:hAnsi="Times New Roman" w:cs="Times New Roman"/>
                <w:sz w:val="24"/>
                <w:szCs w:val="24"/>
              </w:rPr>
              <w:t>.</w:t>
            </w:r>
          </w:p>
        </w:tc>
        <w:tc>
          <w:tcPr>
            <w:tcW w:w="1701" w:type="dxa"/>
          </w:tcPr>
          <w:p w:rsidR="00B03EB6" w:rsidRPr="004F674B" w:rsidRDefault="003B7DA4"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08.04.24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12</w:t>
            </w: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3</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 xml:space="preserve">И. </w:t>
            </w:r>
            <w:proofErr w:type="spellStart"/>
            <w:r w:rsidRPr="004F674B">
              <w:rPr>
                <w:rFonts w:ascii="Times New Roman" w:hAnsi="Times New Roman" w:cs="Times New Roman"/>
                <w:sz w:val="24"/>
                <w:szCs w:val="24"/>
              </w:rPr>
              <w:t>Токмакова</w:t>
            </w:r>
            <w:proofErr w:type="spellEnd"/>
            <w:r w:rsidRPr="004F674B">
              <w:rPr>
                <w:rFonts w:ascii="Times New Roman" w:hAnsi="Times New Roman" w:cs="Times New Roman"/>
                <w:sz w:val="24"/>
                <w:szCs w:val="24"/>
              </w:rPr>
              <w:t xml:space="preserve"> «Разговор синицы и дятла»</w:t>
            </w:r>
            <w:r>
              <w:rPr>
                <w:rFonts w:ascii="Times New Roman" w:hAnsi="Times New Roman" w:cs="Times New Roman"/>
                <w:sz w:val="24"/>
                <w:szCs w:val="24"/>
              </w:rPr>
              <w:t>.</w:t>
            </w:r>
          </w:p>
        </w:tc>
        <w:tc>
          <w:tcPr>
            <w:tcW w:w="1701" w:type="dxa"/>
          </w:tcPr>
          <w:p w:rsidR="00B03EB6" w:rsidRPr="00BC4094" w:rsidRDefault="003B7DA4" w:rsidP="00B03EB6">
            <w:pPr>
              <w:spacing w:after="0" w:line="240" w:lineRule="auto"/>
              <w:jc w:val="both"/>
              <w:rPr>
                <w:rFonts w:ascii="Times New Roman" w:hAnsi="Times New Roman" w:cs="Times New Roman"/>
                <w:color w:val="FF0000"/>
                <w:sz w:val="24"/>
                <w:szCs w:val="24"/>
              </w:rPr>
            </w:pPr>
            <w:r w:rsidRPr="003B7DA4">
              <w:rPr>
                <w:rFonts w:ascii="Times New Roman" w:hAnsi="Times New Roman" w:cs="Times New Roman"/>
                <w:sz w:val="24"/>
                <w:szCs w:val="24"/>
              </w:rPr>
              <w:t>15.04.24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5489" w:type="dxa"/>
          </w:tcPr>
          <w:p w:rsidR="00B03EB6" w:rsidRPr="004F674B" w:rsidRDefault="00B03EB6" w:rsidP="000B3BB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5. Я и мои друзья (</w:t>
            </w:r>
            <w:r w:rsidRPr="004F674B">
              <w:rPr>
                <w:rFonts w:ascii="Times New Roman" w:eastAsia="Times New Roman" w:hAnsi="Times New Roman" w:cs="Times New Roman"/>
                <w:b/>
                <w:sz w:val="24"/>
                <w:szCs w:val="24"/>
              </w:rPr>
              <w:t>3 ч</w:t>
            </w:r>
            <w:r>
              <w:rPr>
                <w:rFonts w:ascii="Times New Roman" w:eastAsia="Times New Roman" w:hAnsi="Times New Roman" w:cs="Times New Roman"/>
                <w:b/>
                <w:sz w:val="24"/>
                <w:szCs w:val="24"/>
              </w:rPr>
              <w:t>.)</w:t>
            </w:r>
          </w:p>
        </w:tc>
        <w:tc>
          <w:tcPr>
            <w:tcW w:w="1701"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13</w:t>
            </w:r>
          </w:p>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w:t>
            </w:r>
            <w:r>
              <w:rPr>
                <w:rFonts w:ascii="Times New Roman" w:hAnsi="Times New Roman" w:cs="Times New Roman"/>
                <w:sz w:val="24"/>
                <w:szCs w:val="24"/>
              </w:rPr>
              <w:t>.</w:t>
            </w:r>
          </w:p>
        </w:tc>
        <w:tc>
          <w:tcPr>
            <w:tcW w:w="5489"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 xml:space="preserve">А. </w:t>
            </w:r>
            <w:proofErr w:type="spellStart"/>
            <w:r w:rsidRPr="004F674B">
              <w:rPr>
                <w:rFonts w:ascii="Times New Roman" w:hAnsi="Times New Roman" w:cs="Times New Roman"/>
                <w:sz w:val="24"/>
                <w:szCs w:val="24"/>
              </w:rPr>
              <w:t>Барто</w:t>
            </w:r>
            <w:proofErr w:type="spellEnd"/>
            <w:r w:rsidRPr="004F674B">
              <w:rPr>
                <w:rFonts w:ascii="Times New Roman" w:hAnsi="Times New Roman" w:cs="Times New Roman"/>
                <w:sz w:val="24"/>
                <w:szCs w:val="24"/>
              </w:rPr>
              <w:t xml:space="preserve"> «Сонечка»; Э. </w:t>
            </w:r>
            <w:proofErr w:type="spellStart"/>
            <w:r w:rsidRPr="004F674B">
              <w:rPr>
                <w:rFonts w:ascii="Times New Roman" w:hAnsi="Times New Roman" w:cs="Times New Roman"/>
                <w:sz w:val="24"/>
                <w:szCs w:val="24"/>
              </w:rPr>
              <w:t>Шим</w:t>
            </w:r>
            <w:proofErr w:type="spellEnd"/>
            <w:r w:rsidRPr="004F674B">
              <w:rPr>
                <w:rFonts w:ascii="Times New Roman" w:hAnsi="Times New Roman" w:cs="Times New Roman"/>
                <w:sz w:val="24"/>
                <w:szCs w:val="24"/>
              </w:rPr>
              <w:t xml:space="preserve"> «Брат и младшая сестра»</w:t>
            </w:r>
            <w:r>
              <w:rPr>
                <w:rFonts w:ascii="Times New Roman" w:hAnsi="Times New Roman" w:cs="Times New Roman"/>
                <w:sz w:val="24"/>
                <w:szCs w:val="24"/>
              </w:rPr>
              <w:t>.</w:t>
            </w:r>
          </w:p>
        </w:tc>
        <w:tc>
          <w:tcPr>
            <w:tcW w:w="1701" w:type="dxa"/>
          </w:tcPr>
          <w:p w:rsidR="00B03EB6" w:rsidRPr="004F674B" w:rsidRDefault="003B7DA4" w:rsidP="00B0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22.04.24</w:t>
            </w:r>
          </w:p>
        </w:tc>
        <w:tc>
          <w:tcPr>
            <w:tcW w:w="1211" w:type="dxa"/>
          </w:tcPr>
          <w:p w:rsidR="00B03EB6" w:rsidRPr="004F674B" w:rsidRDefault="00B03EB6" w:rsidP="00B03EB6">
            <w:pPr>
              <w:spacing w:after="0" w:line="240" w:lineRule="auto"/>
              <w:jc w:val="both"/>
              <w:rPr>
                <w:rFonts w:ascii="Times New Roman" w:hAnsi="Times New Roman" w:cs="Times New Roman"/>
                <w:sz w:val="24"/>
                <w:szCs w:val="24"/>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14</w:t>
            </w:r>
          </w:p>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2</w:t>
            </w:r>
            <w:r>
              <w:rPr>
                <w:rFonts w:ascii="Times New Roman" w:hAnsi="Times New Roman" w:cs="Times New Roman"/>
              </w:rPr>
              <w:t>.</w:t>
            </w:r>
          </w:p>
        </w:tc>
        <w:tc>
          <w:tcPr>
            <w:tcW w:w="5489"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Е. Пермяк «Самое страшное»;</w:t>
            </w:r>
            <w:r>
              <w:rPr>
                <w:rFonts w:ascii="Times New Roman" w:hAnsi="Times New Roman" w:cs="Times New Roman"/>
              </w:rPr>
              <w:t xml:space="preserve"> </w:t>
            </w:r>
            <w:r w:rsidRPr="004F674B">
              <w:rPr>
                <w:rFonts w:ascii="Times New Roman" w:hAnsi="Times New Roman" w:cs="Times New Roman"/>
              </w:rPr>
              <w:t>В. Осеева «Хорошее»</w:t>
            </w:r>
            <w:r>
              <w:rPr>
                <w:rFonts w:ascii="Times New Roman" w:hAnsi="Times New Roman" w:cs="Times New Roman"/>
              </w:rPr>
              <w:t>.</w:t>
            </w:r>
          </w:p>
        </w:tc>
        <w:tc>
          <w:tcPr>
            <w:tcW w:w="1701" w:type="dxa"/>
          </w:tcPr>
          <w:p w:rsidR="00B03EB6" w:rsidRPr="004F674B" w:rsidRDefault="003B7DA4" w:rsidP="00B03EB6">
            <w:pPr>
              <w:pStyle w:val="ParagraphStyle"/>
              <w:jc w:val="both"/>
              <w:rPr>
                <w:rFonts w:ascii="Times New Roman" w:hAnsi="Times New Roman" w:cs="Times New Roman"/>
              </w:rPr>
            </w:pPr>
            <w:r>
              <w:rPr>
                <w:rFonts w:ascii="Times New Roman" w:hAnsi="Times New Roman" w:cs="Times New Roman"/>
              </w:rPr>
              <w:t>29.04.24</w:t>
            </w: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15</w:t>
            </w:r>
          </w:p>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3</w:t>
            </w:r>
            <w:r>
              <w:rPr>
                <w:rFonts w:ascii="Times New Roman" w:hAnsi="Times New Roman" w:cs="Times New Roman"/>
              </w:rPr>
              <w:t>.</w:t>
            </w:r>
          </w:p>
        </w:tc>
        <w:tc>
          <w:tcPr>
            <w:tcW w:w="5489"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Е.</w:t>
            </w:r>
            <w:r>
              <w:rPr>
                <w:rFonts w:ascii="Times New Roman" w:hAnsi="Times New Roman" w:cs="Times New Roman"/>
              </w:rPr>
              <w:t xml:space="preserve"> Благинина «Паровоз, паровоз…», </w:t>
            </w:r>
            <w:r w:rsidRPr="004F674B">
              <w:rPr>
                <w:rFonts w:ascii="Times New Roman" w:hAnsi="Times New Roman" w:cs="Times New Roman"/>
              </w:rPr>
              <w:t xml:space="preserve">М. </w:t>
            </w:r>
            <w:proofErr w:type="spellStart"/>
            <w:r w:rsidRPr="004F674B">
              <w:rPr>
                <w:rFonts w:ascii="Times New Roman" w:hAnsi="Times New Roman" w:cs="Times New Roman"/>
              </w:rPr>
              <w:t>Пляцковский</w:t>
            </w:r>
            <w:proofErr w:type="spellEnd"/>
            <w:r w:rsidRPr="004F674B">
              <w:rPr>
                <w:rFonts w:ascii="Times New Roman" w:hAnsi="Times New Roman" w:cs="Times New Roman"/>
              </w:rPr>
              <w:t xml:space="preserve"> «Солнышко на память» (сказка).</w:t>
            </w:r>
          </w:p>
        </w:tc>
        <w:tc>
          <w:tcPr>
            <w:tcW w:w="1701" w:type="dxa"/>
          </w:tcPr>
          <w:p w:rsidR="00B03EB6" w:rsidRPr="004F674B" w:rsidRDefault="003B7DA4" w:rsidP="00B03EB6">
            <w:pPr>
              <w:pStyle w:val="ParagraphStyle"/>
              <w:jc w:val="both"/>
              <w:rPr>
                <w:rFonts w:ascii="Times New Roman" w:hAnsi="Times New Roman" w:cs="Times New Roman"/>
              </w:rPr>
            </w:pPr>
            <w:r>
              <w:rPr>
                <w:rFonts w:ascii="Times New Roman" w:hAnsi="Times New Roman" w:cs="Times New Roman"/>
              </w:rPr>
              <w:t>06.05.24</w:t>
            </w: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p>
        </w:tc>
        <w:tc>
          <w:tcPr>
            <w:tcW w:w="5489" w:type="dxa"/>
          </w:tcPr>
          <w:p w:rsidR="00B03EB6" w:rsidRPr="004F674B" w:rsidRDefault="00B03EB6" w:rsidP="000B3BB2">
            <w:pPr>
              <w:pStyle w:val="ParagraphStyle"/>
              <w:jc w:val="both"/>
              <w:rPr>
                <w:rFonts w:ascii="Times New Roman" w:hAnsi="Times New Roman" w:cs="Times New Roman"/>
                <w:b/>
              </w:rPr>
            </w:pPr>
            <w:r>
              <w:rPr>
                <w:rFonts w:ascii="Times New Roman" w:hAnsi="Times New Roman" w:cs="Times New Roman"/>
                <w:b/>
                <w:bCs/>
              </w:rPr>
              <w:t>6. Край родной (</w:t>
            </w:r>
            <w:r w:rsidRPr="004F674B">
              <w:rPr>
                <w:rFonts w:ascii="Times New Roman" w:hAnsi="Times New Roman" w:cs="Times New Roman"/>
                <w:b/>
                <w:bCs/>
              </w:rPr>
              <w:t>2 ч</w:t>
            </w:r>
            <w:r>
              <w:rPr>
                <w:rFonts w:ascii="Times New Roman" w:hAnsi="Times New Roman" w:cs="Times New Roman"/>
                <w:b/>
                <w:bCs/>
              </w:rPr>
              <w:t>.)</w:t>
            </w:r>
          </w:p>
        </w:tc>
        <w:tc>
          <w:tcPr>
            <w:tcW w:w="1701" w:type="dxa"/>
          </w:tcPr>
          <w:p w:rsidR="00B03EB6" w:rsidRPr="004F674B" w:rsidRDefault="00B03EB6" w:rsidP="00B03EB6">
            <w:pPr>
              <w:pStyle w:val="ParagraphStyle"/>
              <w:jc w:val="both"/>
              <w:rPr>
                <w:rFonts w:ascii="Times New Roman" w:hAnsi="Times New Roman" w:cs="Times New Roman"/>
              </w:rPr>
            </w:pPr>
          </w:p>
        </w:tc>
        <w:tc>
          <w:tcPr>
            <w:tcW w:w="1211" w:type="dxa"/>
          </w:tcPr>
          <w:p w:rsidR="00B03EB6" w:rsidRPr="004F674B" w:rsidRDefault="00B03EB6" w:rsidP="00B03EB6">
            <w:pPr>
              <w:pStyle w:val="ParagraphStyle"/>
              <w:jc w:val="both"/>
              <w:rPr>
                <w:rFonts w:ascii="Times New Roman" w:hAnsi="Times New Roman" w:cs="Times New Roman"/>
              </w:rPr>
            </w:pPr>
          </w:p>
        </w:tc>
      </w:tr>
      <w:tr w:rsidR="00B03EB6" w:rsidRPr="004F674B" w:rsidTr="00D471BE">
        <w:trPr>
          <w:jc w:val="center"/>
        </w:trPr>
        <w:tc>
          <w:tcPr>
            <w:tcW w:w="993" w:type="dxa"/>
          </w:tcPr>
          <w:p w:rsidR="00B03EB6" w:rsidRPr="004F674B" w:rsidRDefault="00B03EB6"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16</w:t>
            </w:r>
          </w:p>
          <w:p w:rsidR="00B03EB6" w:rsidRPr="004F674B" w:rsidRDefault="00B03EB6" w:rsidP="00B03EB6">
            <w:pPr>
              <w:spacing w:after="0" w:line="240" w:lineRule="auto"/>
              <w:jc w:val="both"/>
              <w:rPr>
                <w:rFonts w:ascii="Times New Roman" w:hAnsi="Times New Roman" w:cs="Times New Roman"/>
                <w:sz w:val="24"/>
                <w:szCs w:val="24"/>
              </w:rPr>
            </w:pPr>
          </w:p>
        </w:tc>
        <w:tc>
          <w:tcPr>
            <w:tcW w:w="890" w:type="dxa"/>
          </w:tcPr>
          <w:p w:rsidR="00B03EB6" w:rsidRPr="004F674B" w:rsidRDefault="00B03EB6" w:rsidP="00B03EB6">
            <w:pPr>
              <w:pStyle w:val="ParagraphStyle"/>
              <w:jc w:val="both"/>
              <w:rPr>
                <w:rFonts w:ascii="Times New Roman" w:hAnsi="Times New Roman" w:cs="Times New Roman"/>
              </w:rPr>
            </w:pPr>
            <w:r>
              <w:rPr>
                <w:rFonts w:ascii="Times New Roman" w:hAnsi="Times New Roman" w:cs="Times New Roman"/>
              </w:rPr>
              <w:t>1.</w:t>
            </w:r>
          </w:p>
        </w:tc>
        <w:tc>
          <w:tcPr>
            <w:tcW w:w="5489" w:type="dxa"/>
          </w:tcPr>
          <w:p w:rsidR="00B03EB6" w:rsidRPr="004F674B" w:rsidRDefault="00B03EB6" w:rsidP="00B03EB6">
            <w:pPr>
              <w:pStyle w:val="ParagraphStyle"/>
              <w:jc w:val="both"/>
              <w:rPr>
                <w:rFonts w:ascii="Times New Roman" w:hAnsi="Times New Roman" w:cs="Times New Roman"/>
              </w:rPr>
            </w:pPr>
            <w:r w:rsidRPr="004F674B">
              <w:rPr>
                <w:rFonts w:ascii="Times New Roman" w:hAnsi="Times New Roman" w:cs="Times New Roman"/>
              </w:rPr>
              <w:t>П. Воронько «Лучше нет родного края».</w:t>
            </w:r>
            <w:r>
              <w:rPr>
                <w:rFonts w:ascii="Times New Roman" w:hAnsi="Times New Roman" w:cs="Times New Roman"/>
              </w:rPr>
              <w:t xml:space="preserve"> </w:t>
            </w:r>
            <w:r w:rsidRPr="004F674B">
              <w:rPr>
                <w:rFonts w:ascii="Times New Roman" w:hAnsi="Times New Roman" w:cs="Times New Roman"/>
              </w:rPr>
              <w:t>А. Плещеев «Весна»</w:t>
            </w:r>
            <w:r>
              <w:rPr>
                <w:rFonts w:ascii="Times New Roman" w:hAnsi="Times New Roman" w:cs="Times New Roman"/>
              </w:rPr>
              <w:t>.</w:t>
            </w:r>
          </w:p>
        </w:tc>
        <w:tc>
          <w:tcPr>
            <w:tcW w:w="1701" w:type="dxa"/>
          </w:tcPr>
          <w:p w:rsidR="00B03EB6" w:rsidRPr="004F674B" w:rsidRDefault="003B7DA4" w:rsidP="00B03EB6">
            <w:pPr>
              <w:pStyle w:val="ParagraphStyle"/>
              <w:jc w:val="both"/>
              <w:rPr>
                <w:rFonts w:ascii="Times New Roman" w:hAnsi="Times New Roman" w:cs="Times New Roman"/>
              </w:rPr>
            </w:pPr>
            <w:r>
              <w:rPr>
                <w:rFonts w:ascii="Times New Roman" w:hAnsi="Times New Roman" w:cs="Times New Roman"/>
              </w:rPr>
              <w:t>13.05.24</w:t>
            </w:r>
          </w:p>
        </w:tc>
        <w:tc>
          <w:tcPr>
            <w:tcW w:w="1211" w:type="dxa"/>
          </w:tcPr>
          <w:p w:rsidR="00B03EB6" w:rsidRPr="004F674B" w:rsidRDefault="00B03EB6" w:rsidP="00B03EB6">
            <w:pPr>
              <w:pStyle w:val="ParagraphStyle"/>
              <w:jc w:val="both"/>
              <w:rPr>
                <w:rFonts w:ascii="Times New Roman" w:hAnsi="Times New Roman" w:cs="Times New Roman"/>
              </w:rPr>
            </w:pPr>
          </w:p>
        </w:tc>
      </w:tr>
      <w:tr w:rsidR="00AE208A" w:rsidRPr="004F674B" w:rsidTr="00D471BE">
        <w:trPr>
          <w:jc w:val="center"/>
        </w:trPr>
        <w:tc>
          <w:tcPr>
            <w:tcW w:w="993" w:type="dxa"/>
          </w:tcPr>
          <w:p w:rsidR="00AE208A" w:rsidRPr="004F674B" w:rsidRDefault="00AE208A" w:rsidP="00B03EB6">
            <w:pPr>
              <w:spacing w:after="0" w:line="240" w:lineRule="auto"/>
              <w:jc w:val="both"/>
              <w:rPr>
                <w:rFonts w:ascii="Times New Roman" w:hAnsi="Times New Roman" w:cs="Times New Roman"/>
                <w:sz w:val="24"/>
                <w:szCs w:val="24"/>
              </w:rPr>
            </w:pPr>
            <w:r w:rsidRPr="004F674B">
              <w:rPr>
                <w:rFonts w:ascii="Times New Roman" w:hAnsi="Times New Roman" w:cs="Times New Roman"/>
                <w:sz w:val="24"/>
                <w:szCs w:val="24"/>
              </w:rPr>
              <w:t>17</w:t>
            </w:r>
          </w:p>
        </w:tc>
        <w:tc>
          <w:tcPr>
            <w:tcW w:w="890" w:type="dxa"/>
          </w:tcPr>
          <w:p w:rsidR="00AE208A" w:rsidRPr="004F674B" w:rsidRDefault="00AE208A" w:rsidP="00B03EB6">
            <w:pPr>
              <w:pStyle w:val="ParagraphStyle"/>
              <w:jc w:val="both"/>
              <w:rPr>
                <w:rFonts w:ascii="Times New Roman" w:hAnsi="Times New Roman" w:cs="Times New Roman"/>
              </w:rPr>
            </w:pPr>
            <w:r>
              <w:rPr>
                <w:rFonts w:ascii="Times New Roman" w:hAnsi="Times New Roman" w:cs="Times New Roman"/>
              </w:rPr>
              <w:t>2.</w:t>
            </w:r>
          </w:p>
        </w:tc>
        <w:tc>
          <w:tcPr>
            <w:tcW w:w="5489" w:type="dxa"/>
          </w:tcPr>
          <w:p w:rsidR="00AE208A" w:rsidRPr="004F674B" w:rsidRDefault="00AE208A" w:rsidP="00B03EB6">
            <w:pPr>
              <w:pStyle w:val="ParagraphStyle"/>
              <w:jc w:val="both"/>
              <w:rPr>
                <w:rFonts w:ascii="Times New Roman" w:hAnsi="Times New Roman" w:cs="Times New Roman"/>
              </w:rPr>
            </w:pPr>
            <w:r w:rsidRPr="004F674B">
              <w:rPr>
                <w:rFonts w:ascii="Times New Roman" w:hAnsi="Times New Roman" w:cs="Times New Roman"/>
              </w:rPr>
              <w:t xml:space="preserve">Стихотворение В. </w:t>
            </w:r>
            <w:proofErr w:type="spellStart"/>
            <w:r w:rsidRPr="004F674B">
              <w:rPr>
                <w:rFonts w:ascii="Times New Roman" w:hAnsi="Times New Roman" w:cs="Times New Roman"/>
              </w:rPr>
              <w:t>Берестова</w:t>
            </w:r>
            <w:proofErr w:type="spellEnd"/>
            <w:r>
              <w:rPr>
                <w:rFonts w:ascii="Times New Roman" w:hAnsi="Times New Roman" w:cs="Times New Roman"/>
              </w:rPr>
              <w:t xml:space="preserve"> </w:t>
            </w:r>
            <w:r w:rsidRPr="004F674B">
              <w:rPr>
                <w:rFonts w:ascii="Times New Roman" w:hAnsi="Times New Roman" w:cs="Times New Roman"/>
              </w:rPr>
              <w:t xml:space="preserve">«Моя Родина» Стихотворение М. </w:t>
            </w:r>
            <w:proofErr w:type="spellStart"/>
            <w:r w:rsidRPr="004F674B">
              <w:rPr>
                <w:rFonts w:ascii="Times New Roman" w:hAnsi="Times New Roman" w:cs="Times New Roman"/>
              </w:rPr>
              <w:t>Матусовского</w:t>
            </w:r>
            <w:proofErr w:type="spellEnd"/>
            <w:r w:rsidRPr="004F674B">
              <w:rPr>
                <w:rFonts w:ascii="Times New Roman" w:hAnsi="Times New Roman" w:cs="Times New Roman"/>
              </w:rPr>
              <w:t xml:space="preserve"> «С чего начинается Родина»</w:t>
            </w:r>
            <w:r>
              <w:rPr>
                <w:rFonts w:ascii="Times New Roman" w:hAnsi="Times New Roman" w:cs="Times New Roman"/>
              </w:rPr>
              <w:t>.</w:t>
            </w:r>
          </w:p>
        </w:tc>
        <w:tc>
          <w:tcPr>
            <w:tcW w:w="1701" w:type="dxa"/>
          </w:tcPr>
          <w:p w:rsidR="00AE208A" w:rsidRPr="004F674B" w:rsidRDefault="003B7DA4" w:rsidP="00841F46">
            <w:pPr>
              <w:pStyle w:val="ParagraphStyle"/>
              <w:jc w:val="both"/>
              <w:rPr>
                <w:rFonts w:ascii="Times New Roman" w:hAnsi="Times New Roman" w:cs="Times New Roman"/>
              </w:rPr>
            </w:pPr>
            <w:r>
              <w:rPr>
                <w:rFonts w:ascii="Times New Roman" w:hAnsi="Times New Roman" w:cs="Times New Roman"/>
              </w:rPr>
              <w:t>20.05.24</w:t>
            </w:r>
          </w:p>
        </w:tc>
        <w:tc>
          <w:tcPr>
            <w:tcW w:w="1211" w:type="dxa"/>
          </w:tcPr>
          <w:p w:rsidR="00AE208A" w:rsidRPr="004F674B" w:rsidRDefault="00AE208A" w:rsidP="00B03EB6">
            <w:pPr>
              <w:pStyle w:val="ParagraphStyle"/>
              <w:jc w:val="both"/>
              <w:rPr>
                <w:rFonts w:ascii="Times New Roman" w:hAnsi="Times New Roman" w:cs="Times New Roman"/>
              </w:rPr>
            </w:pPr>
          </w:p>
        </w:tc>
      </w:tr>
    </w:tbl>
    <w:p w:rsidR="00897DD2" w:rsidRPr="004F674B" w:rsidRDefault="00897DD2" w:rsidP="00B03EB6">
      <w:pPr>
        <w:spacing w:after="0"/>
        <w:jc w:val="both"/>
        <w:rPr>
          <w:rFonts w:ascii="Times New Roman" w:hAnsi="Times New Roman" w:cs="Times New Roman"/>
          <w:b/>
          <w:sz w:val="24"/>
          <w:szCs w:val="24"/>
        </w:rPr>
      </w:pPr>
    </w:p>
    <w:p w:rsidR="00897DD2" w:rsidRPr="004F674B" w:rsidRDefault="00897DD2" w:rsidP="00B03EB6">
      <w:pPr>
        <w:spacing w:after="0"/>
        <w:jc w:val="both"/>
        <w:rPr>
          <w:rFonts w:ascii="Times New Roman" w:hAnsi="Times New Roman" w:cs="Times New Roman"/>
          <w:b/>
          <w:color w:val="FF0000"/>
          <w:sz w:val="24"/>
          <w:szCs w:val="24"/>
        </w:rPr>
      </w:pPr>
    </w:p>
    <w:p w:rsidR="005532D8" w:rsidRPr="004F674B" w:rsidRDefault="005532D8" w:rsidP="00B03EB6">
      <w:pPr>
        <w:jc w:val="both"/>
        <w:rPr>
          <w:rFonts w:ascii="Times New Roman" w:hAnsi="Times New Roman" w:cs="Times New Roman"/>
          <w:sz w:val="24"/>
          <w:szCs w:val="24"/>
        </w:rPr>
      </w:pPr>
    </w:p>
    <w:p w:rsidR="000D5973" w:rsidRPr="004F674B" w:rsidRDefault="000D5973" w:rsidP="00B03EB6">
      <w:pPr>
        <w:jc w:val="both"/>
        <w:rPr>
          <w:rFonts w:ascii="Times New Roman" w:hAnsi="Times New Roman" w:cs="Times New Roman"/>
          <w:sz w:val="24"/>
          <w:szCs w:val="24"/>
        </w:rPr>
      </w:pPr>
    </w:p>
    <w:p w:rsidR="00CD31CA" w:rsidRPr="004F674B" w:rsidRDefault="00CD31CA" w:rsidP="00B03EB6">
      <w:pPr>
        <w:jc w:val="both"/>
        <w:rPr>
          <w:rFonts w:ascii="Times New Roman" w:hAnsi="Times New Roman" w:cs="Times New Roman"/>
          <w:sz w:val="24"/>
          <w:szCs w:val="24"/>
        </w:rPr>
      </w:pPr>
    </w:p>
    <w:p w:rsidR="000D5973" w:rsidRPr="004F674B" w:rsidRDefault="000D5973">
      <w:pPr>
        <w:rPr>
          <w:rFonts w:ascii="Times New Roman" w:hAnsi="Times New Roman" w:cs="Times New Roman"/>
          <w:sz w:val="24"/>
          <w:szCs w:val="24"/>
        </w:rPr>
      </w:pPr>
    </w:p>
    <w:sectPr w:rsidR="000D5973" w:rsidRPr="004F674B" w:rsidSect="003B54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83" w:rsidRDefault="006D2A83" w:rsidP="003B542E">
      <w:pPr>
        <w:spacing w:after="0" w:line="240" w:lineRule="auto"/>
      </w:pPr>
      <w:r>
        <w:separator/>
      </w:r>
    </w:p>
  </w:endnote>
  <w:endnote w:type="continuationSeparator" w:id="0">
    <w:p w:rsidR="006D2A83" w:rsidRDefault="006D2A83" w:rsidP="003B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83" w:rsidRDefault="006D2A83" w:rsidP="003B542E">
      <w:pPr>
        <w:spacing w:after="0" w:line="240" w:lineRule="auto"/>
      </w:pPr>
      <w:r>
        <w:separator/>
      </w:r>
    </w:p>
  </w:footnote>
  <w:footnote w:type="continuationSeparator" w:id="0">
    <w:p w:rsidR="006D2A83" w:rsidRDefault="006D2A83" w:rsidP="003B5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72D68"/>
    <w:multiLevelType w:val="hybridMultilevel"/>
    <w:tmpl w:val="3E08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338AE"/>
    <w:multiLevelType w:val="hybridMultilevel"/>
    <w:tmpl w:val="671E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3F2"/>
    <w:multiLevelType w:val="multilevel"/>
    <w:tmpl w:val="60EC9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553D68"/>
    <w:multiLevelType w:val="multilevel"/>
    <w:tmpl w:val="E7CAE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856E2"/>
    <w:multiLevelType w:val="hybridMultilevel"/>
    <w:tmpl w:val="D34C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86CA2"/>
    <w:multiLevelType w:val="hybridMultilevel"/>
    <w:tmpl w:val="98A6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76352"/>
    <w:multiLevelType w:val="multilevel"/>
    <w:tmpl w:val="86A83F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5340DF"/>
    <w:multiLevelType w:val="multilevel"/>
    <w:tmpl w:val="86A83F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9B5C6C"/>
    <w:multiLevelType w:val="hybridMultilevel"/>
    <w:tmpl w:val="B0E6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D5AAD"/>
    <w:multiLevelType w:val="hybridMultilevel"/>
    <w:tmpl w:val="AF90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25FB4"/>
    <w:multiLevelType w:val="hybridMultilevel"/>
    <w:tmpl w:val="8FB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E855B4"/>
    <w:multiLevelType w:val="multilevel"/>
    <w:tmpl w:val="39E80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A35655"/>
    <w:multiLevelType w:val="hybridMultilevel"/>
    <w:tmpl w:val="C176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B5A9D"/>
    <w:multiLevelType w:val="multilevel"/>
    <w:tmpl w:val="86A83F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3C21F7"/>
    <w:multiLevelType w:val="hybridMultilevel"/>
    <w:tmpl w:val="6E88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94949"/>
    <w:multiLevelType w:val="multilevel"/>
    <w:tmpl w:val="86A83F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BF4282"/>
    <w:multiLevelType w:val="hybridMultilevel"/>
    <w:tmpl w:val="6C88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CF762E"/>
    <w:multiLevelType w:val="hybridMultilevel"/>
    <w:tmpl w:val="4DBE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F34FF"/>
    <w:multiLevelType w:val="hybridMultilevel"/>
    <w:tmpl w:val="CE8C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677152"/>
    <w:multiLevelType w:val="multilevel"/>
    <w:tmpl w:val="347CC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4A182D"/>
    <w:multiLevelType w:val="multilevel"/>
    <w:tmpl w:val="86A83F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844F38"/>
    <w:multiLevelType w:val="hybridMultilevel"/>
    <w:tmpl w:val="D8BC2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1573AD"/>
    <w:multiLevelType w:val="multilevel"/>
    <w:tmpl w:val="2A928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151560"/>
    <w:multiLevelType w:val="hybridMultilevel"/>
    <w:tmpl w:val="92DCA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FF6551"/>
    <w:multiLevelType w:val="hybridMultilevel"/>
    <w:tmpl w:val="23FC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7"/>
  </w:num>
  <w:num w:numId="10">
    <w:abstractNumId w:val="14"/>
  </w:num>
  <w:num w:numId="11">
    <w:abstractNumId w:val="16"/>
  </w:num>
  <w:num w:numId="12">
    <w:abstractNumId w:val="21"/>
  </w:num>
  <w:num w:numId="13">
    <w:abstractNumId w:val="8"/>
  </w:num>
  <w:num w:numId="14">
    <w:abstractNumId w:val="15"/>
  </w:num>
  <w:num w:numId="15">
    <w:abstractNumId w:val="11"/>
  </w:num>
  <w:num w:numId="16">
    <w:abstractNumId w:val="1"/>
  </w:num>
  <w:num w:numId="17">
    <w:abstractNumId w:val="19"/>
  </w:num>
  <w:num w:numId="18">
    <w:abstractNumId w:val="6"/>
  </w:num>
  <w:num w:numId="19">
    <w:abstractNumId w:val="22"/>
  </w:num>
  <w:num w:numId="20">
    <w:abstractNumId w:val="25"/>
  </w:num>
  <w:num w:numId="21">
    <w:abstractNumId w:val="9"/>
  </w:num>
  <w:num w:numId="22">
    <w:abstractNumId w:val="17"/>
  </w:num>
  <w:num w:numId="23">
    <w:abstractNumId w:val="18"/>
  </w:num>
  <w:num w:numId="24">
    <w:abstractNumId w:val="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2E"/>
    <w:rsid w:val="0003091A"/>
    <w:rsid w:val="00036FB2"/>
    <w:rsid w:val="000A3C0C"/>
    <w:rsid w:val="000D5973"/>
    <w:rsid w:val="000F3347"/>
    <w:rsid w:val="001415CD"/>
    <w:rsid w:val="001547F5"/>
    <w:rsid w:val="0019572F"/>
    <w:rsid w:val="001B3B5F"/>
    <w:rsid w:val="001C0D90"/>
    <w:rsid w:val="001D69FF"/>
    <w:rsid w:val="001E432E"/>
    <w:rsid w:val="001F30B1"/>
    <w:rsid w:val="002532BD"/>
    <w:rsid w:val="00295CE4"/>
    <w:rsid w:val="002E1093"/>
    <w:rsid w:val="003002CE"/>
    <w:rsid w:val="003018B1"/>
    <w:rsid w:val="00366FA4"/>
    <w:rsid w:val="003B542E"/>
    <w:rsid w:val="003B7DA4"/>
    <w:rsid w:val="003C2D3B"/>
    <w:rsid w:val="00414795"/>
    <w:rsid w:val="00487849"/>
    <w:rsid w:val="00490C79"/>
    <w:rsid w:val="004B6FC3"/>
    <w:rsid w:val="004C2435"/>
    <w:rsid w:val="004D5C43"/>
    <w:rsid w:val="004F0C30"/>
    <w:rsid w:val="004F674B"/>
    <w:rsid w:val="00505C17"/>
    <w:rsid w:val="00506846"/>
    <w:rsid w:val="00507809"/>
    <w:rsid w:val="00530BA2"/>
    <w:rsid w:val="005358D8"/>
    <w:rsid w:val="005532D8"/>
    <w:rsid w:val="00571655"/>
    <w:rsid w:val="00576E75"/>
    <w:rsid w:val="005B4D12"/>
    <w:rsid w:val="005C17CB"/>
    <w:rsid w:val="005E10CE"/>
    <w:rsid w:val="0061501B"/>
    <w:rsid w:val="0061539A"/>
    <w:rsid w:val="006178F3"/>
    <w:rsid w:val="00631E30"/>
    <w:rsid w:val="00656966"/>
    <w:rsid w:val="0068055A"/>
    <w:rsid w:val="006B03A8"/>
    <w:rsid w:val="006D2A83"/>
    <w:rsid w:val="0070716B"/>
    <w:rsid w:val="007432FF"/>
    <w:rsid w:val="00767221"/>
    <w:rsid w:val="007C2F09"/>
    <w:rsid w:val="0080232F"/>
    <w:rsid w:val="00803291"/>
    <w:rsid w:val="00824C2F"/>
    <w:rsid w:val="008307A2"/>
    <w:rsid w:val="008461F6"/>
    <w:rsid w:val="008570B0"/>
    <w:rsid w:val="00897DD2"/>
    <w:rsid w:val="008A2C3E"/>
    <w:rsid w:val="008B703D"/>
    <w:rsid w:val="008F5721"/>
    <w:rsid w:val="009E24C0"/>
    <w:rsid w:val="00A112A9"/>
    <w:rsid w:val="00A126FE"/>
    <w:rsid w:val="00A1691F"/>
    <w:rsid w:val="00A247A7"/>
    <w:rsid w:val="00A46331"/>
    <w:rsid w:val="00A54612"/>
    <w:rsid w:val="00A569C1"/>
    <w:rsid w:val="00A67AF1"/>
    <w:rsid w:val="00A822A1"/>
    <w:rsid w:val="00A833E4"/>
    <w:rsid w:val="00A873DA"/>
    <w:rsid w:val="00AA08C5"/>
    <w:rsid w:val="00AB2986"/>
    <w:rsid w:val="00AE0B27"/>
    <w:rsid w:val="00AE208A"/>
    <w:rsid w:val="00B003AB"/>
    <w:rsid w:val="00B03EB6"/>
    <w:rsid w:val="00B04C3C"/>
    <w:rsid w:val="00B064FB"/>
    <w:rsid w:val="00B10A29"/>
    <w:rsid w:val="00B3097E"/>
    <w:rsid w:val="00BA6DD7"/>
    <w:rsid w:val="00BB781C"/>
    <w:rsid w:val="00BC2BC7"/>
    <w:rsid w:val="00BC4094"/>
    <w:rsid w:val="00C067A0"/>
    <w:rsid w:val="00C35BCC"/>
    <w:rsid w:val="00C7061C"/>
    <w:rsid w:val="00C94EAE"/>
    <w:rsid w:val="00CC4B7C"/>
    <w:rsid w:val="00CD31CA"/>
    <w:rsid w:val="00CD6AD0"/>
    <w:rsid w:val="00D102B1"/>
    <w:rsid w:val="00D167C4"/>
    <w:rsid w:val="00D4555E"/>
    <w:rsid w:val="00D471BE"/>
    <w:rsid w:val="00D834F1"/>
    <w:rsid w:val="00DE674B"/>
    <w:rsid w:val="00E14BB7"/>
    <w:rsid w:val="00E42B64"/>
    <w:rsid w:val="00E57208"/>
    <w:rsid w:val="00ED23E2"/>
    <w:rsid w:val="00F12ED5"/>
    <w:rsid w:val="00F527E2"/>
    <w:rsid w:val="00F52CF7"/>
    <w:rsid w:val="00F67995"/>
    <w:rsid w:val="00F750C1"/>
    <w:rsid w:val="00FE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42E"/>
    <w:rPr>
      <w:rFonts w:ascii="Tahoma" w:hAnsi="Tahoma" w:cs="Tahoma"/>
      <w:sz w:val="16"/>
      <w:szCs w:val="16"/>
    </w:rPr>
  </w:style>
  <w:style w:type="table" w:styleId="a5">
    <w:name w:val="Table Grid"/>
    <w:basedOn w:val="a1"/>
    <w:uiPriority w:val="59"/>
    <w:rsid w:val="003B5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aliases w:val="Знак6,F1"/>
    <w:basedOn w:val="a"/>
    <w:link w:val="a7"/>
    <w:unhideWhenUsed/>
    <w:qFormat/>
    <w:rsid w:val="003B542E"/>
    <w:pPr>
      <w:spacing w:after="0" w:line="240" w:lineRule="auto"/>
    </w:pPr>
    <w:rPr>
      <w:sz w:val="20"/>
      <w:szCs w:val="20"/>
    </w:rPr>
  </w:style>
  <w:style w:type="character" w:customStyle="1" w:styleId="a7">
    <w:name w:val="Текст сноски Знак"/>
    <w:aliases w:val="Знак6 Знак,F1 Знак"/>
    <w:basedOn w:val="a0"/>
    <w:link w:val="a6"/>
    <w:rsid w:val="003B542E"/>
    <w:rPr>
      <w:sz w:val="20"/>
      <w:szCs w:val="20"/>
    </w:rPr>
  </w:style>
  <w:style w:type="character" w:styleId="a8">
    <w:name w:val="footnote reference"/>
    <w:basedOn w:val="a0"/>
    <w:unhideWhenUsed/>
    <w:rsid w:val="003B542E"/>
    <w:rPr>
      <w:vertAlign w:val="superscript"/>
    </w:rPr>
  </w:style>
  <w:style w:type="paragraph" w:customStyle="1" w:styleId="a9">
    <w:name w:val="Основной"/>
    <w:basedOn w:val="a"/>
    <w:link w:val="aa"/>
    <w:rsid w:val="003B54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3B542E"/>
    <w:rPr>
      <w:color w:val="000000"/>
      <w:w w:val="100"/>
    </w:rPr>
  </w:style>
  <w:style w:type="character" w:customStyle="1" w:styleId="aa">
    <w:name w:val="Основной Знак"/>
    <w:link w:val="a9"/>
    <w:rsid w:val="003B542E"/>
    <w:rPr>
      <w:rFonts w:ascii="NewtonCSanPin" w:eastAsia="Times New Roman" w:hAnsi="NewtonCSanPin" w:cs="Times New Roman"/>
      <w:color w:val="000000"/>
      <w:sz w:val="21"/>
      <w:szCs w:val="21"/>
    </w:rPr>
  </w:style>
  <w:style w:type="paragraph" w:customStyle="1" w:styleId="4">
    <w:name w:val="Заг 4"/>
    <w:basedOn w:val="a"/>
    <w:rsid w:val="003B542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rsid w:val="003B542E"/>
    <w:rPr>
      <w:i/>
      <w:iCs/>
    </w:rPr>
  </w:style>
  <w:style w:type="paragraph" w:customStyle="1" w:styleId="21">
    <w:name w:val="Средняя сетка 21"/>
    <w:basedOn w:val="a"/>
    <w:uiPriority w:val="1"/>
    <w:qFormat/>
    <w:rsid w:val="003B542E"/>
    <w:pPr>
      <w:numPr>
        <w:numId w:val="1"/>
      </w:numPr>
      <w:spacing w:after="0" w:line="360" w:lineRule="auto"/>
      <w:ind w:left="0"/>
      <w:contextualSpacing/>
      <w:jc w:val="both"/>
      <w:outlineLvl w:val="1"/>
    </w:pPr>
    <w:rPr>
      <w:rFonts w:ascii="Times New Roman" w:eastAsia="Times New Roman" w:hAnsi="Times New Roman" w:cs="Times New Roman"/>
      <w:sz w:val="28"/>
      <w:szCs w:val="24"/>
    </w:rPr>
  </w:style>
  <w:style w:type="paragraph" w:customStyle="1" w:styleId="Osnova">
    <w:name w:val="Osnova"/>
    <w:basedOn w:val="a"/>
    <w:rsid w:val="003B542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pple-converted-space">
    <w:name w:val="apple-converted-space"/>
    <w:basedOn w:val="a0"/>
    <w:rsid w:val="00AA08C5"/>
  </w:style>
  <w:style w:type="paragraph" w:customStyle="1" w:styleId="c8">
    <w:name w:val="c8"/>
    <w:basedOn w:val="a"/>
    <w:uiPriority w:val="99"/>
    <w:semiHidden/>
    <w:rsid w:val="00AA0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A08C5"/>
  </w:style>
  <w:style w:type="character" w:customStyle="1" w:styleId="c4">
    <w:name w:val="c4"/>
    <w:basedOn w:val="a0"/>
    <w:rsid w:val="00AA08C5"/>
  </w:style>
  <w:style w:type="character" w:styleId="ac">
    <w:name w:val="Strong"/>
    <w:basedOn w:val="a0"/>
    <w:qFormat/>
    <w:rsid w:val="00AA08C5"/>
    <w:rPr>
      <w:b/>
      <w:bCs/>
    </w:rPr>
  </w:style>
  <w:style w:type="paragraph" w:styleId="ad">
    <w:name w:val="No Spacing"/>
    <w:uiPriority w:val="1"/>
    <w:qFormat/>
    <w:rsid w:val="00CD31CA"/>
    <w:pPr>
      <w:spacing w:after="0" w:line="240" w:lineRule="auto"/>
    </w:pPr>
    <w:rPr>
      <w:rFonts w:ascii="Calibri" w:eastAsia="Calibri" w:hAnsi="Calibri" w:cs="Times New Roman"/>
      <w:lang w:val="en-US" w:eastAsia="en-US" w:bidi="en-US"/>
    </w:rPr>
  </w:style>
  <w:style w:type="paragraph" w:styleId="ae">
    <w:name w:val="List Paragraph"/>
    <w:basedOn w:val="a"/>
    <w:uiPriority w:val="34"/>
    <w:qFormat/>
    <w:rsid w:val="00A822A1"/>
    <w:pPr>
      <w:ind w:left="720"/>
      <w:contextualSpacing/>
    </w:pPr>
  </w:style>
  <w:style w:type="paragraph" w:styleId="af">
    <w:name w:val="header"/>
    <w:basedOn w:val="a"/>
    <w:link w:val="af0"/>
    <w:uiPriority w:val="99"/>
    <w:unhideWhenUsed/>
    <w:rsid w:val="00505C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05C17"/>
  </w:style>
  <w:style w:type="paragraph" w:styleId="af1">
    <w:name w:val="footer"/>
    <w:basedOn w:val="a"/>
    <w:link w:val="af2"/>
    <w:uiPriority w:val="99"/>
    <w:unhideWhenUsed/>
    <w:rsid w:val="00505C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05C17"/>
  </w:style>
  <w:style w:type="paragraph" w:customStyle="1" w:styleId="ConsPlusNormal">
    <w:name w:val="ConsPlusNormal"/>
    <w:rsid w:val="003018B1"/>
    <w:pPr>
      <w:widowControl w:val="0"/>
      <w:autoSpaceDE w:val="0"/>
      <w:autoSpaceDN w:val="0"/>
      <w:spacing w:after="0" w:line="240" w:lineRule="auto"/>
    </w:pPr>
    <w:rPr>
      <w:rFonts w:ascii="Calibri" w:eastAsia="Times New Roman" w:hAnsi="Calibri" w:cs="Calibri"/>
      <w:szCs w:val="20"/>
    </w:rPr>
  </w:style>
  <w:style w:type="character" w:customStyle="1" w:styleId="c9">
    <w:name w:val="c9"/>
    <w:basedOn w:val="a0"/>
    <w:rsid w:val="00B10A29"/>
  </w:style>
  <w:style w:type="paragraph" w:customStyle="1" w:styleId="c3">
    <w:name w:val="c3"/>
    <w:basedOn w:val="a"/>
    <w:rsid w:val="00B10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10A29"/>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B10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B10A29"/>
  </w:style>
  <w:style w:type="character" w:styleId="af3">
    <w:name w:val="Hyperlink"/>
    <w:basedOn w:val="a0"/>
    <w:uiPriority w:val="99"/>
    <w:semiHidden/>
    <w:unhideWhenUsed/>
    <w:rsid w:val="00B10A29"/>
    <w:rPr>
      <w:color w:val="0000FF"/>
      <w:u w:val="single"/>
    </w:rPr>
  </w:style>
  <w:style w:type="table" w:customStyle="1" w:styleId="1">
    <w:name w:val="Сетка таблицы1"/>
    <w:basedOn w:val="a1"/>
    <w:next w:val="a5"/>
    <w:uiPriority w:val="59"/>
    <w:rsid w:val="006B03A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42E"/>
    <w:rPr>
      <w:rFonts w:ascii="Tahoma" w:hAnsi="Tahoma" w:cs="Tahoma"/>
      <w:sz w:val="16"/>
      <w:szCs w:val="16"/>
    </w:rPr>
  </w:style>
  <w:style w:type="table" w:styleId="a5">
    <w:name w:val="Table Grid"/>
    <w:basedOn w:val="a1"/>
    <w:uiPriority w:val="59"/>
    <w:rsid w:val="003B5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aliases w:val="Знак6,F1"/>
    <w:basedOn w:val="a"/>
    <w:link w:val="a7"/>
    <w:unhideWhenUsed/>
    <w:qFormat/>
    <w:rsid w:val="003B542E"/>
    <w:pPr>
      <w:spacing w:after="0" w:line="240" w:lineRule="auto"/>
    </w:pPr>
    <w:rPr>
      <w:sz w:val="20"/>
      <w:szCs w:val="20"/>
    </w:rPr>
  </w:style>
  <w:style w:type="character" w:customStyle="1" w:styleId="a7">
    <w:name w:val="Текст сноски Знак"/>
    <w:aliases w:val="Знак6 Знак,F1 Знак"/>
    <w:basedOn w:val="a0"/>
    <w:link w:val="a6"/>
    <w:rsid w:val="003B542E"/>
    <w:rPr>
      <w:sz w:val="20"/>
      <w:szCs w:val="20"/>
    </w:rPr>
  </w:style>
  <w:style w:type="character" w:styleId="a8">
    <w:name w:val="footnote reference"/>
    <w:basedOn w:val="a0"/>
    <w:unhideWhenUsed/>
    <w:rsid w:val="003B542E"/>
    <w:rPr>
      <w:vertAlign w:val="superscript"/>
    </w:rPr>
  </w:style>
  <w:style w:type="paragraph" w:customStyle="1" w:styleId="a9">
    <w:name w:val="Основной"/>
    <w:basedOn w:val="a"/>
    <w:link w:val="aa"/>
    <w:rsid w:val="003B54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3B542E"/>
    <w:rPr>
      <w:color w:val="000000"/>
      <w:w w:val="100"/>
    </w:rPr>
  </w:style>
  <w:style w:type="character" w:customStyle="1" w:styleId="aa">
    <w:name w:val="Основной Знак"/>
    <w:link w:val="a9"/>
    <w:rsid w:val="003B542E"/>
    <w:rPr>
      <w:rFonts w:ascii="NewtonCSanPin" w:eastAsia="Times New Roman" w:hAnsi="NewtonCSanPin" w:cs="Times New Roman"/>
      <w:color w:val="000000"/>
      <w:sz w:val="21"/>
      <w:szCs w:val="21"/>
    </w:rPr>
  </w:style>
  <w:style w:type="paragraph" w:customStyle="1" w:styleId="4">
    <w:name w:val="Заг 4"/>
    <w:basedOn w:val="a"/>
    <w:rsid w:val="003B542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rsid w:val="003B542E"/>
    <w:rPr>
      <w:i/>
      <w:iCs/>
    </w:rPr>
  </w:style>
  <w:style w:type="paragraph" w:customStyle="1" w:styleId="21">
    <w:name w:val="Средняя сетка 21"/>
    <w:basedOn w:val="a"/>
    <w:uiPriority w:val="1"/>
    <w:qFormat/>
    <w:rsid w:val="003B542E"/>
    <w:pPr>
      <w:numPr>
        <w:numId w:val="1"/>
      </w:numPr>
      <w:spacing w:after="0" w:line="360" w:lineRule="auto"/>
      <w:ind w:left="0"/>
      <w:contextualSpacing/>
      <w:jc w:val="both"/>
      <w:outlineLvl w:val="1"/>
    </w:pPr>
    <w:rPr>
      <w:rFonts w:ascii="Times New Roman" w:eastAsia="Times New Roman" w:hAnsi="Times New Roman" w:cs="Times New Roman"/>
      <w:sz w:val="28"/>
      <w:szCs w:val="24"/>
    </w:rPr>
  </w:style>
  <w:style w:type="paragraph" w:customStyle="1" w:styleId="Osnova">
    <w:name w:val="Osnova"/>
    <w:basedOn w:val="a"/>
    <w:rsid w:val="003B542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pple-converted-space">
    <w:name w:val="apple-converted-space"/>
    <w:basedOn w:val="a0"/>
    <w:rsid w:val="00AA08C5"/>
  </w:style>
  <w:style w:type="paragraph" w:customStyle="1" w:styleId="c8">
    <w:name w:val="c8"/>
    <w:basedOn w:val="a"/>
    <w:uiPriority w:val="99"/>
    <w:semiHidden/>
    <w:rsid w:val="00AA0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A08C5"/>
  </w:style>
  <w:style w:type="character" w:customStyle="1" w:styleId="c4">
    <w:name w:val="c4"/>
    <w:basedOn w:val="a0"/>
    <w:rsid w:val="00AA08C5"/>
  </w:style>
  <w:style w:type="character" w:styleId="ac">
    <w:name w:val="Strong"/>
    <w:basedOn w:val="a0"/>
    <w:qFormat/>
    <w:rsid w:val="00AA08C5"/>
    <w:rPr>
      <w:b/>
      <w:bCs/>
    </w:rPr>
  </w:style>
  <w:style w:type="paragraph" w:styleId="ad">
    <w:name w:val="No Spacing"/>
    <w:uiPriority w:val="1"/>
    <w:qFormat/>
    <w:rsid w:val="00CD31CA"/>
    <w:pPr>
      <w:spacing w:after="0" w:line="240" w:lineRule="auto"/>
    </w:pPr>
    <w:rPr>
      <w:rFonts w:ascii="Calibri" w:eastAsia="Calibri" w:hAnsi="Calibri" w:cs="Times New Roman"/>
      <w:lang w:val="en-US" w:eastAsia="en-US" w:bidi="en-US"/>
    </w:rPr>
  </w:style>
  <w:style w:type="paragraph" w:styleId="ae">
    <w:name w:val="List Paragraph"/>
    <w:basedOn w:val="a"/>
    <w:uiPriority w:val="34"/>
    <w:qFormat/>
    <w:rsid w:val="00A822A1"/>
    <w:pPr>
      <w:ind w:left="720"/>
      <w:contextualSpacing/>
    </w:pPr>
  </w:style>
  <w:style w:type="paragraph" w:styleId="af">
    <w:name w:val="header"/>
    <w:basedOn w:val="a"/>
    <w:link w:val="af0"/>
    <w:uiPriority w:val="99"/>
    <w:unhideWhenUsed/>
    <w:rsid w:val="00505C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05C17"/>
  </w:style>
  <w:style w:type="paragraph" w:styleId="af1">
    <w:name w:val="footer"/>
    <w:basedOn w:val="a"/>
    <w:link w:val="af2"/>
    <w:uiPriority w:val="99"/>
    <w:unhideWhenUsed/>
    <w:rsid w:val="00505C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05C17"/>
  </w:style>
  <w:style w:type="paragraph" w:customStyle="1" w:styleId="ConsPlusNormal">
    <w:name w:val="ConsPlusNormal"/>
    <w:rsid w:val="003018B1"/>
    <w:pPr>
      <w:widowControl w:val="0"/>
      <w:autoSpaceDE w:val="0"/>
      <w:autoSpaceDN w:val="0"/>
      <w:spacing w:after="0" w:line="240" w:lineRule="auto"/>
    </w:pPr>
    <w:rPr>
      <w:rFonts w:ascii="Calibri" w:eastAsia="Times New Roman" w:hAnsi="Calibri" w:cs="Calibri"/>
      <w:szCs w:val="20"/>
    </w:rPr>
  </w:style>
  <w:style w:type="character" w:customStyle="1" w:styleId="c9">
    <w:name w:val="c9"/>
    <w:basedOn w:val="a0"/>
    <w:rsid w:val="00B10A29"/>
  </w:style>
  <w:style w:type="paragraph" w:customStyle="1" w:styleId="c3">
    <w:name w:val="c3"/>
    <w:basedOn w:val="a"/>
    <w:rsid w:val="00B10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10A29"/>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B10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B10A29"/>
  </w:style>
  <w:style w:type="character" w:styleId="af3">
    <w:name w:val="Hyperlink"/>
    <w:basedOn w:val="a0"/>
    <w:uiPriority w:val="99"/>
    <w:semiHidden/>
    <w:unhideWhenUsed/>
    <w:rsid w:val="00B10A29"/>
    <w:rPr>
      <w:color w:val="0000FF"/>
      <w:u w:val="single"/>
    </w:rPr>
  </w:style>
  <w:style w:type="table" w:customStyle="1" w:styleId="1">
    <w:name w:val="Сетка таблицы1"/>
    <w:basedOn w:val="a1"/>
    <w:next w:val="a5"/>
    <w:uiPriority w:val="59"/>
    <w:rsid w:val="006B03A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s.school.mosreg.ru/lesson.aspx?school=1000000116588&amp;lesson=1715455486223833476"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0194-2EC4-4811-ADAD-B534D2ED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4</cp:revision>
  <cp:lastPrinted>2020-09-26T09:36:00Z</cp:lastPrinted>
  <dcterms:created xsi:type="dcterms:W3CDTF">2023-09-15T16:47:00Z</dcterms:created>
  <dcterms:modified xsi:type="dcterms:W3CDTF">2023-09-19T07:16:00Z</dcterms:modified>
</cp:coreProperties>
</file>