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B8CEC" w14:textId="77777777" w:rsidR="0059771A" w:rsidRPr="00464B98" w:rsidRDefault="0059771A" w:rsidP="0059771A">
      <w:pPr>
        <w:spacing w:after="0" w:line="408" w:lineRule="auto"/>
        <w:ind w:left="120"/>
        <w:jc w:val="center"/>
      </w:pPr>
      <w:r w:rsidRPr="00464B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68A123B" w14:textId="77777777" w:rsidR="0059771A" w:rsidRDefault="0059771A" w:rsidP="005977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64B98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Департамент  Брянской области по образованию и науке</w:t>
      </w:r>
    </w:p>
    <w:p w14:paraId="79EA0266" w14:textId="77777777" w:rsidR="0059771A" w:rsidRDefault="0059771A" w:rsidP="005977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Муниципальное образование «</w:t>
      </w:r>
      <w:proofErr w:type="spellStart"/>
      <w:r>
        <w:rPr>
          <w:rFonts w:ascii="Times New Roman" w:hAnsi="Times New Roman"/>
          <w:b/>
          <w:color w:val="000000"/>
          <w:sz w:val="28"/>
        </w:rPr>
        <w:t>Рогнединский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</w:p>
    <w:p w14:paraId="216B0043" w14:textId="77777777" w:rsidR="0059771A" w:rsidRPr="00464B98" w:rsidRDefault="0059771A" w:rsidP="0059771A">
      <w:pPr>
        <w:spacing w:after="0" w:line="408" w:lineRule="auto"/>
        <w:ind w:left="120"/>
        <w:jc w:val="center"/>
      </w:pPr>
      <w:r w:rsidRPr="00464B98">
        <w:rPr>
          <w:rFonts w:ascii="Times New Roman" w:hAnsi="Times New Roman"/>
          <w:b/>
          <w:color w:val="000000"/>
          <w:sz w:val="28"/>
        </w:rPr>
        <w:t xml:space="preserve"> МБОУ </w:t>
      </w:r>
      <w:proofErr w:type="spellStart"/>
      <w:r w:rsidRPr="00464B98">
        <w:rPr>
          <w:rFonts w:ascii="Times New Roman" w:hAnsi="Times New Roman"/>
          <w:b/>
          <w:color w:val="000000"/>
          <w:sz w:val="28"/>
        </w:rPr>
        <w:t>Вороновская</w:t>
      </w:r>
      <w:proofErr w:type="spellEnd"/>
      <w:r w:rsidRPr="00464B98"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20F5D1E6" w14:textId="77777777" w:rsidR="0059771A" w:rsidRPr="00245E94" w:rsidRDefault="0059771A" w:rsidP="0059771A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229F1" w14:textId="77777777" w:rsidR="0059771A" w:rsidRPr="00245E94" w:rsidRDefault="0059771A" w:rsidP="0059771A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E9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B4DBD2" wp14:editId="156202D9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FBDAB" w14:textId="77777777" w:rsidR="0059771A" w:rsidRPr="00245E94" w:rsidRDefault="0059771A" w:rsidP="0059771A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6C2F06" w14:textId="77777777" w:rsidR="0059771A" w:rsidRPr="00245E94" w:rsidRDefault="0059771A" w:rsidP="0059771A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E9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140676" wp14:editId="5748CF95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59771A" w:rsidRPr="00245E94" w14:paraId="6727DC5E" w14:textId="77777777" w:rsidTr="008F7A15">
        <w:tc>
          <w:tcPr>
            <w:tcW w:w="3042" w:type="dxa"/>
            <w:hideMark/>
          </w:tcPr>
          <w:p w14:paraId="1354D438" w14:textId="77777777" w:rsidR="0059771A" w:rsidRPr="00245E94" w:rsidRDefault="0059771A" w:rsidP="008F7A15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14:paraId="385E366B" w14:textId="77777777" w:rsidR="0059771A" w:rsidRPr="00245E94" w:rsidRDefault="0059771A" w:rsidP="008F7A15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на заседании методического объединения учителей 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математического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цикла</w:t>
            </w:r>
          </w:p>
          <w:p w14:paraId="115A8B0E" w14:textId="77777777" w:rsidR="0059771A" w:rsidRPr="00245E94" w:rsidRDefault="0059771A" w:rsidP="008F7A15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14:paraId="599545F1" w14:textId="77777777" w:rsidR="0059771A" w:rsidRPr="00245E94" w:rsidRDefault="0059771A" w:rsidP="008F7A15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</w:t>
            </w:r>
            <w:r w:rsidRPr="00245E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Пушкарева</w:t>
            </w:r>
            <w:r w:rsidRPr="00245E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245E9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14:paraId="4EA90EAF" w14:textId="0D670FB7" w:rsidR="0059771A" w:rsidRPr="00245E94" w:rsidRDefault="0059771A" w:rsidP="008F7A15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27.08.2024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г.</w:t>
            </w:r>
          </w:p>
        </w:tc>
        <w:tc>
          <w:tcPr>
            <w:tcW w:w="3118" w:type="dxa"/>
            <w:hideMark/>
          </w:tcPr>
          <w:p w14:paraId="46A52B23" w14:textId="77777777" w:rsidR="0059771A" w:rsidRPr="00245E94" w:rsidRDefault="0059771A" w:rsidP="008F7A15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14:paraId="4974B634" w14:textId="77777777" w:rsidR="0059771A" w:rsidRPr="00245E94" w:rsidRDefault="0059771A" w:rsidP="008F7A15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14:paraId="1D7ED697" w14:textId="77777777" w:rsidR="0059771A" w:rsidRPr="00245E94" w:rsidRDefault="0059771A" w:rsidP="008F7A15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14:paraId="25FB0F56" w14:textId="30B59F96" w:rsidR="0059771A" w:rsidRPr="00245E94" w:rsidRDefault="0059771A" w:rsidP="008F7A15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от28.08.2024</w:t>
            </w: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</w:t>
            </w:r>
          </w:p>
        </w:tc>
        <w:tc>
          <w:tcPr>
            <w:tcW w:w="3226" w:type="dxa"/>
          </w:tcPr>
          <w:p w14:paraId="2B881DBA" w14:textId="77777777" w:rsidR="0059771A" w:rsidRPr="00245E94" w:rsidRDefault="0059771A" w:rsidP="008F7A15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14:paraId="1FE926FD" w14:textId="77777777" w:rsidR="0059771A" w:rsidRPr="00245E94" w:rsidRDefault="0059771A" w:rsidP="008F7A15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14:paraId="4E897726" w14:textId="77777777" w:rsidR="0059771A" w:rsidRPr="00245E94" w:rsidRDefault="0059771A" w:rsidP="008F7A15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      </w:t>
            </w:r>
            <w:proofErr w:type="spellStart"/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Пижурин</w:t>
            </w:r>
            <w:proofErr w:type="spellEnd"/>
            <w:r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С.В.</w:t>
            </w:r>
          </w:p>
          <w:p w14:paraId="0AACD256" w14:textId="46CB7BAC" w:rsidR="0059771A" w:rsidRPr="00245E94" w:rsidRDefault="00D41D37" w:rsidP="008F7A15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№ 75</w:t>
            </w:r>
            <w:r w:rsidR="0059771A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от «29»августа2024</w:t>
            </w:r>
            <w:r w:rsidR="0059771A" w:rsidRPr="00245E94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г.</w:t>
            </w:r>
          </w:p>
          <w:p w14:paraId="230DE571" w14:textId="77777777" w:rsidR="0059771A" w:rsidRPr="00245E94" w:rsidRDefault="0059771A" w:rsidP="008F7A15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F3DE473" w14:textId="77777777" w:rsidR="0059771A" w:rsidRPr="00464B98" w:rsidRDefault="0059771A" w:rsidP="0059771A">
      <w:pPr>
        <w:spacing w:after="0"/>
        <w:ind w:left="120"/>
      </w:pPr>
    </w:p>
    <w:p w14:paraId="04721BF9" w14:textId="77777777" w:rsidR="0059771A" w:rsidRPr="00464B98" w:rsidRDefault="0059771A" w:rsidP="0059771A">
      <w:pPr>
        <w:spacing w:after="0"/>
        <w:ind w:left="120"/>
      </w:pPr>
    </w:p>
    <w:p w14:paraId="28A7CD3D" w14:textId="77777777" w:rsidR="0059771A" w:rsidRPr="00464B98" w:rsidRDefault="0059771A" w:rsidP="0059771A">
      <w:pPr>
        <w:spacing w:after="0"/>
        <w:ind w:left="120"/>
      </w:pPr>
    </w:p>
    <w:p w14:paraId="48797653" w14:textId="77777777" w:rsidR="0059771A" w:rsidRPr="00464B98" w:rsidRDefault="0059771A" w:rsidP="0059771A">
      <w:pPr>
        <w:spacing w:after="0"/>
        <w:ind w:left="120"/>
      </w:pPr>
    </w:p>
    <w:p w14:paraId="76BD2DD5" w14:textId="77777777" w:rsidR="0059771A" w:rsidRPr="00464B98" w:rsidRDefault="0059771A" w:rsidP="0059771A">
      <w:pPr>
        <w:spacing w:after="0"/>
        <w:ind w:left="120"/>
      </w:pPr>
    </w:p>
    <w:p w14:paraId="529442DB" w14:textId="77777777" w:rsidR="0059771A" w:rsidRPr="00464B98" w:rsidRDefault="0059771A" w:rsidP="0059771A">
      <w:pPr>
        <w:spacing w:after="0"/>
        <w:ind w:left="120"/>
      </w:pPr>
      <w:r w:rsidRPr="00464B98">
        <w:rPr>
          <w:rFonts w:ascii="Times New Roman" w:hAnsi="Times New Roman"/>
          <w:color w:val="000000"/>
          <w:sz w:val="28"/>
        </w:rPr>
        <w:t>‌</w:t>
      </w:r>
    </w:p>
    <w:p w14:paraId="1CD5BCC7" w14:textId="77777777" w:rsidR="0059771A" w:rsidRDefault="0059771A" w:rsidP="0059771A">
      <w:pPr>
        <w:spacing w:after="0" w:line="408" w:lineRule="auto"/>
      </w:pPr>
      <w:r>
        <w:t xml:space="preserve">                                                      </w:t>
      </w:r>
    </w:p>
    <w:p w14:paraId="4EB7E360" w14:textId="77777777" w:rsidR="0059771A" w:rsidRPr="00464B98" w:rsidRDefault="0059771A" w:rsidP="0059771A">
      <w:pPr>
        <w:spacing w:after="0"/>
        <w:ind w:left="120"/>
        <w:jc w:val="center"/>
      </w:pPr>
    </w:p>
    <w:p w14:paraId="7F9AC5D8" w14:textId="77777777" w:rsidR="0059771A" w:rsidRPr="00464B98" w:rsidRDefault="0059771A" w:rsidP="0059771A">
      <w:pPr>
        <w:spacing w:after="0"/>
        <w:ind w:left="120"/>
        <w:jc w:val="center"/>
      </w:pPr>
    </w:p>
    <w:p w14:paraId="6FA4E5DA" w14:textId="77777777" w:rsidR="0059771A" w:rsidRPr="00A1301C" w:rsidRDefault="0059771A" w:rsidP="0059771A">
      <w:pPr>
        <w:spacing w:after="0"/>
        <w:ind w:left="120"/>
        <w:jc w:val="center"/>
        <w:rPr>
          <w:b/>
          <w:sz w:val="28"/>
          <w:szCs w:val="28"/>
        </w:rPr>
      </w:pPr>
    </w:p>
    <w:p w14:paraId="2412DC1A" w14:textId="28931348" w:rsidR="0059771A" w:rsidRPr="00A1301C" w:rsidRDefault="0059771A" w:rsidP="0059771A">
      <w:pPr>
        <w:spacing w:after="0"/>
        <w:ind w:left="120"/>
        <w:jc w:val="center"/>
        <w:rPr>
          <w:b/>
          <w:sz w:val="28"/>
          <w:szCs w:val="28"/>
        </w:rPr>
      </w:pPr>
      <w:r w:rsidRPr="00A1301C">
        <w:rPr>
          <w:b/>
          <w:sz w:val="28"/>
          <w:szCs w:val="28"/>
        </w:rPr>
        <w:t>Адаптированная образовательная программа для обучающегося 8 класса адаптированного обучения с интеллектуальными откл</w:t>
      </w:r>
      <w:r>
        <w:rPr>
          <w:b/>
          <w:sz w:val="28"/>
          <w:szCs w:val="28"/>
        </w:rPr>
        <w:t>онениями по предмету «Профильный труд</w:t>
      </w:r>
      <w:r w:rsidRPr="00A1301C">
        <w:rPr>
          <w:b/>
          <w:sz w:val="28"/>
          <w:szCs w:val="28"/>
        </w:rPr>
        <w:t xml:space="preserve">» </w:t>
      </w:r>
    </w:p>
    <w:p w14:paraId="02928753" w14:textId="77777777" w:rsidR="0059771A" w:rsidRPr="00A1301C" w:rsidRDefault="0059771A" w:rsidP="0059771A">
      <w:pPr>
        <w:spacing w:after="0"/>
        <w:ind w:left="120"/>
        <w:jc w:val="center"/>
        <w:rPr>
          <w:b/>
          <w:sz w:val="28"/>
          <w:szCs w:val="28"/>
        </w:rPr>
      </w:pPr>
    </w:p>
    <w:p w14:paraId="4A5E1F44" w14:textId="77777777" w:rsidR="0059771A" w:rsidRDefault="0059771A" w:rsidP="0059771A">
      <w:pPr>
        <w:spacing w:after="0"/>
        <w:ind w:left="120"/>
        <w:jc w:val="center"/>
        <w:rPr>
          <w:sz w:val="24"/>
        </w:rPr>
      </w:pPr>
    </w:p>
    <w:p w14:paraId="17E262AD" w14:textId="77777777" w:rsidR="0059771A" w:rsidRDefault="0059771A" w:rsidP="0059771A">
      <w:pPr>
        <w:spacing w:after="0"/>
        <w:ind w:left="120"/>
        <w:jc w:val="center"/>
        <w:rPr>
          <w:sz w:val="24"/>
        </w:rPr>
      </w:pPr>
    </w:p>
    <w:p w14:paraId="62F051B3" w14:textId="77777777" w:rsidR="0059771A" w:rsidRDefault="0059771A" w:rsidP="0059771A">
      <w:pPr>
        <w:spacing w:after="0"/>
        <w:ind w:left="120"/>
        <w:jc w:val="center"/>
        <w:rPr>
          <w:sz w:val="24"/>
        </w:rPr>
      </w:pPr>
    </w:p>
    <w:p w14:paraId="387B2B7A" w14:textId="77777777" w:rsidR="0059771A" w:rsidRDefault="0059771A" w:rsidP="0059771A">
      <w:pPr>
        <w:spacing w:after="0"/>
        <w:ind w:left="120"/>
        <w:jc w:val="center"/>
        <w:rPr>
          <w:sz w:val="24"/>
        </w:rPr>
      </w:pPr>
    </w:p>
    <w:p w14:paraId="683FACED" w14:textId="6A701A2E" w:rsidR="0059771A" w:rsidRDefault="0059771A" w:rsidP="0059771A">
      <w:pPr>
        <w:spacing w:after="0"/>
        <w:ind w:left="120"/>
        <w:jc w:val="center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D41D37">
        <w:rPr>
          <w:sz w:val="24"/>
        </w:rPr>
        <w:t xml:space="preserve">                        </w:t>
      </w:r>
      <w:bookmarkStart w:id="0" w:name="_GoBack"/>
      <w:bookmarkEnd w:id="0"/>
    </w:p>
    <w:p w14:paraId="6DD9F67B" w14:textId="77777777" w:rsidR="0059771A" w:rsidRDefault="0059771A" w:rsidP="0059771A">
      <w:pPr>
        <w:spacing w:after="0"/>
        <w:ind w:left="120"/>
        <w:jc w:val="center"/>
        <w:rPr>
          <w:sz w:val="24"/>
        </w:rPr>
      </w:pPr>
    </w:p>
    <w:p w14:paraId="5DD1CC96" w14:textId="77777777" w:rsidR="0059771A" w:rsidRDefault="0059771A" w:rsidP="0059771A">
      <w:pPr>
        <w:spacing w:after="0"/>
        <w:ind w:left="120"/>
        <w:jc w:val="center"/>
        <w:rPr>
          <w:sz w:val="24"/>
        </w:rPr>
      </w:pPr>
    </w:p>
    <w:p w14:paraId="54A272BA" w14:textId="77777777" w:rsidR="0059771A" w:rsidRDefault="0059771A" w:rsidP="0059771A">
      <w:pPr>
        <w:spacing w:after="0"/>
        <w:ind w:left="120"/>
        <w:jc w:val="center"/>
        <w:rPr>
          <w:sz w:val="24"/>
        </w:rPr>
      </w:pPr>
    </w:p>
    <w:p w14:paraId="77183A69" w14:textId="77777777" w:rsidR="0059771A" w:rsidRDefault="0059771A" w:rsidP="0059771A">
      <w:pPr>
        <w:spacing w:after="0"/>
        <w:ind w:left="120"/>
        <w:jc w:val="center"/>
        <w:rPr>
          <w:sz w:val="24"/>
        </w:rPr>
      </w:pPr>
    </w:p>
    <w:p w14:paraId="7785BD1C" w14:textId="77777777" w:rsidR="0059771A" w:rsidRPr="00A11439" w:rsidRDefault="0059771A" w:rsidP="0059771A">
      <w:pPr>
        <w:spacing w:after="0"/>
        <w:ind w:left="120"/>
        <w:jc w:val="center"/>
        <w:rPr>
          <w:sz w:val="24"/>
        </w:rPr>
      </w:pPr>
      <w:r>
        <w:t xml:space="preserve">          </w:t>
      </w:r>
      <w:r w:rsidRPr="00464B98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33e14b86-74d9-40f7-89f9-3e3227438fe0"/>
      <w:r w:rsidRPr="00464B98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464B98">
        <w:rPr>
          <w:rFonts w:ascii="Times New Roman" w:hAnsi="Times New Roman"/>
          <w:b/>
          <w:color w:val="000000"/>
          <w:sz w:val="28"/>
        </w:rPr>
        <w:t>Вороново</w:t>
      </w:r>
      <w:bookmarkEnd w:id="1"/>
      <w:r w:rsidRPr="00464B98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2024</w:t>
      </w:r>
    </w:p>
    <w:p w14:paraId="0F6BF9DE" w14:textId="79BDD337" w:rsidR="0059771A" w:rsidRDefault="0059771A" w:rsidP="0059771A">
      <w:pPr>
        <w:ind w:right="-284"/>
        <w:outlineLvl w:val="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14:paraId="7212FB66" w14:textId="71CAE2CE" w:rsidR="001924CE" w:rsidRDefault="001924CE" w:rsidP="00513C24">
      <w:pPr>
        <w:ind w:left="851" w:righ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301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59FDC2F" w14:textId="77777777" w:rsidR="008158FA" w:rsidRPr="008158FA" w:rsidRDefault="0025508A" w:rsidP="008158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A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программа по предмету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Профильный труд</w:t>
      </w:r>
      <w:r w:rsidRPr="00CC1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разработана </w:t>
      </w:r>
      <w:r w:rsidR="008158FA" w:rsidRPr="008158F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основе:</w:t>
      </w:r>
    </w:p>
    <w:p w14:paraId="40CED9C1" w14:textId="77777777" w:rsidR="008158FA" w:rsidRPr="008158FA" w:rsidRDefault="008158FA" w:rsidP="008158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Приказа Министерства просвещения РФ от 24 ноября 2022 г. № 1026 «Об утверждении федеральной адаптированной основной образовательной программы обучающихся с умственной отсталостью (интеллектуальными нарушениями»;</w:t>
      </w:r>
    </w:p>
    <w:p w14:paraId="0601A40C" w14:textId="22F3F4F5" w:rsidR="00C5707C" w:rsidRDefault="0059771A" w:rsidP="008158F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АООП (вариант 1</w:t>
      </w:r>
      <w:r w:rsidR="002F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МБОУ </w:t>
      </w:r>
      <w:proofErr w:type="spellStart"/>
      <w:r w:rsidR="002F5173">
        <w:rPr>
          <w:rFonts w:ascii="Times New Roman" w:hAnsi="Times New Roman" w:cs="Times New Roman"/>
          <w:color w:val="000000" w:themeColor="text1"/>
          <w:sz w:val="24"/>
          <w:szCs w:val="24"/>
        </w:rPr>
        <w:t>Вороновской</w:t>
      </w:r>
      <w:proofErr w:type="spellEnd"/>
      <w:r w:rsidR="002F5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="008158FA" w:rsidRPr="00815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</w:t>
      </w:r>
    </w:p>
    <w:p w14:paraId="4268BA8B" w14:textId="35F405D1" w:rsidR="001924CE" w:rsidRPr="00C5707C" w:rsidRDefault="001924CE" w:rsidP="00513C24">
      <w:pPr>
        <w:pStyle w:val="a5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4CE">
        <w:rPr>
          <w:rFonts w:ascii="Times New Roman" w:hAnsi="Times New Roman"/>
          <w:b/>
          <w:sz w:val="24"/>
          <w:szCs w:val="24"/>
        </w:rPr>
        <w:t>Цель</w:t>
      </w:r>
      <w:r w:rsidRPr="001924C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5707C" w:rsidRPr="00C5707C">
        <w:rPr>
          <w:rFonts w:ascii="Times New Roman" w:hAnsi="Times New Roman"/>
          <w:sz w:val="24"/>
          <w:szCs w:val="24"/>
        </w:rPr>
        <w:t>подготовка детей и подростков с умеренной, тяжелой, глубокой умственной отсталостью, с ТМНР к доступной трудовой деятельности.</w:t>
      </w:r>
    </w:p>
    <w:p w14:paraId="2752AE18" w14:textId="77777777" w:rsidR="00C5707C" w:rsidRDefault="00513C24" w:rsidP="00513C24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14:paraId="46C931A6" w14:textId="2E2EB506" w:rsidR="001924CE" w:rsidRDefault="00C5707C" w:rsidP="00513C24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1924CE" w:rsidRPr="00DF0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образовательные:</w:t>
      </w:r>
    </w:p>
    <w:p w14:paraId="50E37A46" w14:textId="77882C75" w:rsidR="00A37042" w:rsidRPr="00A37042" w:rsidRDefault="00A37042" w:rsidP="00A3704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37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разви</w:t>
      </w:r>
      <w:r w:rsidR="008951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интерес к </w:t>
      </w:r>
      <w:r w:rsidR="008951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трудовой деятельности;</w:t>
      </w:r>
    </w:p>
    <w:p w14:paraId="57E39E67" w14:textId="77777777" w:rsidR="00C5707C" w:rsidRPr="00C5707C" w:rsidRDefault="00C5707C" w:rsidP="00C5707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5707C">
        <w:rPr>
          <w:rFonts w:ascii="Times New Roman" w:hAnsi="Times New Roman"/>
          <w:bCs/>
          <w:sz w:val="24"/>
          <w:szCs w:val="24"/>
        </w:rPr>
        <w:t xml:space="preserve">- </w:t>
      </w:r>
      <w:r w:rsidRPr="00C5707C">
        <w:rPr>
          <w:rFonts w:ascii="Times New Roman" w:hAnsi="Times New Roman"/>
          <w:sz w:val="24"/>
          <w:szCs w:val="24"/>
        </w:rPr>
        <w:t xml:space="preserve">формировать навыки работы с различными инструментами и оборудованием; </w:t>
      </w:r>
    </w:p>
    <w:p w14:paraId="32644290" w14:textId="77777777" w:rsidR="00D252AA" w:rsidRDefault="00C5707C" w:rsidP="00D252A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5707C">
        <w:rPr>
          <w:rFonts w:ascii="Times New Roman" w:hAnsi="Times New Roman"/>
          <w:sz w:val="24"/>
          <w:szCs w:val="24"/>
        </w:rPr>
        <w:t>- осваивать отдельные операции и технологии по изготовлению различных изделий, по работе с почвой, с растениями и т.д.</w:t>
      </w:r>
    </w:p>
    <w:p w14:paraId="7BA6DD39" w14:textId="7ABC1ADD" w:rsidR="00D252AA" w:rsidRPr="00784DF4" w:rsidRDefault="00D252AA" w:rsidP="00C5707C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25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52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обучение доступным приемам работы с различными материалами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61F8A97" w14:textId="3FD05E5F" w:rsidR="005E5367" w:rsidRDefault="00513C24" w:rsidP="00513C2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5367" w:rsidRPr="002406D8">
        <w:rPr>
          <w:rFonts w:ascii="Times New Roman" w:hAnsi="Times New Roman" w:cs="Times New Roman"/>
          <w:b/>
          <w:sz w:val="24"/>
          <w:szCs w:val="24"/>
        </w:rPr>
        <w:t>Задачи коррекционно – развивающие:</w:t>
      </w:r>
    </w:p>
    <w:p w14:paraId="36390F45" w14:textId="447CFFB7" w:rsidR="00784DF4" w:rsidRDefault="00784DF4" w:rsidP="00784DF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784D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784D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оррекция недоразвития познавательной, эмоционально-волевой сферы и личностных качеств, учитывая актуальный уровень каждого обучающегося; </w:t>
      </w:r>
    </w:p>
    <w:p w14:paraId="37C14425" w14:textId="6BF078DE" w:rsidR="00784DF4" w:rsidRPr="00784DF4" w:rsidRDefault="00784DF4" w:rsidP="00784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784D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784D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азвивать внимание, воображение, запоминание основных трудовых операций, порядок их выполнения.</w:t>
      </w:r>
    </w:p>
    <w:p w14:paraId="3EEFE279" w14:textId="777D5297" w:rsidR="00C5707C" w:rsidRPr="00784DF4" w:rsidRDefault="00C5707C" w:rsidP="00513C24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4DF4">
        <w:rPr>
          <w:rFonts w:ascii="Times New Roman" w:hAnsi="Times New Roman"/>
          <w:bCs/>
          <w:sz w:val="24"/>
          <w:szCs w:val="24"/>
        </w:rPr>
        <w:t xml:space="preserve">- </w:t>
      </w:r>
      <w:r w:rsidRPr="00784DF4">
        <w:rPr>
          <w:rFonts w:ascii="Times New Roman" w:hAnsi="Times New Roman"/>
          <w:sz w:val="24"/>
          <w:szCs w:val="24"/>
        </w:rPr>
        <w:t>разви</w:t>
      </w:r>
      <w:r w:rsidR="00784DF4" w:rsidRPr="00784DF4">
        <w:rPr>
          <w:rFonts w:ascii="Times New Roman" w:hAnsi="Times New Roman"/>
          <w:sz w:val="24"/>
          <w:szCs w:val="24"/>
        </w:rPr>
        <w:t>вать</w:t>
      </w:r>
      <w:r w:rsidRPr="00784DF4">
        <w:rPr>
          <w:rFonts w:ascii="Times New Roman" w:hAnsi="Times New Roman"/>
          <w:sz w:val="24"/>
          <w:szCs w:val="24"/>
        </w:rPr>
        <w:t xml:space="preserve"> интерес</w:t>
      </w:r>
      <w:r w:rsidR="00784DF4" w:rsidRPr="00784DF4">
        <w:rPr>
          <w:rFonts w:ascii="Times New Roman" w:hAnsi="Times New Roman"/>
          <w:sz w:val="24"/>
          <w:szCs w:val="24"/>
        </w:rPr>
        <w:t xml:space="preserve"> </w:t>
      </w:r>
      <w:r w:rsidRPr="00784DF4">
        <w:rPr>
          <w:rFonts w:ascii="Times New Roman" w:hAnsi="Times New Roman"/>
          <w:sz w:val="24"/>
          <w:szCs w:val="24"/>
        </w:rPr>
        <w:t>к трудовой деятельности.</w:t>
      </w:r>
    </w:p>
    <w:p w14:paraId="5F666DD0" w14:textId="77777777" w:rsidR="00257E9F" w:rsidRPr="002406D8" w:rsidRDefault="00513C24" w:rsidP="00513C2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57E9F" w:rsidRPr="002406D8">
        <w:rPr>
          <w:rFonts w:ascii="Times New Roman" w:hAnsi="Times New Roman" w:cs="Times New Roman"/>
          <w:b/>
          <w:sz w:val="24"/>
          <w:szCs w:val="24"/>
        </w:rPr>
        <w:t>Задачи воспитательные:</w:t>
      </w:r>
    </w:p>
    <w:p w14:paraId="778F9FE6" w14:textId="77777777" w:rsidR="00257E9F" w:rsidRPr="00C92E93" w:rsidRDefault="00257E9F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E93">
        <w:rPr>
          <w:rFonts w:ascii="Times New Roman" w:hAnsi="Times New Roman" w:cs="Times New Roman"/>
          <w:sz w:val="24"/>
          <w:szCs w:val="24"/>
        </w:rPr>
        <w:t>- воспитывать интерес к процессу обучения;</w:t>
      </w:r>
    </w:p>
    <w:p w14:paraId="5BF62480" w14:textId="77777777" w:rsidR="00257E9F" w:rsidRPr="00C92E93" w:rsidRDefault="00257E9F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E93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к сверстникам;</w:t>
      </w:r>
    </w:p>
    <w:p w14:paraId="0CE33CB6" w14:textId="31BF1419" w:rsidR="00257E9F" w:rsidRPr="00C92E93" w:rsidRDefault="00257E9F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E93">
        <w:rPr>
          <w:rFonts w:ascii="Times New Roman" w:hAnsi="Times New Roman" w:cs="Times New Roman"/>
          <w:sz w:val="24"/>
          <w:szCs w:val="24"/>
        </w:rPr>
        <w:t>-воспитывать трудолюбие, самостоятельность, терпеливость,</w:t>
      </w:r>
      <w:r w:rsidR="00C5707C">
        <w:rPr>
          <w:rFonts w:ascii="Times New Roman" w:hAnsi="Times New Roman" w:cs="Times New Roman"/>
          <w:sz w:val="24"/>
          <w:szCs w:val="24"/>
        </w:rPr>
        <w:t xml:space="preserve"> </w:t>
      </w:r>
      <w:r w:rsidRPr="00C92E93">
        <w:rPr>
          <w:rFonts w:ascii="Times New Roman" w:hAnsi="Times New Roman" w:cs="Times New Roman"/>
          <w:sz w:val="24"/>
          <w:szCs w:val="24"/>
        </w:rPr>
        <w:t>формирование умений планировать свою деятельность.</w:t>
      </w:r>
    </w:p>
    <w:p w14:paraId="3ABFB044" w14:textId="77777777" w:rsidR="00257E9F" w:rsidRDefault="00257E9F" w:rsidP="00513C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D369E" w14:textId="76D254BE" w:rsidR="00784DF4" w:rsidRPr="00784DF4" w:rsidRDefault="00784DF4" w:rsidP="00784DF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784DF4">
        <w:rPr>
          <w:rFonts w:ascii="Times New Roman" w:hAnsi="Times New Roman"/>
          <w:sz w:val="24"/>
          <w:szCs w:val="24"/>
        </w:rPr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</w:t>
      </w:r>
      <w:r w:rsidRPr="00784DF4">
        <w:rPr>
          <w:rFonts w:ascii="Times New Roman" w:hAnsi="Times New Roman"/>
          <w:bCs/>
          <w:sz w:val="24"/>
          <w:szCs w:val="24"/>
        </w:rPr>
        <w:t xml:space="preserve">формирование </w:t>
      </w:r>
      <w:r w:rsidRPr="00784DF4">
        <w:rPr>
          <w:rFonts w:ascii="Times New Roman" w:hAnsi="Times New Roman"/>
          <w:sz w:val="24"/>
          <w:szCs w:val="24"/>
        </w:rPr>
        <w:t xml:space="preserve">мотивации </w:t>
      </w:r>
      <w:r w:rsidRPr="00784DF4">
        <w:rPr>
          <w:rFonts w:ascii="Times New Roman" w:hAnsi="Times New Roman"/>
          <w:bCs/>
          <w:sz w:val="24"/>
          <w:szCs w:val="24"/>
        </w:rPr>
        <w:t>трудовой</w:t>
      </w:r>
      <w:r w:rsidRPr="00784DF4">
        <w:rPr>
          <w:rFonts w:ascii="Times New Roman" w:hAnsi="Times New Roman"/>
          <w:sz w:val="24"/>
          <w:szCs w:val="24"/>
        </w:rPr>
        <w:t xml:space="preserve"> </w:t>
      </w:r>
      <w:r w:rsidRPr="00784DF4">
        <w:rPr>
          <w:rFonts w:ascii="Times New Roman" w:hAnsi="Times New Roman"/>
          <w:bCs/>
          <w:sz w:val="24"/>
          <w:szCs w:val="24"/>
        </w:rPr>
        <w:t>деятельности</w:t>
      </w:r>
      <w:r w:rsidRPr="00784DF4">
        <w:rPr>
          <w:rFonts w:ascii="Times New Roman" w:hAnsi="Times New Roman"/>
          <w:sz w:val="24"/>
          <w:szCs w:val="24"/>
        </w:rPr>
        <w:t xml:space="preserve">, развитие интереса к разным видам доступной трудовой деятельности, положительное отношение к результатам своего труда.  Детей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 </w:t>
      </w:r>
    </w:p>
    <w:p w14:paraId="11251F9F" w14:textId="77777777" w:rsidR="00784DF4" w:rsidRPr="00784DF4" w:rsidRDefault="00784DF4" w:rsidP="00784DF4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DF4">
        <w:rPr>
          <w:rFonts w:ascii="Times New Roman" w:hAnsi="Times New Roman"/>
          <w:sz w:val="24"/>
          <w:szCs w:val="24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учителя (или самостоятельно) он </w:t>
      </w:r>
      <w:r w:rsidRPr="00784DF4">
        <w:rPr>
          <w:rFonts w:ascii="Times New Roman" w:eastAsia="MS Gothic" w:hAnsi="Times New Roman"/>
          <w:sz w:val="24"/>
          <w:szCs w:val="24"/>
        </w:rPr>
        <w:t xml:space="preserve">создает эскиз изделия, </w:t>
      </w:r>
      <w:r w:rsidRPr="00784DF4">
        <w:rPr>
          <w:rFonts w:ascii="Times New Roman" w:hAnsi="Times New Roman"/>
          <w:sz w:val="24"/>
          <w:szCs w:val="24"/>
        </w:rPr>
        <w:t xml:space="preserve">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</w:t>
      </w:r>
      <w:r w:rsidRPr="00784DF4">
        <w:rPr>
          <w:rFonts w:ascii="Times New Roman" w:eastAsia="MS Gothic" w:hAnsi="Times New Roman"/>
          <w:sz w:val="24"/>
          <w:szCs w:val="24"/>
        </w:rPr>
        <w:t xml:space="preserve">соответствии </w:t>
      </w:r>
      <w:proofErr w:type="gramStart"/>
      <w:r w:rsidRPr="00784DF4">
        <w:rPr>
          <w:rFonts w:ascii="Times New Roman" w:eastAsia="MS Gothic" w:hAnsi="Times New Roman"/>
          <w:sz w:val="24"/>
          <w:szCs w:val="24"/>
        </w:rPr>
        <w:t>с</w:t>
      </w:r>
      <w:proofErr w:type="gramEnd"/>
      <w:r w:rsidRPr="00784DF4">
        <w:rPr>
          <w:rFonts w:ascii="Times New Roman" w:eastAsia="MS Gothic" w:hAnsi="Times New Roman"/>
          <w:sz w:val="24"/>
          <w:szCs w:val="24"/>
        </w:rPr>
        <w:t xml:space="preserve"> своими представлениями.</w:t>
      </w:r>
      <w:r w:rsidRPr="00784D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4DF4">
        <w:rPr>
          <w:rFonts w:ascii="Times New Roman" w:hAnsi="Times New Roman"/>
          <w:sz w:val="24"/>
          <w:szCs w:val="24"/>
        </w:rPr>
        <w:t xml:space="preserve">Постепенно у обучающегося формируются такие качества трудовой деятельности, которые позволяют выполнять освоенную </w:t>
      </w:r>
      <w:r w:rsidRPr="00784DF4">
        <w:rPr>
          <w:rFonts w:ascii="Times New Roman" w:hAnsi="Times New Roman"/>
          <w:sz w:val="24"/>
          <w:szCs w:val="24"/>
        </w:rPr>
        <w:lastRenderedPageBreak/>
        <w:t xml:space="preserve">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сроки. </w:t>
      </w:r>
      <w:proofErr w:type="gramEnd"/>
    </w:p>
    <w:p w14:paraId="6451AADE" w14:textId="5D38004E" w:rsidR="009428AC" w:rsidRPr="00DB4A4E" w:rsidRDefault="00784DF4" w:rsidP="00DB4A4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4DF4">
        <w:rPr>
          <w:rFonts w:ascii="Times New Roman" w:hAnsi="Times New Roman"/>
          <w:sz w:val="24"/>
          <w:szCs w:val="24"/>
        </w:rPr>
        <w:t xml:space="preserve">Программа по профильному труду представлена следующими разделами: </w:t>
      </w:r>
      <w:r w:rsidR="00093A0F" w:rsidRPr="007A7C80">
        <w:rPr>
          <w:rFonts w:ascii="Times New Roman" w:hAnsi="Times New Roman"/>
          <w:sz w:val="24"/>
          <w:szCs w:val="24"/>
        </w:rPr>
        <w:t>«Ш</w:t>
      </w:r>
      <w:r w:rsidR="00093A0F">
        <w:rPr>
          <w:rFonts w:ascii="Times New Roman" w:hAnsi="Times New Roman"/>
          <w:sz w:val="24"/>
          <w:szCs w:val="24"/>
        </w:rPr>
        <w:t>вейное дело</w:t>
      </w:r>
      <w:r w:rsidR="00093A0F" w:rsidRPr="007A7C80">
        <w:rPr>
          <w:rFonts w:ascii="Times New Roman" w:hAnsi="Times New Roman"/>
          <w:sz w:val="24"/>
          <w:szCs w:val="24"/>
        </w:rPr>
        <w:t>»</w:t>
      </w:r>
      <w:r w:rsidR="00093A0F">
        <w:rPr>
          <w:rFonts w:ascii="Times New Roman" w:hAnsi="Times New Roman"/>
          <w:sz w:val="24"/>
          <w:szCs w:val="24"/>
        </w:rPr>
        <w:t xml:space="preserve">, </w:t>
      </w:r>
      <w:r w:rsidR="007A7C80" w:rsidRPr="007A7C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«Вышивка»</w:t>
      </w:r>
      <w:r w:rsidR="0001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«</w:t>
      </w:r>
      <w:r w:rsidR="00013F62">
        <w:rPr>
          <w:rFonts w:ascii="Times New Roman" w:hAnsi="Times New Roman"/>
          <w:sz w:val="24"/>
          <w:szCs w:val="24"/>
        </w:rPr>
        <w:t>Р</w:t>
      </w:r>
      <w:r w:rsidR="00013F62" w:rsidRPr="00411ABA">
        <w:rPr>
          <w:rFonts w:ascii="Times New Roman" w:hAnsi="Times New Roman"/>
          <w:sz w:val="24"/>
          <w:szCs w:val="24"/>
        </w:rPr>
        <w:t>астениеводство</w:t>
      </w:r>
      <w:r w:rsidR="00013F62">
        <w:rPr>
          <w:rFonts w:ascii="Times New Roman" w:hAnsi="Times New Roman"/>
          <w:sz w:val="24"/>
          <w:szCs w:val="24"/>
        </w:rPr>
        <w:t>»</w:t>
      </w:r>
      <w:r w:rsidR="0001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A7C80">
        <w:rPr>
          <w:rFonts w:ascii="Times New Roman" w:hAnsi="Times New Roman"/>
          <w:sz w:val="24"/>
          <w:szCs w:val="24"/>
        </w:rPr>
        <w:t xml:space="preserve"> </w:t>
      </w:r>
    </w:p>
    <w:p w14:paraId="2C14F0F9" w14:textId="32C06AB2" w:rsidR="00203695" w:rsidRPr="00203695" w:rsidRDefault="00203695" w:rsidP="00203695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036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bookmarkStart w:id="2" w:name="_Hlk20251739"/>
      <w:r w:rsidRPr="002036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учебным планом на предмет </w:t>
      </w:r>
      <w:r w:rsidRPr="0020369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485AC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Профильный труд</w:t>
      </w:r>
      <w:r w:rsidRPr="002036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» отводиться </w:t>
      </w:r>
      <w:r w:rsidR="002F51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 часов</w:t>
      </w:r>
      <w:r w:rsidRPr="002036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неделю, соответственно рабочая программа составлена на </w:t>
      </w:r>
      <w:r w:rsidR="002F51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272 часа</w:t>
      </w:r>
      <w:r w:rsidRPr="002036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год (3</w:t>
      </w:r>
      <w:r w:rsidR="00DB4A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036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учебных недел</w:t>
      </w:r>
      <w:r w:rsidR="00DB4A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036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3A6D50A2" w14:textId="77777777" w:rsidR="00203695" w:rsidRPr="00203695" w:rsidRDefault="00203695" w:rsidP="00203695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2"/>
    <w:p w14:paraId="0EBB17F8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332A7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AF4EE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31426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8A66E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5C5BE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FE68F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9CE24D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28276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39E37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98A67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F9D3B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FDE8B" w14:textId="687622B4" w:rsid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E4612" w14:textId="7F72E745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F2DE3" w14:textId="253045FE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9E3BC" w14:textId="58A2818E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111C1" w14:textId="5A230BE7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C8140" w14:textId="6247300A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AEDE3" w14:textId="1E54F9C7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F18BE" w14:textId="2164F583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B56D1" w14:textId="4EAE5A8E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4D022" w14:textId="2C4153F6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ED344" w14:textId="423BBBCF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0C174" w14:textId="1A2A3D09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43718" w14:textId="42726FBB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534DF" w14:textId="033A23FC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32D45" w14:textId="0B6CAF27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8811AE" w14:textId="761B27FC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9DE58" w14:textId="633389BE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82B91" w14:textId="44EC48F2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73BA3" w14:textId="0B77C03F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16F72C" w14:textId="681514FE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35574" w14:textId="6B7AE794" w:rsidR="00A37042" w:rsidRDefault="00A37042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12FD3E" w14:textId="248A23B1" w:rsidR="00F24163" w:rsidRDefault="00F24163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813EB" w14:textId="77777777" w:rsidR="00F24163" w:rsidRPr="009428AC" w:rsidRDefault="00F24163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92295" w14:textId="77777777" w:rsidR="009428AC" w:rsidRPr="009428AC" w:rsidRDefault="009428AC" w:rsidP="00513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850EB" w14:textId="77777777" w:rsidR="00A37042" w:rsidRDefault="00A37042" w:rsidP="00A3704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73D2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1673D2">
        <w:rPr>
          <w:rFonts w:ascii="Times New Roman" w:hAnsi="Times New Roman"/>
          <w:b/>
          <w:sz w:val="24"/>
          <w:szCs w:val="24"/>
        </w:rPr>
        <w:t>предмета</w:t>
      </w:r>
    </w:p>
    <w:p w14:paraId="1625184C" w14:textId="45CBE8C6" w:rsidR="00A37042" w:rsidRDefault="00A37042" w:rsidP="00A37042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2F5173">
        <w:rPr>
          <w:rFonts w:ascii="Times New Roman" w:hAnsi="Times New Roman"/>
          <w:b/>
          <w:sz w:val="24"/>
          <w:szCs w:val="24"/>
        </w:rPr>
        <w:t>272 часа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6555217D" w14:textId="77777777" w:rsidR="00A37345" w:rsidRDefault="003471E0" w:rsidP="00A37345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345">
        <w:rPr>
          <w:rFonts w:ascii="Times New Roman" w:hAnsi="Times New Roman"/>
          <w:bCs/>
          <w:sz w:val="24"/>
          <w:szCs w:val="24"/>
        </w:rPr>
        <w:t xml:space="preserve">             </w:t>
      </w:r>
    </w:p>
    <w:p w14:paraId="76B1520E" w14:textId="228A7962" w:rsidR="00A37345" w:rsidRPr="00A37345" w:rsidRDefault="00A37345" w:rsidP="00A37345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37345">
        <w:rPr>
          <w:rFonts w:ascii="Times New Roman" w:hAnsi="Times New Roman"/>
          <w:b/>
          <w:sz w:val="24"/>
          <w:szCs w:val="24"/>
        </w:rPr>
        <w:t xml:space="preserve">          Повторение </w:t>
      </w:r>
      <w:r w:rsidR="002F5173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p w14:paraId="66C22D16" w14:textId="587D0201" w:rsidR="00A37345" w:rsidRPr="00A37345" w:rsidRDefault="00A37345" w:rsidP="00A37345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A37345">
        <w:rPr>
          <w:rFonts w:ascii="Times New Roman" w:hAnsi="Times New Roman"/>
          <w:bCs/>
          <w:sz w:val="24"/>
          <w:szCs w:val="24"/>
        </w:rPr>
        <w:t xml:space="preserve">Правила поведения учащихся в </w:t>
      </w:r>
      <w:proofErr w:type="gramStart"/>
      <w:r w:rsidRPr="00A37345">
        <w:rPr>
          <w:rFonts w:ascii="Times New Roman" w:hAnsi="Times New Roman"/>
          <w:bCs/>
          <w:sz w:val="24"/>
          <w:szCs w:val="24"/>
        </w:rPr>
        <w:t>учебной</w:t>
      </w:r>
      <w:proofErr w:type="gramEnd"/>
      <w:r w:rsidRPr="00A37345">
        <w:rPr>
          <w:rFonts w:ascii="Times New Roman" w:hAnsi="Times New Roman"/>
          <w:bCs/>
          <w:sz w:val="24"/>
          <w:szCs w:val="24"/>
        </w:rPr>
        <w:t xml:space="preserve"> классе. Назначение бригадиров, санитара. Составление списка дежурных по классу и объяснение их обязанностей. Повторение правил содержания рабочего места. Элементы техники безопасности при работе с ножницами, клеем, иглой. Материалы, применяемые в картонажном деле. </w:t>
      </w:r>
      <w:proofErr w:type="gramStart"/>
      <w:r w:rsidRPr="00A37345">
        <w:rPr>
          <w:rFonts w:ascii="Times New Roman" w:hAnsi="Times New Roman"/>
          <w:bCs/>
          <w:sz w:val="24"/>
          <w:szCs w:val="24"/>
        </w:rPr>
        <w:t>Бумага разных видов (внешний вид, свойства и назначение</w:t>
      </w:r>
      <w:proofErr w:type="gramEnd"/>
    </w:p>
    <w:p w14:paraId="2928E895" w14:textId="77777777" w:rsidR="00A37345" w:rsidRDefault="00A37345" w:rsidP="003471E0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4105437" w14:textId="42332419" w:rsidR="003471E0" w:rsidRDefault="00A37345" w:rsidP="003471E0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471E0">
        <w:rPr>
          <w:rFonts w:ascii="Times New Roman" w:hAnsi="Times New Roman"/>
          <w:b/>
          <w:sz w:val="24"/>
          <w:szCs w:val="24"/>
        </w:rPr>
        <w:t>Работа с картоном и бумагой</w:t>
      </w:r>
      <w:r w:rsidR="002F5173">
        <w:rPr>
          <w:rFonts w:ascii="Times New Roman" w:hAnsi="Times New Roman"/>
          <w:b/>
          <w:sz w:val="24"/>
          <w:szCs w:val="24"/>
        </w:rPr>
        <w:t xml:space="preserve"> (28</w:t>
      </w:r>
      <w:r w:rsidR="00B80652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1CACD930" w14:textId="5DFC36C5" w:rsidR="003471E0" w:rsidRPr="003471E0" w:rsidRDefault="00AA4045" w:rsidP="00AA4045">
      <w:pPr>
        <w:pStyle w:val="a5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3471E0" w:rsidRPr="003471E0">
        <w:rPr>
          <w:rFonts w:ascii="Times New Roman" w:hAnsi="Times New Roman"/>
          <w:bCs/>
          <w:sz w:val="24"/>
          <w:szCs w:val="24"/>
        </w:rPr>
        <w:t>Изготовление блокнота, оформленного в технике «</w:t>
      </w:r>
      <w:proofErr w:type="spellStart"/>
      <w:r w:rsidR="003471E0" w:rsidRPr="003471E0">
        <w:rPr>
          <w:rFonts w:ascii="Times New Roman" w:hAnsi="Times New Roman"/>
          <w:bCs/>
          <w:sz w:val="24"/>
          <w:szCs w:val="24"/>
        </w:rPr>
        <w:t>Изонить</w:t>
      </w:r>
      <w:proofErr w:type="spellEnd"/>
      <w:r w:rsidR="003471E0" w:rsidRPr="003471E0">
        <w:rPr>
          <w:rFonts w:ascii="Times New Roman" w:hAnsi="Times New Roman"/>
          <w:bCs/>
          <w:sz w:val="24"/>
          <w:szCs w:val="24"/>
        </w:rPr>
        <w:t>». Подготовка к работе материалов, инструментов и принадлежностей для изготовления блокнота. Изготовление блокнота. Выбор рисунка в технике «</w:t>
      </w:r>
      <w:proofErr w:type="spellStart"/>
      <w:r w:rsidR="003471E0" w:rsidRPr="003471E0">
        <w:rPr>
          <w:rFonts w:ascii="Times New Roman" w:hAnsi="Times New Roman"/>
          <w:bCs/>
          <w:sz w:val="24"/>
          <w:szCs w:val="24"/>
        </w:rPr>
        <w:t>Изонить</w:t>
      </w:r>
      <w:proofErr w:type="spellEnd"/>
      <w:r w:rsidR="003471E0" w:rsidRPr="003471E0">
        <w:rPr>
          <w:rFonts w:ascii="Times New Roman" w:hAnsi="Times New Roman"/>
          <w:bCs/>
          <w:sz w:val="24"/>
          <w:szCs w:val="24"/>
        </w:rPr>
        <w:t>». Перевод рисунка на картон. Выполнение вышивки в технике «</w:t>
      </w:r>
      <w:proofErr w:type="spellStart"/>
      <w:r w:rsidR="003471E0" w:rsidRPr="003471E0">
        <w:rPr>
          <w:rFonts w:ascii="Times New Roman" w:hAnsi="Times New Roman"/>
          <w:bCs/>
          <w:sz w:val="24"/>
          <w:szCs w:val="24"/>
        </w:rPr>
        <w:t>Изонить</w:t>
      </w:r>
      <w:proofErr w:type="spellEnd"/>
      <w:r w:rsidR="003471E0" w:rsidRPr="003471E0">
        <w:rPr>
          <w:rFonts w:ascii="Times New Roman" w:hAnsi="Times New Roman"/>
          <w:bCs/>
          <w:sz w:val="24"/>
          <w:szCs w:val="24"/>
        </w:rPr>
        <w:t>» для оформления альбома. Художественное оформление альбома художественной вышивкой в технике «</w:t>
      </w:r>
      <w:proofErr w:type="spellStart"/>
      <w:r w:rsidR="003471E0" w:rsidRPr="003471E0">
        <w:rPr>
          <w:rFonts w:ascii="Times New Roman" w:hAnsi="Times New Roman"/>
          <w:bCs/>
          <w:sz w:val="24"/>
          <w:szCs w:val="24"/>
        </w:rPr>
        <w:t>Изонить</w:t>
      </w:r>
      <w:proofErr w:type="spellEnd"/>
      <w:r w:rsidR="003471E0" w:rsidRPr="003471E0">
        <w:rPr>
          <w:rFonts w:ascii="Times New Roman" w:hAnsi="Times New Roman"/>
          <w:bCs/>
          <w:sz w:val="24"/>
          <w:szCs w:val="24"/>
        </w:rPr>
        <w:t>».</w:t>
      </w:r>
    </w:p>
    <w:p w14:paraId="18E49AFB" w14:textId="77777777" w:rsidR="00B80652" w:rsidRDefault="00B80652" w:rsidP="00B80652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</w:p>
    <w:p w14:paraId="23BC7911" w14:textId="283D1DC7" w:rsidR="00B80652" w:rsidRDefault="00B80652" w:rsidP="00B80652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Pr="007A7C80">
        <w:rPr>
          <w:b/>
          <w:bCs/>
          <w:color w:val="000000"/>
        </w:rPr>
        <w:t>Вышивка</w:t>
      </w:r>
      <w:r w:rsidR="002F5173">
        <w:rPr>
          <w:b/>
          <w:bCs/>
          <w:color w:val="000000"/>
        </w:rPr>
        <w:t xml:space="preserve"> (28</w:t>
      </w:r>
      <w:r>
        <w:rPr>
          <w:b/>
          <w:bCs/>
          <w:color w:val="000000"/>
        </w:rPr>
        <w:t xml:space="preserve"> час</w:t>
      </w:r>
      <w:r w:rsidR="0081795B">
        <w:rPr>
          <w:b/>
          <w:bCs/>
          <w:color w:val="000000"/>
        </w:rPr>
        <w:t>ов</w:t>
      </w:r>
      <w:r>
        <w:rPr>
          <w:b/>
          <w:bCs/>
          <w:color w:val="000000"/>
        </w:rPr>
        <w:t>)</w:t>
      </w:r>
    </w:p>
    <w:p w14:paraId="107D50E7" w14:textId="7EB2C6D1" w:rsidR="00B80652" w:rsidRDefault="00B80652" w:rsidP="00B80652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7A7C80">
        <w:rPr>
          <w:color w:val="000000"/>
        </w:rPr>
        <w:t>Вышиван</w:t>
      </w:r>
      <w:r w:rsidR="00A37345">
        <w:rPr>
          <w:color w:val="000000"/>
        </w:rPr>
        <w:t>ие</w:t>
      </w:r>
      <w:r w:rsidRPr="007A7C80">
        <w:rPr>
          <w:color w:val="000000"/>
        </w:rPr>
        <w:t xml:space="preserve"> узоров на салфетке отделочными ручными стежками разными по цвету нитками. Упражнение в вышивании швом «</w:t>
      </w:r>
      <w:proofErr w:type="spellStart"/>
      <w:r w:rsidRPr="007A7C80">
        <w:rPr>
          <w:color w:val="000000"/>
        </w:rPr>
        <w:t>Бэкстич</w:t>
      </w:r>
      <w:proofErr w:type="spellEnd"/>
      <w:r w:rsidRPr="007A7C80">
        <w:rPr>
          <w:color w:val="000000"/>
        </w:rPr>
        <w:t xml:space="preserve">» по проколам. Вышивание простейших фигур изученными швами. </w:t>
      </w:r>
    </w:p>
    <w:p w14:paraId="2821D5AE" w14:textId="77777777" w:rsidR="00A37042" w:rsidRDefault="00A37042" w:rsidP="00AA4045">
      <w:pPr>
        <w:pStyle w:val="a5"/>
        <w:spacing w:line="276" w:lineRule="auto"/>
        <w:jc w:val="both"/>
      </w:pPr>
    </w:p>
    <w:p w14:paraId="350F4549" w14:textId="2930A7F8" w:rsidR="00A37042" w:rsidRPr="00093A0F" w:rsidRDefault="00A37042" w:rsidP="00A37042">
      <w:pPr>
        <w:pStyle w:val="a5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</w:t>
      </w:r>
      <w:r w:rsidRPr="00093A0F">
        <w:rPr>
          <w:rFonts w:ascii="Times New Roman" w:hAnsi="Times New Roman"/>
          <w:b/>
          <w:bCs/>
          <w:iCs/>
          <w:sz w:val="24"/>
          <w:szCs w:val="24"/>
        </w:rPr>
        <w:t>Швейное дело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="002F5173">
        <w:rPr>
          <w:rFonts w:ascii="Times New Roman" w:hAnsi="Times New Roman"/>
          <w:b/>
          <w:bCs/>
          <w:iCs/>
          <w:sz w:val="24"/>
          <w:szCs w:val="24"/>
        </w:rPr>
        <w:t>64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часа)</w:t>
      </w:r>
    </w:p>
    <w:p w14:paraId="619F1C11" w14:textId="7FD50B85" w:rsidR="00AA4045" w:rsidRPr="00AA4045" w:rsidRDefault="00A37042" w:rsidP="00AA4045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A0F">
        <w:rPr>
          <w:rFonts w:ascii="Times New Roman" w:hAnsi="Times New Roman"/>
          <w:i/>
          <w:sz w:val="24"/>
          <w:szCs w:val="24"/>
        </w:rPr>
        <w:t>Ручное шитье</w:t>
      </w:r>
      <w:r w:rsidRPr="00093A0F">
        <w:rPr>
          <w:rFonts w:ascii="Times New Roman" w:hAnsi="Times New Roman"/>
          <w:sz w:val="24"/>
          <w:szCs w:val="24"/>
        </w:rPr>
        <w:t xml:space="preserve">. Различение инструментов и материалов для ручного шитья. Подготовка рабочего места. </w:t>
      </w:r>
      <w:r w:rsidR="00AA4045" w:rsidRPr="00AA4045">
        <w:rPr>
          <w:rFonts w:ascii="Times New Roman" w:hAnsi="Times New Roman"/>
          <w:sz w:val="24"/>
          <w:szCs w:val="24"/>
        </w:rPr>
        <w:t>Изготовление футляра для телефона. Подбор ткани для футляра, ткани для декорирования, фурнитуры для декоративной отделки. Составление выкройки футляра. Раскрой основных деталей футляра. Изготовление футляра для телефона.</w:t>
      </w:r>
      <w:r w:rsidR="00AA4045">
        <w:rPr>
          <w:rFonts w:ascii="Times New Roman" w:hAnsi="Times New Roman"/>
          <w:sz w:val="24"/>
          <w:szCs w:val="24"/>
        </w:rPr>
        <w:t xml:space="preserve"> </w:t>
      </w:r>
      <w:r w:rsidR="00AA4045" w:rsidRPr="00AA4045">
        <w:rPr>
          <w:rFonts w:ascii="Times New Roman" w:hAnsi="Times New Roman"/>
          <w:sz w:val="24"/>
          <w:szCs w:val="24"/>
        </w:rPr>
        <w:t>Изготовление мягкой игрушки. История мягкой игрушки Работа с выкройками.</w:t>
      </w:r>
    </w:p>
    <w:p w14:paraId="30048FB1" w14:textId="77777777" w:rsidR="00AA4045" w:rsidRPr="00AA4045" w:rsidRDefault="00AA4045" w:rsidP="00AA4045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095922" w14:textId="77777777" w:rsidR="00AA4045" w:rsidRPr="00AA4045" w:rsidRDefault="00AA4045" w:rsidP="00AA404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7B7F03" w14:textId="34D355CC" w:rsidR="00A37345" w:rsidRPr="00A37345" w:rsidRDefault="00A37345" w:rsidP="00AA4045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A37345">
        <w:rPr>
          <w:rFonts w:ascii="Times New Roman" w:hAnsi="Times New Roman"/>
          <w:b/>
          <w:bCs/>
          <w:color w:val="000000"/>
          <w:sz w:val="24"/>
          <w:szCs w:val="24"/>
        </w:rPr>
        <w:t>Объемный</w:t>
      </w:r>
      <w:proofErr w:type="gramEnd"/>
      <w:r w:rsidRPr="00A373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37345">
        <w:rPr>
          <w:rFonts w:ascii="Times New Roman" w:hAnsi="Times New Roman"/>
          <w:b/>
          <w:bCs/>
          <w:color w:val="000000"/>
          <w:sz w:val="24"/>
          <w:szCs w:val="24"/>
        </w:rPr>
        <w:t>квиллинг</w:t>
      </w:r>
      <w:proofErr w:type="spellEnd"/>
      <w:r w:rsidR="002F51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(28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14:paraId="61FD08DF" w14:textId="7D8DD3CF" w:rsidR="00A37042" w:rsidRDefault="00A37345" w:rsidP="00AA4045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345">
        <w:rPr>
          <w:rFonts w:ascii="Times New Roman" w:hAnsi="Times New Roman"/>
          <w:color w:val="000000"/>
          <w:sz w:val="24"/>
          <w:szCs w:val="24"/>
        </w:rPr>
        <w:t xml:space="preserve">Технология </w:t>
      </w:r>
      <w:proofErr w:type="spellStart"/>
      <w:r w:rsidRPr="00A37345">
        <w:rPr>
          <w:rFonts w:ascii="Times New Roman" w:hAnsi="Times New Roman"/>
          <w:color w:val="000000"/>
          <w:sz w:val="24"/>
          <w:szCs w:val="24"/>
        </w:rPr>
        <w:t>квиллинга</w:t>
      </w:r>
      <w:proofErr w:type="spellEnd"/>
      <w:r w:rsidRPr="00A37345">
        <w:rPr>
          <w:rFonts w:ascii="Times New Roman" w:hAnsi="Times New Roman"/>
          <w:color w:val="000000"/>
          <w:sz w:val="24"/>
          <w:szCs w:val="24"/>
        </w:rPr>
        <w:t xml:space="preserve">. Основные модули. Изучение составления схем в </w:t>
      </w:r>
      <w:proofErr w:type="spellStart"/>
      <w:r w:rsidRPr="00A37345">
        <w:rPr>
          <w:rFonts w:ascii="Times New Roman" w:hAnsi="Times New Roman"/>
          <w:color w:val="000000"/>
          <w:sz w:val="24"/>
          <w:szCs w:val="24"/>
        </w:rPr>
        <w:t>квиллинге</w:t>
      </w:r>
      <w:proofErr w:type="spellEnd"/>
      <w:r w:rsidRPr="00A37345">
        <w:rPr>
          <w:rFonts w:ascii="Times New Roman" w:hAnsi="Times New Roman"/>
          <w:color w:val="000000"/>
          <w:sz w:val="24"/>
          <w:szCs w:val="24"/>
        </w:rPr>
        <w:t xml:space="preserve">. Изучение условных обозначений в </w:t>
      </w:r>
      <w:proofErr w:type="spellStart"/>
      <w:r w:rsidRPr="00A37345">
        <w:rPr>
          <w:rFonts w:ascii="Times New Roman" w:hAnsi="Times New Roman"/>
          <w:color w:val="000000"/>
          <w:sz w:val="24"/>
          <w:szCs w:val="24"/>
        </w:rPr>
        <w:t>квиллинге</w:t>
      </w:r>
      <w:proofErr w:type="spellEnd"/>
      <w:r w:rsidRPr="00A37345">
        <w:rPr>
          <w:rFonts w:ascii="Times New Roman" w:hAnsi="Times New Roman"/>
          <w:color w:val="000000"/>
          <w:sz w:val="24"/>
          <w:szCs w:val="24"/>
        </w:rPr>
        <w:t xml:space="preserve">. Изготовление композиции «Елка с </w:t>
      </w:r>
      <w:r w:rsidR="00C156EA">
        <w:rPr>
          <w:rFonts w:ascii="Times New Roman" w:hAnsi="Times New Roman"/>
          <w:color w:val="000000"/>
          <w:sz w:val="24"/>
          <w:szCs w:val="24"/>
        </w:rPr>
        <w:t>игруш</w:t>
      </w:r>
      <w:r w:rsidRPr="00A37345">
        <w:rPr>
          <w:rFonts w:ascii="Times New Roman" w:hAnsi="Times New Roman"/>
          <w:color w:val="000000"/>
          <w:sz w:val="24"/>
          <w:szCs w:val="24"/>
        </w:rPr>
        <w:t>ками»</w:t>
      </w:r>
      <w:r w:rsidR="00C156EA">
        <w:rPr>
          <w:rFonts w:ascii="Times New Roman" w:hAnsi="Times New Roman"/>
          <w:color w:val="000000"/>
          <w:sz w:val="24"/>
          <w:szCs w:val="24"/>
        </w:rPr>
        <w:t>,</w:t>
      </w:r>
      <w:r w:rsidR="00C156EA" w:rsidRPr="00C156EA">
        <w:rPr>
          <w:rFonts w:ascii="Times New Roman" w:hAnsi="Times New Roman"/>
          <w:sz w:val="24"/>
          <w:szCs w:val="24"/>
        </w:rPr>
        <w:t xml:space="preserve"> </w:t>
      </w:r>
      <w:r w:rsidR="00C156EA" w:rsidRPr="00F25F77">
        <w:rPr>
          <w:rFonts w:ascii="Times New Roman" w:hAnsi="Times New Roman"/>
          <w:sz w:val="24"/>
          <w:szCs w:val="24"/>
        </w:rPr>
        <w:t>«Весенний букет».</w:t>
      </w:r>
    </w:p>
    <w:p w14:paraId="4503B40B" w14:textId="77777777" w:rsidR="00AD6882" w:rsidRPr="00A37345" w:rsidRDefault="00AD6882" w:rsidP="00AA4045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F22EFC" w14:textId="01948B8A" w:rsidR="00A37042" w:rsidRDefault="00A37042" w:rsidP="00B80652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proofErr w:type="spellStart"/>
      <w:r w:rsidR="002F5173">
        <w:rPr>
          <w:b/>
          <w:bCs/>
          <w:color w:val="000000"/>
        </w:rPr>
        <w:t>Декупаж</w:t>
      </w:r>
      <w:proofErr w:type="spellEnd"/>
      <w:r w:rsidR="002F5173">
        <w:rPr>
          <w:b/>
          <w:bCs/>
          <w:color w:val="000000"/>
        </w:rPr>
        <w:t xml:space="preserve"> (44</w:t>
      </w:r>
      <w:r w:rsidR="00AD6882">
        <w:rPr>
          <w:b/>
          <w:bCs/>
          <w:color w:val="000000"/>
        </w:rPr>
        <w:t xml:space="preserve"> часа)</w:t>
      </w:r>
    </w:p>
    <w:p w14:paraId="4FE90576" w14:textId="3F89B40E" w:rsidR="00AD6882" w:rsidRDefault="00AD6882" w:rsidP="00AD6882">
      <w:pPr>
        <w:pStyle w:val="af1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AD6882">
        <w:rPr>
          <w:color w:val="000000"/>
        </w:rPr>
        <w:t xml:space="preserve">История </w:t>
      </w:r>
      <w:proofErr w:type="spellStart"/>
      <w:r w:rsidRPr="00AD6882">
        <w:rPr>
          <w:color w:val="000000"/>
        </w:rPr>
        <w:t>декупажа</w:t>
      </w:r>
      <w:proofErr w:type="spellEnd"/>
      <w:r w:rsidRPr="00AD6882">
        <w:rPr>
          <w:color w:val="000000"/>
        </w:rPr>
        <w:t xml:space="preserve">. Приемы работы в технике </w:t>
      </w:r>
      <w:proofErr w:type="spellStart"/>
      <w:r w:rsidRPr="00AD6882">
        <w:rPr>
          <w:color w:val="000000"/>
        </w:rPr>
        <w:t>декупаж</w:t>
      </w:r>
      <w:proofErr w:type="spellEnd"/>
      <w:r w:rsidRPr="00AD6882">
        <w:rPr>
          <w:color w:val="000000"/>
        </w:rPr>
        <w:t xml:space="preserve"> на картоне. Изготовление открытки в технике </w:t>
      </w:r>
      <w:proofErr w:type="spellStart"/>
      <w:r w:rsidRPr="00AD6882">
        <w:rPr>
          <w:color w:val="000000"/>
        </w:rPr>
        <w:t>декупаж</w:t>
      </w:r>
      <w:proofErr w:type="spellEnd"/>
      <w:r w:rsidRPr="00AD6882">
        <w:rPr>
          <w:color w:val="000000"/>
        </w:rPr>
        <w:t xml:space="preserve">. Инструменты и приспособления. Приемы работы в технике оригами. Изготовление подарочной коробки в технике оригами. Декорирование подарочной коробки в технике </w:t>
      </w:r>
      <w:proofErr w:type="spellStart"/>
      <w:r w:rsidRPr="00AD6882">
        <w:rPr>
          <w:color w:val="000000"/>
        </w:rPr>
        <w:t>декупаж</w:t>
      </w:r>
      <w:proofErr w:type="spellEnd"/>
      <w:r w:rsidRPr="00AD6882">
        <w:rPr>
          <w:color w:val="000000"/>
        </w:rPr>
        <w:t>.</w:t>
      </w:r>
      <w:r>
        <w:rPr>
          <w:color w:val="000000"/>
        </w:rPr>
        <w:t xml:space="preserve"> </w:t>
      </w:r>
      <w:r w:rsidRPr="00AD6882">
        <w:rPr>
          <w:color w:val="000000"/>
        </w:rPr>
        <w:t xml:space="preserve">История объемных картин. Материалы и инструменты. Заготовка шаблонов для рамок и для основы картины. Подготовка иллюстраций для картины. Сборка картины в технике </w:t>
      </w:r>
      <w:proofErr w:type="gramStart"/>
      <w:r w:rsidRPr="00AD6882">
        <w:rPr>
          <w:color w:val="000000"/>
        </w:rPr>
        <w:t>объемного</w:t>
      </w:r>
      <w:proofErr w:type="gramEnd"/>
      <w:r w:rsidRPr="00AD6882">
        <w:rPr>
          <w:color w:val="000000"/>
        </w:rPr>
        <w:t xml:space="preserve"> </w:t>
      </w:r>
      <w:proofErr w:type="spellStart"/>
      <w:r w:rsidRPr="00AD6882">
        <w:rPr>
          <w:color w:val="000000"/>
        </w:rPr>
        <w:t>декупажа</w:t>
      </w:r>
      <w:proofErr w:type="spellEnd"/>
      <w:r w:rsidRPr="00AD6882">
        <w:rPr>
          <w:color w:val="000000"/>
        </w:rPr>
        <w:t>. Художественное оформление картины.</w:t>
      </w:r>
    </w:p>
    <w:p w14:paraId="20CD57FA" w14:textId="77777777" w:rsidR="00C3458A" w:rsidRPr="00AD6882" w:rsidRDefault="00C3458A" w:rsidP="00AD6882">
      <w:pPr>
        <w:pStyle w:val="af1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</w:p>
    <w:p w14:paraId="7013B93B" w14:textId="625F1279" w:rsidR="00AD6882" w:rsidRDefault="00A37042" w:rsidP="00A37042">
      <w:pPr>
        <w:pStyle w:val="a5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          </w:t>
      </w:r>
      <w:r w:rsidR="002F5173">
        <w:rPr>
          <w:rFonts w:ascii="Times New Roman" w:hAnsi="Times New Roman"/>
          <w:b/>
          <w:iCs/>
          <w:sz w:val="24"/>
          <w:szCs w:val="24"/>
        </w:rPr>
        <w:t>Модульное оригами (24</w:t>
      </w:r>
      <w:r w:rsidR="00AD6882">
        <w:rPr>
          <w:rFonts w:ascii="Times New Roman" w:hAnsi="Times New Roman"/>
          <w:b/>
          <w:iCs/>
          <w:sz w:val="24"/>
          <w:szCs w:val="24"/>
        </w:rPr>
        <w:t xml:space="preserve"> часов)</w:t>
      </w:r>
    </w:p>
    <w:p w14:paraId="77083707" w14:textId="096CF7C1" w:rsidR="00C3458A" w:rsidRPr="00C3458A" w:rsidRDefault="00C3458A" w:rsidP="00C3458A">
      <w:pPr>
        <w:pStyle w:val="a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</w:t>
      </w:r>
      <w:r w:rsidRPr="00C3458A">
        <w:rPr>
          <w:rFonts w:ascii="Times New Roman" w:hAnsi="Times New Roman"/>
          <w:bCs/>
          <w:iCs/>
          <w:sz w:val="24"/>
          <w:szCs w:val="24"/>
        </w:rPr>
        <w:t>Истори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Pr="00C3458A">
        <w:rPr>
          <w:rFonts w:ascii="Times New Roman" w:hAnsi="Times New Roman"/>
          <w:bCs/>
          <w:iCs/>
          <w:sz w:val="24"/>
          <w:szCs w:val="24"/>
        </w:rPr>
        <w:t xml:space="preserve"> оригами. Знакомство с модулями оригами для мозаики. Заготовка модулей для мозаики. Создание мозаики в техники оригами. Коллективная работа «Мозаика в технике оригами».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3458A">
        <w:rPr>
          <w:rFonts w:ascii="Times New Roman" w:hAnsi="Times New Roman"/>
          <w:bCs/>
          <w:iCs/>
          <w:sz w:val="24"/>
          <w:szCs w:val="24"/>
        </w:rPr>
        <w:t>Художественное оформление мозаики в технике оригами.</w:t>
      </w:r>
    </w:p>
    <w:p w14:paraId="48242BC5" w14:textId="77777777" w:rsidR="00C3458A" w:rsidRDefault="00C3458A" w:rsidP="00A37042">
      <w:pPr>
        <w:pStyle w:val="a5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</w:t>
      </w:r>
    </w:p>
    <w:p w14:paraId="5E8E1460" w14:textId="312A469F" w:rsidR="00C3458A" w:rsidRDefault="002F5173" w:rsidP="00A37042">
      <w:pPr>
        <w:pStyle w:val="a5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Ремонт одежды (10</w:t>
      </w:r>
      <w:r w:rsidR="00C3458A">
        <w:rPr>
          <w:rFonts w:ascii="Times New Roman" w:hAnsi="Times New Roman"/>
          <w:b/>
          <w:iCs/>
          <w:sz w:val="24"/>
          <w:szCs w:val="24"/>
        </w:rPr>
        <w:t xml:space="preserve"> часов)</w:t>
      </w:r>
    </w:p>
    <w:p w14:paraId="73DE72E8" w14:textId="19EF5DCE" w:rsidR="00997294" w:rsidRPr="00997294" w:rsidRDefault="00997294" w:rsidP="00997294">
      <w:pPr>
        <w:pStyle w:val="a5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Штуковка. </w:t>
      </w:r>
      <w:r w:rsidRPr="00997294">
        <w:rPr>
          <w:rFonts w:ascii="Times New Roman" w:hAnsi="Times New Roman"/>
          <w:iCs/>
          <w:sz w:val="24"/>
          <w:szCs w:val="24"/>
        </w:rPr>
        <w:t>Материалы и инструменты для ремонта одежды. Определение вида ремонта одежды. Ремонт одежды из тонких тканей. Ремонт изделия из толстых тканей.</w:t>
      </w:r>
    </w:p>
    <w:p w14:paraId="30C56D32" w14:textId="77777777" w:rsidR="00C3458A" w:rsidRDefault="00AD6882" w:rsidP="00A37042">
      <w:pPr>
        <w:pStyle w:val="a5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</w:t>
      </w:r>
    </w:p>
    <w:p w14:paraId="72016571" w14:textId="2B92A861" w:rsidR="00A37042" w:rsidRPr="00093A0F" w:rsidRDefault="00C3458A" w:rsidP="00A37042">
      <w:pPr>
        <w:pStyle w:val="a5"/>
        <w:spacing w:line="276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</w:t>
      </w:r>
      <w:r w:rsidR="00A37042" w:rsidRPr="00093A0F">
        <w:rPr>
          <w:rFonts w:ascii="Times New Roman" w:hAnsi="Times New Roman"/>
          <w:b/>
          <w:iCs/>
          <w:sz w:val="24"/>
          <w:szCs w:val="24"/>
        </w:rPr>
        <w:t>Растениеводство</w:t>
      </w:r>
      <w:r w:rsidR="002F5173">
        <w:rPr>
          <w:rFonts w:ascii="Times New Roman" w:hAnsi="Times New Roman"/>
          <w:b/>
          <w:iCs/>
          <w:sz w:val="24"/>
          <w:szCs w:val="24"/>
        </w:rPr>
        <w:t xml:space="preserve"> (42</w:t>
      </w:r>
      <w:r w:rsidR="00A37042">
        <w:rPr>
          <w:rFonts w:ascii="Times New Roman" w:hAnsi="Times New Roman"/>
          <w:b/>
          <w:iCs/>
          <w:sz w:val="24"/>
          <w:szCs w:val="24"/>
        </w:rPr>
        <w:t xml:space="preserve"> час)</w:t>
      </w:r>
    </w:p>
    <w:p w14:paraId="3A9D8F78" w14:textId="77777777" w:rsidR="00A37042" w:rsidRPr="00093A0F" w:rsidRDefault="00A37042" w:rsidP="00A37042">
      <w:pPr>
        <w:pStyle w:val="Standard"/>
        <w:spacing w:line="276" w:lineRule="auto"/>
        <w:ind w:firstLine="708"/>
        <w:jc w:val="both"/>
        <w:rPr>
          <w:rFonts w:ascii="Times New Roman" w:hAnsi="Times New Roman"/>
          <w:bCs/>
          <w:i/>
        </w:rPr>
      </w:pPr>
      <w:r w:rsidRPr="00093A0F">
        <w:rPr>
          <w:rFonts w:ascii="Times New Roman" w:hAnsi="Times New Roman"/>
          <w:bCs/>
          <w:i/>
        </w:rPr>
        <w:t>Выращивание комнатных растений</w:t>
      </w:r>
      <w:r w:rsidRPr="00093A0F">
        <w:rPr>
          <w:rFonts w:ascii="Times New Roman" w:hAnsi="Times New Roman"/>
          <w:bCs/>
        </w:rPr>
        <w:t xml:space="preserve">. </w:t>
      </w:r>
      <w:r w:rsidRPr="00093A0F">
        <w:rPr>
          <w:rFonts w:ascii="Times New Roman" w:hAnsi="Times New Roman" w:cs="Times New Roman"/>
        </w:rPr>
        <w:t>Определение необходимости полива растения. Определение количества воды для полива. Полив растения. Рыхление почвы. Пересадка растения. Мытье растения. Опрыскивание растений. Удаление сухих листьев с растений. Мытье горшков и поддонов</w:t>
      </w:r>
      <w:r w:rsidRPr="00093A0F">
        <w:rPr>
          <w:rFonts w:ascii="Times New Roman" w:hAnsi="Times New Roman"/>
        </w:rPr>
        <w:t>.</w:t>
      </w:r>
      <w:r w:rsidRPr="00093A0F">
        <w:rPr>
          <w:rFonts w:ascii="Times New Roman" w:hAnsi="Times New Roman"/>
          <w:bCs/>
          <w:i/>
        </w:rPr>
        <w:t xml:space="preserve"> </w:t>
      </w:r>
    </w:p>
    <w:p w14:paraId="4995CC54" w14:textId="77777777" w:rsidR="00A37042" w:rsidRPr="00093A0F" w:rsidRDefault="00A37042" w:rsidP="00A37042">
      <w:pPr>
        <w:pStyle w:val="Standard"/>
        <w:spacing w:line="276" w:lineRule="auto"/>
        <w:ind w:firstLine="708"/>
        <w:jc w:val="both"/>
      </w:pPr>
      <w:r w:rsidRPr="00093A0F">
        <w:rPr>
          <w:rFonts w:ascii="Times New Roman" w:hAnsi="Times New Roman"/>
          <w:bCs/>
          <w:i/>
        </w:rPr>
        <w:t>Выращивание растений в открытом грунте</w:t>
      </w:r>
      <w:r w:rsidRPr="00093A0F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Посадка семян в ящики для рассады. </w:t>
      </w:r>
      <w:r w:rsidRPr="00093A0F">
        <w:rPr>
          <w:rFonts w:ascii="Times New Roman" w:hAnsi="Times New Roman"/>
          <w:bCs/>
        </w:rPr>
        <w:t>П</w:t>
      </w:r>
      <w:r w:rsidRPr="00093A0F">
        <w:rPr>
          <w:rFonts w:ascii="Times New Roman" w:hAnsi="Times New Roman"/>
        </w:rPr>
        <w:t xml:space="preserve">ерекапывание почвы. Рыхление почвы. Внесение органических удобрений в почву. Оформление грядки и междурядья. Изготовление бороздки (лунки) на грядке. Выкапывание ямы. Высаживание рассады в открытый грунт. </w:t>
      </w:r>
      <w:r w:rsidRPr="00093A0F">
        <w:rPr>
          <w:rFonts w:ascii="Times New Roman" w:hAnsi="Times New Roman"/>
          <w:bCs/>
        </w:rPr>
        <w:t>П</w:t>
      </w:r>
      <w:r w:rsidRPr="00093A0F">
        <w:rPr>
          <w:rFonts w:ascii="Times New Roman" w:hAnsi="Times New Roman"/>
        </w:rPr>
        <w:t xml:space="preserve">олив растений. Удаление сорняков.  </w:t>
      </w:r>
      <w:r w:rsidRPr="00093A0F">
        <w:rPr>
          <w:rFonts w:ascii="Times New Roman" w:hAnsi="Times New Roman"/>
          <w:bCs/>
        </w:rPr>
        <w:t>Чистка и мытье</w:t>
      </w:r>
      <w:r w:rsidRPr="00093A0F">
        <w:rPr>
          <w:rFonts w:ascii="Times New Roman" w:hAnsi="Times New Roman"/>
        </w:rPr>
        <w:t xml:space="preserve"> садового инвентаря.</w:t>
      </w:r>
    </w:p>
    <w:p w14:paraId="4D876157" w14:textId="6852A45B" w:rsidR="00A37042" w:rsidRPr="005548ED" w:rsidRDefault="00A37042" w:rsidP="00A37042">
      <w:pPr>
        <w:pStyle w:val="a5"/>
        <w:spacing w:line="276" w:lineRule="auto"/>
        <w:jc w:val="both"/>
        <w:rPr>
          <w:rFonts w:ascii="Times New Roman" w:hAnsi="Times New Roman"/>
          <w:sz w:val="24"/>
        </w:rPr>
        <w:sectPr w:rsidR="00A37042" w:rsidRPr="005548ED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2BE268" w14:textId="650D3461" w:rsidR="00250B00" w:rsidRPr="00250B00" w:rsidRDefault="00250B00" w:rsidP="00250B00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0B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370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0B0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 освоения предмета</w:t>
      </w:r>
    </w:p>
    <w:p w14:paraId="0B9959E5" w14:textId="77777777" w:rsidR="00250B00" w:rsidRPr="00250B00" w:rsidRDefault="00250B00" w:rsidP="00250B00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28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F678CDD" w14:textId="585C44F9" w:rsidR="00250B00" w:rsidRPr="00685120" w:rsidRDefault="00250B00" w:rsidP="00685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3070169"/>
      <w:r w:rsidRPr="00250B0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bookmarkEnd w:id="3"/>
    <w:p w14:paraId="3293CEB1" w14:textId="77777777" w:rsidR="00250B00" w:rsidRPr="00250B00" w:rsidRDefault="00250B00" w:rsidP="00F2416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0B00">
        <w:rPr>
          <w:rFonts w:ascii="Times New Roman" w:hAnsi="Times New Roman" w:cs="Times New Roman"/>
          <w:sz w:val="24"/>
          <w:szCs w:val="24"/>
        </w:rPr>
        <w:t>1) социально-эмоциональное участие в процессе общения и совместной деятельности;</w:t>
      </w:r>
    </w:p>
    <w:p w14:paraId="5DE156A5" w14:textId="295466D8" w:rsidR="00685120" w:rsidRPr="00685120" w:rsidRDefault="00685120" w:rsidP="00F24163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85120">
        <w:rPr>
          <w:rFonts w:ascii="Times New Roman" w:hAnsi="Times New Roman" w:cs="Times New Roman"/>
          <w:sz w:val="24"/>
          <w:szCs w:val="24"/>
        </w:rPr>
        <w:t>) формирование уважительного отношения к окружающим;</w:t>
      </w:r>
    </w:p>
    <w:p w14:paraId="28C5F2E7" w14:textId="73F955E5" w:rsidR="00685120" w:rsidRPr="00685120" w:rsidRDefault="00685120" w:rsidP="00F24163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85120">
        <w:rPr>
          <w:rFonts w:ascii="Times New Roman" w:hAnsi="Times New Roman" w:cs="Times New Roman"/>
          <w:sz w:val="24"/>
          <w:szCs w:val="24"/>
        </w:rPr>
        <w:t>) овладение начальными навыками адаптации в динамично изменяющемся и развивающемся мире;</w:t>
      </w:r>
    </w:p>
    <w:p w14:paraId="27890E22" w14:textId="2F8E5282" w:rsidR="00685120" w:rsidRPr="00685120" w:rsidRDefault="00685120" w:rsidP="00F24163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5120">
        <w:rPr>
          <w:rFonts w:ascii="Times New Roman" w:hAnsi="Times New Roman" w:cs="Times New Roman"/>
          <w:sz w:val="24"/>
          <w:szCs w:val="24"/>
        </w:rPr>
        <w:t>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4FEFE413" w14:textId="551A15DF" w:rsidR="00685120" w:rsidRPr="00685120" w:rsidRDefault="00685120" w:rsidP="00F24163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85120">
        <w:rPr>
          <w:rFonts w:ascii="Times New Roman" w:hAnsi="Times New Roman" w:cs="Times New Roman"/>
          <w:sz w:val="24"/>
          <w:szCs w:val="24"/>
        </w:rPr>
        <w:t>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10D8FCF" w14:textId="37670D96" w:rsidR="00685120" w:rsidRPr="00685120" w:rsidRDefault="00685120" w:rsidP="00F24163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85120">
        <w:rPr>
          <w:rFonts w:ascii="Times New Roman" w:hAnsi="Times New Roman" w:cs="Times New Roman"/>
          <w:sz w:val="24"/>
          <w:szCs w:val="24"/>
        </w:rPr>
        <w:t>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0DAD1345" w14:textId="0AD04C9D" w:rsidR="00685120" w:rsidRDefault="00685120" w:rsidP="00F24163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85120">
        <w:rPr>
          <w:rFonts w:ascii="Times New Roman" w:hAnsi="Times New Roman" w:cs="Times New Roman"/>
          <w:sz w:val="24"/>
          <w:szCs w:val="24"/>
        </w:rPr>
        <w:t>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1142D803" w14:textId="77777777" w:rsidR="00685120" w:rsidRDefault="00685120" w:rsidP="00685120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14C5A6" w14:textId="43C90147" w:rsidR="009428AC" w:rsidRPr="00250B00" w:rsidRDefault="00250B00" w:rsidP="00685120">
      <w:pPr>
        <w:tabs>
          <w:tab w:val="left" w:pos="284"/>
          <w:tab w:val="left" w:pos="567"/>
          <w:tab w:val="left" w:pos="798"/>
          <w:tab w:val="left" w:pos="8488"/>
        </w:tabs>
        <w:spacing w:after="0"/>
        <w:ind w:right="-284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50B0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Предметные результаты:</w:t>
      </w:r>
    </w:p>
    <w:p w14:paraId="460049D3" w14:textId="354D1007" w:rsidR="00485ACE" w:rsidRPr="00485ACE" w:rsidRDefault="00513C24" w:rsidP="00485ACE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0573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85ACE" w:rsidRPr="0090573F">
        <w:rPr>
          <w:rFonts w:ascii="Times New Roman" w:hAnsi="Times New Roman"/>
          <w:iCs/>
          <w:sz w:val="24"/>
          <w:szCs w:val="24"/>
        </w:rPr>
        <w:t>1)</w:t>
      </w:r>
      <w:r w:rsidR="0090573F">
        <w:rPr>
          <w:rFonts w:ascii="Times New Roman" w:hAnsi="Times New Roman"/>
          <w:iCs/>
          <w:sz w:val="24"/>
          <w:szCs w:val="24"/>
        </w:rPr>
        <w:t xml:space="preserve"> </w:t>
      </w:r>
      <w:r w:rsidR="00485ACE" w:rsidRPr="00485ACE">
        <w:rPr>
          <w:rFonts w:ascii="Times New Roman" w:hAnsi="Times New Roman"/>
          <w:i/>
          <w:sz w:val="24"/>
          <w:szCs w:val="24"/>
        </w:rPr>
        <w:t>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14:paraId="141CF913" w14:textId="2556582E" w:rsidR="00485ACE" w:rsidRPr="00485ACE" w:rsidRDefault="00485ACE" w:rsidP="00485ACE">
      <w:pPr>
        <w:pStyle w:val="a5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ACE">
        <w:rPr>
          <w:rFonts w:ascii="Times New Roman" w:hAnsi="Times New Roman"/>
          <w:sz w:val="24"/>
          <w:szCs w:val="24"/>
        </w:rPr>
        <w:t xml:space="preserve">Интерес к овладению доступными профильными, прикладными, вспомогательными видами трудовой деятельности, например: </w:t>
      </w:r>
      <w:r w:rsidR="007A7C80">
        <w:rPr>
          <w:rFonts w:ascii="Times New Roman" w:hAnsi="Times New Roman"/>
          <w:sz w:val="24"/>
          <w:szCs w:val="24"/>
        </w:rPr>
        <w:t>ш</w:t>
      </w:r>
      <w:r w:rsidR="00093A0F">
        <w:rPr>
          <w:rFonts w:ascii="Times New Roman" w:hAnsi="Times New Roman"/>
          <w:sz w:val="24"/>
          <w:szCs w:val="24"/>
        </w:rPr>
        <w:t>вейное дело</w:t>
      </w:r>
      <w:r w:rsidR="007A7C80">
        <w:rPr>
          <w:rFonts w:ascii="Times New Roman" w:hAnsi="Times New Roman"/>
          <w:sz w:val="24"/>
          <w:szCs w:val="24"/>
        </w:rPr>
        <w:t xml:space="preserve">, </w:t>
      </w:r>
      <w:r w:rsidRPr="00485ACE">
        <w:rPr>
          <w:rFonts w:ascii="Times New Roman" w:hAnsi="Times New Roman"/>
          <w:sz w:val="24"/>
          <w:szCs w:val="24"/>
        </w:rPr>
        <w:t>в</w:t>
      </w:r>
      <w:r w:rsidR="007A7C80">
        <w:rPr>
          <w:rFonts w:ascii="Times New Roman" w:hAnsi="Times New Roman"/>
          <w:sz w:val="24"/>
          <w:szCs w:val="24"/>
        </w:rPr>
        <w:t>ышивка</w:t>
      </w:r>
      <w:proofErr w:type="gramStart"/>
      <w:r w:rsidR="00411ABA">
        <w:rPr>
          <w:rFonts w:ascii="Times New Roman" w:hAnsi="Times New Roman"/>
          <w:sz w:val="24"/>
          <w:szCs w:val="24"/>
        </w:rPr>
        <w:t>.</w:t>
      </w:r>
      <w:proofErr w:type="gramEnd"/>
      <w:r w:rsidR="00411ABA">
        <w:rPr>
          <w:rFonts w:ascii="Times New Roman" w:hAnsi="Times New Roman"/>
          <w:sz w:val="24"/>
          <w:szCs w:val="24"/>
        </w:rPr>
        <w:t xml:space="preserve"> </w:t>
      </w:r>
      <w:bookmarkStart w:id="4" w:name="_Hlk80705417"/>
      <w:proofErr w:type="gramStart"/>
      <w:r w:rsidR="00411ABA">
        <w:rPr>
          <w:rFonts w:ascii="Times New Roman" w:hAnsi="Times New Roman"/>
          <w:sz w:val="24"/>
          <w:szCs w:val="24"/>
        </w:rPr>
        <w:t>р</w:t>
      </w:r>
      <w:proofErr w:type="gramEnd"/>
      <w:r w:rsidR="00411ABA" w:rsidRPr="00411ABA">
        <w:rPr>
          <w:rFonts w:ascii="Times New Roman" w:hAnsi="Times New Roman"/>
          <w:sz w:val="24"/>
          <w:szCs w:val="24"/>
        </w:rPr>
        <w:t>астениеводство</w:t>
      </w:r>
      <w:r w:rsidR="00411ABA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485ACE">
        <w:rPr>
          <w:rFonts w:ascii="Times New Roman" w:hAnsi="Times New Roman"/>
          <w:sz w:val="24"/>
          <w:szCs w:val="24"/>
        </w:rPr>
        <w:t>и другие</w:t>
      </w:r>
      <w:r w:rsidR="007A7C80">
        <w:rPr>
          <w:rFonts w:ascii="Times New Roman" w:hAnsi="Times New Roman"/>
          <w:sz w:val="24"/>
          <w:szCs w:val="24"/>
        </w:rPr>
        <w:t>.</w:t>
      </w:r>
    </w:p>
    <w:p w14:paraId="368C0414" w14:textId="77777777" w:rsidR="00485ACE" w:rsidRPr="00485ACE" w:rsidRDefault="00485ACE" w:rsidP="00485ACE">
      <w:pPr>
        <w:pStyle w:val="a5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ACE">
        <w:rPr>
          <w:rFonts w:ascii="Times New Roman" w:hAnsi="Times New Roman"/>
          <w:sz w:val="24"/>
          <w:szCs w:val="24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14:paraId="34853341" w14:textId="77777777" w:rsidR="00485ACE" w:rsidRPr="00485ACE" w:rsidRDefault="00485ACE" w:rsidP="00485ACE">
      <w:pPr>
        <w:pStyle w:val="a5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ACE">
        <w:rPr>
          <w:rFonts w:ascii="Times New Roman" w:hAnsi="Times New Roman"/>
          <w:sz w:val="24"/>
          <w:szCs w:val="24"/>
        </w:rPr>
        <w:t xml:space="preserve">Умение использовать в трудовой деятельности различные инструменты, материалы; соблюдать необходимые правила техники безопасности. </w:t>
      </w:r>
    </w:p>
    <w:p w14:paraId="750C2318" w14:textId="3DE17EA1" w:rsidR="00485ACE" w:rsidRPr="00485ACE" w:rsidRDefault="00485ACE" w:rsidP="00485ACE">
      <w:pPr>
        <w:pStyle w:val="a5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ACE">
        <w:rPr>
          <w:rFonts w:ascii="Times New Roman" w:hAnsi="Times New Roman"/>
          <w:sz w:val="24"/>
          <w:szCs w:val="24"/>
        </w:rPr>
        <w:t>Умение соблюдать технологические процессы, например:</w:t>
      </w:r>
      <w:r w:rsidR="00411ABA" w:rsidRPr="00411ABA">
        <w:rPr>
          <w:rFonts w:ascii="Times New Roman" w:hAnsi="Times New Roman"/>
          <w:sz w:val="24"/>
          <w:szCs w:val="24"/>
        </w:rPr>
        <w:t xml:space="preserve"> выращивание и уход за растениями,</w:t>
      </w:r>
      <w:r w:rsidRPr="00485ACE">
        <w:rPr>
          <w:rFonts w:ascii="Times New Roman" w:hAnsi="Times New Roman"/>
          <w:sz w:val="24"/>
          <w:szCs w:val="24"/>
        </w:rPr>
        <w:t xml:space="preserve"> изготовление изделий из бумаги, ткани</w:t>
      </w:r>
      <w:r w:rsidR="007A7C80">
        <w:rPr>
          <w:rFonts w:ascii="Times New Roman" w:hAnsi="Times New Roman"/>
          <w:sz w:val="24"/>
          <w:szCs w:val="24"/>
        </w:rPr>
        <w:t>.</w:t>
      </w:r>
    </w:p>
    <w:p w14:paraId="6DAB51CB" w14:textId="77777777" w:rsidR="00485ACE" w:rsidRPr="00485ACE" w:rsidRDefault="00485ACE" w:rsidP="00485ACE">
      <w:pPr>
        <w:pStyle w:val="a5"/>
        <w:numPr>
          <w:ilvl w:val="0"/>
          <w:numId w:val="6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ACE">
        <w:rPr>
          <w:rFonts w:ascii="Times New Roman" w:hAnsi="Times New Roman"/>
          <w:sz w:val="24"/>
          <w:szCs w:val="24"/>
        </w:rPr>
        <w:t>Умение выполнять работу качественно, в установленный промежуток времени, оценивать результаты своего труда.</w:t>
      </w:r>
    </w:p>
    <w:p w14:paraId="606DBF2C" w14:textId="77777777" w:rsidR="00485ACE" w:rsidRPr="00485ACE" w:rsidRDefault="00485ACE" w:rsidP="00485ACE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ACE">
        <w:rPr>
          <w:rFonts w:ascii="Times New Roman" w:hAnsi="Times New Roman"/>
          <w:sz w:val="24"/>
          <w:szCs w:val="24"/>
        </w:rPr>
        <w:t xml:space="preserve">2) </w:t>
      </w:r>
      <w:r w:rsidRPr="00485ACE">
        <w:rPr>
          <w:rFonts w:ascii="Times New Roman" w:hAnsi="Times New Roman"/>
          <w:i/>
          <w:sz w:val="24"/>
          <w:szCs w:val="24"/>
        </w:rPr>
        <w:t xml:space="preserve">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</w:t>
      </w:r>
      <w:proofErr w:type="gramStart"/>
      <w:r w:rsidRPr="00485ACE">
        <w:rPr>
          <w:rFonts w:ascii="Times New Roman" w:hAnsi="Times New Roman"/>
          <w:i/>
          <w:sz w:val="24"/>
          <w:szCs w:val="24"/>
        </w:rPr>
        <w:t>близким</w:t>
      </w:r>
      <w:proofErr w:type="gramEnd"/>
      <w:r w:rsidRPr="00485ACE">
        <w:rPr>
          <w:rFonts w:ascii="Times New Roman" w:hAnsi="Times New Roman"/>
          <w:sz w:val="24"/>
          <w:szCs w:val="24"/>
        </w:rPr>
        <w:t>.</w:t>
      </w:r>
    </w:p>
    <w:p w14:paraId="6D4BE083" w14:textId="77777777" w:rsidR="00485ACE" w:rsidRPr="00485ACE" w:rsidRDefault="00485ACE" w:rsidP="00485ACE">
      <w:pPr>
        <w:pStyle w:val="a5"/>
        <w:numPr>
          <w:ilvl w:val="0"/>
          <w:numId w:val="7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ACE">
        <w:rPr>
          <w:rFonts w:ascii="Times New Roman" w:hAnsi="Times New Roman"/>
          <w:sz w:val="24"/>
          <w:szCs w:val="24"/>
        </w:rPr>
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</w:t>
      </w:r>
      <w:proofErr w:type="gramStart"/>
      <w:r w:rsidRPr="00485ACE">
        <w:rPr>
          <w:rFonts w:ascii="Times New Roman" w:hAnsi="Times New Roman"/>
          <w:sz w:val="24"/>
          <w:szCs w:val="24"/>
        </w:rPr>
        <w:t>близким</w:t>
      </w:r>
      <w:proofErr w:type="gramEnd"/>
      <w:r w:rsidRPr="00485ACE">
        <w:rPr>
          <w:rFonts w:ascii="Times New Roman" w:hAnsi="Times New Roman"/>
          <w:sz w:val="24"/>
          <w:szCs w:val="24"/>
        </w:rPr>
        <w:t>.</w:t>
      </w:r>
    </w:p>
    <w:p w14:paraId="4D4DCB22" w14:textId="12F0E027" w:rsidR="00BE04A3" w:rsidRPr="00485ACE" w:rsidRDefault="00BE04A3" w:rsidP="00485ACE">
      <w:pPr>
        <w:tabs>
          <w:tab w:val="left" w:pos="284"/>
          <w:tab w:val="left" w:pos="567"/>
          <w:tab w:val="left" w:pos="798"/>
          <w:tab w:val="left" w:pos="8488"/>
        </w:tabs>
        <w:ind w:right="-1"/>
        <w:contextualSpacing/>
        <w:jc w:val="both"/>
      </w:pPr>
    </w:p>
    <w:p w14:paraId="0FA29AA3" w14:textId="2E62FB18" w:rsidR="005548ED" w:rsidRPr="005548ED" w:rsidRDefault="005548ED" w:rsidP="00A37042">
      <w:pPr>
        <w:pStyle w:val="a5"/>
        <w:spacing w:line="276" w:lineRule="auto"/>
        <w:jc w:val="both"/>
        <w:rPr>
          <w:rFonts w:ascii="Times New Roman" w:hAnsi="Times New Roman"/>
          <w:sz w:val="24"/>
        </w:rPr>
        <w:sectPr w:rsidR="005548ED" w:rsidRPr="005548ED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_Hlk143157877"/>
    </w:p>
    <w:bookmarkEnd w:id="5"/>
    <w:p w14:paraId="27EE1ECB" w14:textId="35F9AE12" w:rsidR="002C225F" w:rsidRPr="002B7028" w:rsidRDefault="002C225F" w:rsidP="00652863">
      <w:pPr>
        <w:tabs>
          <w:tab w:val="left" w:pos="960"/>
        </w:tabs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Pr="002B70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Календарно-тематическое планирование</w:t>
      </w:r>
    </w:p>
    <w:p w14:paraId="75202031" w14:textId="77777777" w:rsidR="002C225F" w:rsidRPr="00FC120C" w:rsidRDefault="002C225F" w:rsidP="002C22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0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tbl>
      <w:tblPr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47"/>
        <w:gridCol w:w="1304"/>
        <w:gridCol w:w="7938"/>
        <w:gridCol w:w="1418"/>
      </w:tblGrid>
      <w:tr w:rsidR="001701C2" w:rsidRPr="002B7028" w14:paraId="38A5AEDC" w14:textId="1D0CAD65" w:rsidTr="001701C2">
        <w:trPr>
          <w:cantSplit/>
          <w:trHeight w:val="378"/>
        </w:trPr>
        <w:tc>
          <w:tcPr>
            <w:tcW w:w="993" w:type="dxa"/>
            <w:vMerge w:val="restart"/>
          </w:tcPr>
          <w:p w14:paraId="1A2623C5" w14:textId="0B923CF0" w:rsidR="001701C2" w:rsidRPr="002B7028" w:rsidRDefault="001701C2" w:rsidP="00180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2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55FA46C" w14:textId="4345E509" w:rsidR="001701C2" w:rsidRPr="002B7028" w:rsidRDefault="001701C2" w:rsidP="00180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28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gridSpan w:val="2"/>
          </w:tcPr>
          <w:p w14:paraId="1A41C764" w14:textId="7FE1F018" w:rsidR="001701C2" w:rsidRPr="002B7028" w:rsidRDefault="001701C2" w:rsidP="00BC7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Дата изучения</w:t>
            </w:r>
          </w:p>
        </w:tc>
        <w:tc>
          <w:tcPr>
            <w:tcW w:w="7938" w:type="dxa"/>
            <w:vMerge w:val="restart"/>
          </w:tcPr>
          <w:p w14:paraId="688B116E" w14:textId="5C3351FF" w:rsidR="001701C2" w:rsidRPr="002B7028" w:rsidRDefault="001701C2" w:rsidP="002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r w:rsidRPr="002B7028">
              <w:rPr>
                <w:rFonts w:ascii="Times New Roman" w:eastAsia="Calibri" w:hAnsi="Times New Roman" w:cs="Times New Roman"/>
                <w:sz w:val="24"/>
                <w:szCs w:val="24"/>
              </w:rPr>
              <w:t>, тема урока</w:t>
            </w:r>
          </w:p>
        </w:tc>
        <w:tc>
          <w:tcPr>
            <w:tcW w:w="1418" w:type="dxa"/>
            <w:vMerge w:val="restart"/>
          </w:tcPr>
          <w:p w14:paraId="3A289B74" w14:textId="77777777" w:rsidR="001701C2" w:rsidRPr="002B7028" w:rsidRDefault="001701C2" w:rsidP="002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28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B7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</w:p>
          <w:p w14:paraId="42E07999" w14:textId="77777777" w:rsidR="001701C2" w:rsidRPr="002B7028" w:rsidRDefault="001701C2" w:rsidP="002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2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1701C2" w:rsidRPr="002B7028" w14:paraId="7CB689AC" w14:textId="77777777" w:rsidTr="001701C2">
        <w:trPr>
          <w:cantSplit/>
          <w:trHeight w:val="378"/>
        </w:trPr>
        <w:tc>
          <w:tcPr>
            <w:tcW w:w="993" w:type="dxa"/>
            <w:vMerge/>
          </w:tcPr>
          <w:p w14:paraId="75EFB702" w14:textId="77777777" w:rsidR="001701C2" w:rsidRPr="002B7028" w:rsidRDefault="001701C2" w:rsidP="00180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F7DF0A8" w14:textId="1A283EA5" w:rsidR="001701C2" w:rsidRDefault="001701C2" w:rsidP="00BC7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04" w:type="dxa"/>
          </w:tcPr>
          <w:p w14:paraId="084CCF0D" w14:textId="27E10D60" w:rsidR="001701C2" w:rsidRDefault="001701C2" w:rsidP="00BC7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7938" w:type="dxa"/>
            <w:vMerge/>
          </w:tcPr>
          <w:p w14:paraId="05AFE664" w14:textId="77777777" w:rsidR="001701C2" w:rsidRPr="002B7028" w:rsidRDefault="001701C2" w:rsidP="002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263470" w14:textId="77777777" w:rsidR="001701C2" w:rsidRPr="002B7028" w:rsidRDefault="001701C2" w:rsidP="002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29A" w:rsidRPr="002B7028" w14:paraId="4B901294" w14:textId="58104335" w:rsidTr="001701C2">
        <w:trPr>
          <w:trHeight w:val="315"/>
        </w:trPr>
        <w:tc>
          <w:tcPr>
            <w:tcW w:w="993" w:type="dxa"/>
          </w:tcPr>
          <w:p w14:paraId="47320450" w14:textId="77777777" w:rsidR="00F1329A" w:rsidRPr="0062470C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4DC5B75" w14:textId="77777777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AD9502" w14:textId="77777777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3A5115" w14:textId="10D6570D" w:rsidR="00F1329A" w:rsidRPr="00FD0268" w:rsidRDefault="00F1329A" w:rsidP="00AD52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77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56713" w14:textId="0DEA4942" w:rsidR="00F1329A" w:rsidRPr="002B7028" w:rsidRDefault="00F1329A" w:rsidP="00AD522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4</w:t>
            </w:r>
          </w:p>
        </w:tc>
      </w:tr>
      <w:tr w:rsidR="00F1329A" w:rsidRPr="002B7028" w14:paraId="5DB278C9" w14:textId="2E2EFF89" w:rsidTr="001701C2">
        <w:trPr>
          <w:trHeight w:val="282"/>
        </w:trPr>
        <w:tc>
          <w:tcPr>
            <w:tcW w:w="993" w:type="dxa"/>
          </w:tcPr>
          <w:p w14:paraId="712586F6" w14:textId="0E6BC6DB" w:rsidR="00F1329A" w:rsidRPr="0062470C" w:rsidRDefault="00F1329A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7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47" w:type="dxa"/>
          </w:tcPr>
          <w:p w14:paraId="6F754FFB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03.09.24</w:t>
            </w:r>
          </w:p>
          <w:p w14:paraId="47B78B58" w14:textId="17923108" w:rsidR="00F1329A" w:rsidRPr="00CD7493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04.09.24</w:t>
            </w:r>
          </w:p>
        </w:tc>
        <w:tc>
          <w:tcPr>
            <w:tcW w:w="1304" w:type="dxa"/>
          </w:tcPr>
          <w:p w14:paraId="67699219" w14:textId="03EB00C9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6AED5" w14:textId="7D3C5FED" w:rsidR="00F1329A" w:rsidRPr="00E8724E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65BB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14D7" w14:textId="047D10E4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77D14B3" w14:textId="1D3906DD" w:rsidTr="001701C2">
        <w:trPr>
          <w:trHeight w:val="282"/>
        </w:trPr>
        <w:tc>
          <w:tcPr>
            <w:tcW w:w="993" w:type="dxa"/>
          </w:tcPr>
          <w:p w14:paraId="22D09A74" w14:textId="5B1789CA" w:rsidR="00F1329A" w:rsidRPr="0062470C" w:rsidRDefault="00F1329A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47" w:type="dxa"/>
          </w:tcPr>
          <w:p w14:paraId="117E4D89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04.09.24</w:t>
            </w:r>
          </w:p>
          <w:p w14:paraId="37C2090A" w14:textId="033AE324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9E1A79D" w14:textId="6989C7C7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809DA" w14:textId="76C007F5" w:rsidR="00F1329A" w:rsidRPr="00E8724E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65BB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содержания рабочего места.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C65BB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C589" w14:textId="6CAEBBAC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9DF8592" w14:textId="4E619DFE" w:rsidTr="001701C2">
        <w:trPr>
          <w:trHeight w:val="282"/>
        </w:trPr>
        <w:tc>
          <w:tcPr>
            <w:tcW w:w="993" w:type="dxa"/>
          </w:tcPr>
          <w:p w14:paraId="249001A7" w14:textId="23FCA5C1" w:rsidR="00F1329A" w:rsidRPr="0062470C" w:rsidRDefault="00F1329A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39C295A" w14:textId="77777777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58EB38B0" w14:textId="65C2164D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EA8D5B" w14:textId="14538A37" w:rsidR="00F1329A" w:rsidRPr="00E8724E" w:rsidRDefault="00F1329A" w:rsidP="00AD5226">
            <w:pPr>
              <w:spacing w:after="0"/>
              <w:ind w:left="4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картоном и бумагой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DB899" w14:textId="787FBA6D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F1329A" w:rsidRPr="002B7028" w14:paraId="169CCE66" w14:textId="4A692ABE" w:rsidTr="001701C2">
        <w:trPr>
          <w:trHeight w:val="282"/>
        </w:trPr>
        <w:tc>
          <w:tcPr>
            <w:tcW w:w="993" w:type="dxa"/>
          </w:tcPr>
          <w:p w14:paraId="6F141085" w14:textId="631C9C98" w:rsidR="00F1329A" w:rsidRPr="0062470C" w:rsidRDefault="00F1329A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47" w:type="dxa"/>
          </w:tcPr>
          <w:p w14:paraId="1C11952F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05.09.24</w:t>
            </w:r>
          </w:p>
          <w:p w14:paraId="6FCAC064" w14:textId="524D8DCE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304" w:type="dxa"/>
          </w:tcPr>
          <w:p w14:paraId="5043A2C1" w14:textId="61DE6F39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C7ABA4" w14:textId="25106BA7" w:rsidR="00F1329A" w:rsidRPr="00E8724E" w:rsidRDefault="00F1329A" w:rsidP="00AD5226">
            <w:pPr>
              <w:spacing w:after="0"/>
              <w:ind w:left="4" w:right="35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Изготовление блокнота, оформленного в технике «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». Техника безопасности при работе с ножницами, иглами.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09124" w14:textId="635B7D1E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246BFDDF" w14:textId="7FBD4D4D" w:rsidTr="001701C2">
        <w:trPr>
          <w:trHeight w:val="282"/>
        </w:trPr>
        <w:tc>
          <w:tcPr>
            <w:tcW w:w="993" w:type="dxa"/>
          </w:tcPr>
          <w:p w14:paraId="18A6DB00" w14:textId="1C7A8031" w:rsidR="00F1329A" w:rsidRPr="0062470C" w:rsidRDefault="00F1329A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47" w:type="dxa"/>
          </w:tcPr>
          <w:p w14:paraId="36B2CC8B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06.09.24</w:t>
            </w:r>
          </w:p>
          <w:p w14:paraId="542C5C1E" w14:textId="04DAEA85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304" w:type="dxa"/>
          </w:tcPr>
          <w:p w14:paraId="44D6DFBB" w14:textId="2D5DC316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51E1BA" w14:textId="233CA477" w:rsidR="00F1329A" w:rsidRPr="00E8724E" w:rsidRDefault="00F1329A" w:rsidP="00AD5226">
            <w:pPr>
              <w:spacing w:after="0"/>
              <w:ind w:right="5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Подготовка к работе материалов, инструментов и принадлежностей для изготовления блокнота.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D596A" w14:textId="6333F102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9451E0E" w14:textId="18336441" w:rsidTr="001701C2">
        <w:trPr>
          <w:trHeight w:val="282"/>
        </w:trPr>
        <w:tc>
          <w:tcPr>
            <w:tcW w:w="993" w:type="dxa"/>
          </w:tcPr>
          <w:p w14:paraId="5DF70DA1" w14:textId="406C01D9" w:rsidR="00F1329A" w:rsidRPr="0062470C" w:rsidRDefault="00F1329A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47" w:type="dxa"/>
          </w:tcPr>
          <w:p w14:paraId="423312D1" w14:textId="2CC17595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10.09.24</w:t>
            </w:r>
          </w:p>
          <w:p w14:paraId="69D2CD7A" w14:textId="0989BA7F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304" w:type="dxa"/>
          </w:tcPr>
          <w:p w14:paraId="5721A20D" w14:textId="0111F39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52B9AB" w14:textId="4984CFE7" w:rsidR="00F1329A" w:rsidRPr="00E8724E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Изготовление блокнота. Знакомство с образцами изделий.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A9B302" w14:textId="5AF69880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1C64BA8" w14:textId="530E41D4" w:rsidTr="001701C2">
        <w:trPr>
          <w:trHeight w:val="282"/>
        </w:trPr>
        <w:tc>
          <w:tcPr>
            <w:tcW w:w="993" w:type="dxa"/>
          </w:tcPr>
          <w:p w14:paraId="7B9EE01D" w14:textId="2460E805" w:rsidR="00F1329A" w:rsidRPr="0062470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47" w:type="dxa"/>
          </w:tcPr>
          <w:p w14:paraId="6EA25E00" w14:textId="3EA9AFEB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11.09.24</w:t>
            </w:r>
          </w:p>
          <w:p w14:paraId="1908C15B" w14:textId="753BF74B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304" w:type="dxa"/>
          </w:tcPr>
          <w:p w14:paraId="7FEE8D9B" w14:textId="28BBB8F6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BB736F" w14:textId="3E2026AB" w:rsidR="00F1329A" w:rsidRPr="00E8724E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материала к изготовлению</w:t>
            </w:r>
            <w:r w:rsidRPr="00F25F77">
              <w:rPr>
                <w:rFonts w:ascii="Times New Roman" w:hAnsi="Times New Roman"/>
                <w:sz w:val="24"/>
                <w:szCs w:val="24"/>
              </w:rPr>
              <w:t xml:space="preserve"> блокнота.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85A8B" w14:textId="3F1E56A6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2C137638" w14:textId="589A08F9" w:rsidTr="001701C2">
        <w:trPr>
          <w:trHeight w:val="282"/>
        </w:trPr>
        <w:tc>
          <w:tcPr>
            <w:tcW w:w="993" w:type="dxa"/>
          </w:tcPr>
          <w:p w14:paraId="6F51389B" w14:textId="6CF1021D" w:rsidR="00F1329A" w:rsidRPr="0062470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47" w:type="dxa"/>
          </w:tcPr>
          <w:p w14:paraId="69DC7F65" w14:textId="697C78CC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12.09.24</w:t>
            </w:r>
          </w:p>
          <w:p w14:paraId="19F58494" w14:textId="67804C0F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1304" w:type="dxa"/>
          </w:tcPr>
          <w:p w14:paraId="7AEBD563" w14:textId="44B37090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63CF0" w14:textId="0814E095" w:rsidR="00F1329A" w:rsidRPr="00E8724E" w:rsidRDefault="00F1329A" w:rsidP="00AD5226">
            <w:pPr>
              <w:spacing w:after="0"/>
              <w:ind w:right="33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Изготовление блокнота.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C9456" w14:textId="02AD6D5E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2637B935" w14:textId="338A6F90" w:rsidTr="001701C2">
        <w:trPr>
          <w:trHeight w:val="268"/>
        </w:trPr>
        <w:tc>
          <w:tcPr>
            <w:tcW w:w="993" w:type="dxa"/>
          </w:tcPr>
          <w:p w14:paraId="01AB070F" w14:textId="286D8A95" w:rsidR="00F1329A" w:rsidRPr="0062470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47" w:type="dxa"/>
          </w:tcPr>
          <w:p w14:paraId="0FBB937C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13.09.24</w:t>
            </w:r>
          </w:p>
          <w:p w14:paraId="193A6D38" w14:textId="285958F1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1304" w:type="dxa"/>
          </w:tcPr>
          <w:p w14:paraId="717CBB9C" w14:textId="32F21653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363E57" w14:textId="0BAB76FC" w:rsidR="00F1329A" w:rsidRPr="00E8724E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Изготовление блокнота.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27463" w14:textId="199A06F6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79DA088" w14:textId="0BCF91E9" w:rsidTr="001701C2">
        <w:trPr>
          <w:trHeight w:val="282"/>
        </w:trPr>
        <w:tc>
          <w:tcPr>
            <w:tcW w:w="993" w:type="dxa"/>
          </w:tcPr>
          <w:p w14:paraId="42C8E56B" w14:textId="409563A4" w:rsidR="00F1329A" w:rsidRPr="0062470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47" w:type="dxa"/>
          </w:tcPr>
          <w:p w14:paraId="44D4CAB8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17.09.24</w:t>
            </w:r>
          </w:p>
          <w:p w14:paraId="3016186F" w14:textId="45514DEB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1304" w:type="dxa"/>
          </w:tcPr>
          <w:p w14:paraId="5AB416A4" w14:textId="0C4F2D65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D573E2" w14:textId="43B959A1" w:rsidR="00F1329A" w:rsidRPr="00E8724E" w:rsidRDefault="00F1329A" w:rsidP="00AD5226">
            <w:pPr>
              <w:spacing w:after="0"/>
              <w:ind w:right="37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Выбор рисунка в технике «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B8AEE" w14:textId="3299ED35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E1A09DE" w14:textId="3E7625D7" w:rsidTr="001701C2">
        <w:trPr>
          <w:trHeight w:val="282"/>
        </w:trPr>
        <w:tc>
          <w:tcPr>
            <w:tcW w:w="993" w:type="dxa"/>
          </w:tcPr>
          <w:p w14:paraId="0524539B" w14:textId="5C6259DD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47" w:type="dxa"/>
          </w:tcPr>
          <w:p w14:paraId="67CCB4CF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18.09.24</w:t>
            </w:r>
          </w:p>
          <w:p w14:paraId="5DA81EC0" w14:textId="0A8DBD3F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19.09.24</w:t>
            </w:r>
          </w:p>
        </w:tc>
        <w:tc>
          <w:tcPr>
            <w:tcW w:w="1304" w:type="dxa"/>
          </w:tcPr>
          <w:p w14:paraId="15B0837E" w14:textId="548D3ADB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B14726" w14:textId="5CC3B380" w:rsidR="00F1329A" w:rsidRPr="0023225C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Перевод рисунка на картон.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3567F" w14:textId="2D9CD535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CF79156" w14:textId="0B526245" w:rsidTr="001701C2">
        <w:trPr>
          <w:trHeight w:val="282"/>
        </w:trPr>
        <w:tc>
          <w:tcPr>
            <w:tcW w:w="993" w:type="dxa"/>
          </w:tcPr>
          <w:p w14:paraId="47F991A5" w14:textId="57F91CD4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247" w:type="dxa"/>
          </w:tcPr>
          <w:p w14:paraId="6B0109B4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19.09.24</w:t>
            </w:r>
          </w:p>
          <w:p w14:paraId="4C55347E" w14:textId="49CD970E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304" w:type="dxa"/>
          </w:tcPr>
          <w:p w14:paraId="7BCB9F89" w14:textId="4917C21E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B43BD6" w14:textId="15C98220" w:rsidR="00F1329A" w:rsidRPr="00FF3067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Выполнение вышивки в технике «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» для оформления альбома. Знакомство с образцами изделий.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685E55" w14:textId="1852AEA2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43A6B10" w14:textId="31951F36" w:rsidTr="001701C2">
        <w:trPr>
          <w:trHeight w:val="282"/>
        </w:trPr>
        <w:tc>
          <w:tcPr>
            <w:tcW w:w="993" w:type="dxa"/>
          </w:tcPr>
          <w:p w14:paraId="008F5B66" w14:textId="3246CB61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47" w:type="dxa"/>
          </w:tcPr>
          <w:p w14:paraId="01EDE2FD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20.09.25</w:t>
            </w:r>
          </w:p>
          <w:p w14:paraId="16B212A7" w14:textId="1907E2A7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304" w:type="dxa"/>
          </w:tcPr>
          <w:p w14:paraId="488245CB" w14:textId="2F7EDB95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BC59C5" w14:textId="66D5F35B" w:rsidR="00F1329A" w:rsidRPr="00FF3067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Выполнение вышивки в технике «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CB4A0" w14:textId="4DEEC563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7FC5B9D" w14:textId="3580B247" w:rsidTr="001701C2">
        <w:trPr>
          <w:trHeight w:val="282"/>
        </w:trPr>
        <w:tc>
          <w:tcPr>
            <w:tcW w:w="993" w:type="dxa"/>
          </w:tcPr>
          <w:p w14:paraId="602A3846" w14:textId="2AE55BB7" w:rsidR="00F1329A" w:rsidRPr="0060004C" w:rsidRDefault="00245957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47" w:type="dxa"/>
          </w:tcPr>
          <w:p w14:paraId="5EBA821D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24.09.24</w:t>
            </w:r>
          </w:p>
          <w:p w14:paraId="4EBDD21C" w14:textId="4281F78D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25.09.24</w:t>
            </w:r>
          </w:p>
        </w:tc>
        <w:tc>
          <w:tcPr>
            <w:tcW w:w="1304" w:type="dxa"/>
          </w:tcPr>
          <w:p w14:paraId="63325F9A" w14:textId="30BA9F13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8A7236" w14:textId="67645D7E" w:rsidR="00F1329A" w:rsidRPr="000C664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Выполнение вышивки в технике «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» для оформления альбома.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4C3E3C" w14:textId="206F03B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E0B58FE" w14:textId="434C7C8A" w:rsidTr="001701C2">
        <w:trPr>
          <w:trHeight w:val="282"/>
        </w:trPr>
        <w:tc>
          <w:tcPr>
            <w:tcW w:w="993" w:type="dxa"/>
          </w:tcPr>
          <w:p w14:paraId="37536B61" w14:textId="131C34DD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47" w:type="dxa"/>
          </w:tcPr>
          <w:p w14:paraId="08B1C56C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25.09.24</w:t>
            </w:r>
          </w:p>
          <w:p w14:paraId="164B3DCF" w14:textId="21D3E1CE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1304" w:type="dxa"/>
          </w:tcPr>
          <w:p w14:paraId="5F8EF24F" w14:textId="02755B5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F29ED0" w14:textId="581967B8" w:rsidR="00F1329A" w:rsidRPr="00E90B23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Оформление альбома художественной вышивкой в технике «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34A6F" w14:textId="31009190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EB14F82" w14:textId="44177CB7" w:rsidTr="001701C2">
        <w:trPr>
          <w:trHeight w:val="282"/>
        </w:trPr>
        <w:tc>
          <w:tcPr>
            <w:tcW w:w="993" w:type="dxa"/>
          </w:tcPr>
          <w:p w14:paraId="2461EBDB" w14:textId="5AC8B285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47" w:type="dxa"/>
          </w:tcPr>
          <w:p w14:paraId="2892017E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26.09.24</w:t>
            </w:r>
          </w:p>
          <w:p w14:paraId="5BA1F365" w14:textId="355539BE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F03446D" w14:textId="6B3EF937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650886" w14:textId="406214A8" w:rsidR="00F1329A" w:rsidRPr="005B6C37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Оформление альбома художественной вышивкой в технике «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».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4F17F" w14:textId="03CA28F5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672B9DA8" w14:textId="423DBAEE" w:rsidTr="001701C2">
        <w:trPr>
          <w:trHeight w:val="282"/>
        </w:trPr>
        <w:tc>
          <w:tcPr>
            <w:tcW w:w="993" w:type="dxa"/>
          </w:tcPr>
          <w:p w14:paraId="3343F4CF" w14:textId="57B97F56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47" w:type="dxa"/>
          </w:tcPr>
          <w:p w14:paraId="2EF7769B" w14:textId="75E4E193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27.09.24</w:t>
            </w:r>
          </w:p>
          <w:p w14:paraId="51138715" w14:textId="227D3651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5322151" w14:textId="69EBAB8A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3527D3" w14:textId="65430270" w:rsidR="00F1329A" w:rsidRDefault="00F13A79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Оформление альбома художественной вышивкой в технике «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».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585D2" w14:textId="021092F3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15217097" w14:textId="0910E58C" w:rsidTr="001701C2">
        <w:trPr>
          <w:trHeight w:val="282"/>
        </w:trPr>
        <w:tc>
          <w:tcPr>
            <w:tcW w:w="993" w:type="dxa"/>
          </w:tcPr>
          <w:p w14:paraId="0F4C241B" w14:textId="1F7B30FA" w:rsidR="00F1329A" w:rsidRPr="0060004C" w:rsidRDefault="00F1329A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11CCC3" w14:textId="33C838EC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0E95472" w14:textId="1120C7F2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25959C8" w14:textId="38AC5576" w:rsidR="00F1329A" w:rsidRPr="00E90B23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A66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Вышивка</w:t>
            </w:r>
          </w:p>
        </w:tc>
        <w:tc>
          <w:tcPr>
            <w:tcW w:w="1418" w:type="dxa"/>
          </w:tcPr>
          <w:p w14:paraId="08D60243" w14:textId="0F415542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F1329A" w:rsidRPr="002B7028" w14:paraId="155D24BA" w14:textId="67C10073" w:rsidTr="001701C2">
        <w:trPr>
          <w:trHeight w:val="282"/>
        </w:trPr>
        <w:tc>
          <w:tcPr>
            <w:tcW w:w="993" w:type="dxa"/>
          </w:tcPr>
          <w:p w14:paraId="3EE8FB14" w14:textId="79B2B5E1" w:rsidR="00F1329A" w:rsidRPr="0062470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1247" w:type="dxa"/>
          </w:tcPr>
          <w:p w14:paraId="5BD1C1E5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01.10.24</w:t>
            </w:r>
          </w:p>
          <w:p w14:paraId="0AF50287" w14:textId="17329AD7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1304" w:type="dxa"/>
          </w:tcPr>
          <w:p w14:paraId="746E9F26" w14:textId="31A3373A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2DC7827" w14:textId="7439F97D" w:rsidR="00F1329A" w:rsidRPr="00E90B23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Шитьё по проколам на картоне швом «игла вверх-вниз» косые палочки, заборчик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6EFA5A0A" w14:textId="7040BE0E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43696B1D" w14:textId="602C1AE5" w:rsidTr="001701C2">
        <w:trPr>
          <w:trHeight w:val="282"/>
        </w:trPr>
        <w:tc>
          <w:tcPr>
            <w:tcW w:w="993" w:type="dxa"/>
          </w:tcPr>
          <w:p w14:paraId="3156A70C" w14:textId="2232B4CE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47" w:type="dxa"/>
          </w:tcPr>
          <w:p w14:paraId="0422E13B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02.10.24</w:t>
            </w:r>
          </w:p>
          <w:p w14:paraId="64534908" w14:textId="7F65A079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304" w:type="dxa"/>
          </w:tcPr>
          <w:p w14:paraId="6A25914B" w14:textId="5D8A7B45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43DED6" w14:textId="7C8279EC" w:rsidR="00F1329A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Шитьё по проколам с последующим раскрашиванием: лодочка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4CC8837F" w14:textId="4B359E0C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134E1C17" w14:textId="77645F89" w:rsidTr="001701C2">
        <w:trPr>
          <w:trHeight w:val="282"/>
        </w:trPr>
        <w:tc>
          <w:tcPr>
            <w:tcW w:w="993" w:type="dxa"/>
          </w:tcPr>
          <w:p w14:paraId="3E3F186B" w14:textId="5821915E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47" w:type="dxa"/>
          </w:tcPr>
          <w:p w14:paraId="5BE24F20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03.10.24</w:t>
            </w:r>
          </w:p>
          <w:p w14:paraId="15989565" w14:textId="2B37EB74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1304" w:type="dxa"/>
          </w:tcPr>
          <w:p w14:paraId="19A7F2F9" w14:textId="24A7DFA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B210589" w14:textId="064B1375" w:rsidR="00F1329A" w:rsidRPr="00E90B23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Шитьё по проколам с последующим раскрашиванием: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1CDE32C3" w14:textId="7E78275B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29E7D20D" w14:textId="27E61505" w:rsidTr="001701C2">
        <w:trPr>
          <w:trHeight w:val="282"/>
        </w:trPr>
        <w:tc>
          <w:tcPr>
            <w:tcW w:w="993" w:type="dxa"/>
          </w:tcPr>
          <w:p w14:paraId="36984924" w14:textId="27484AE1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47" w:type="dxa"/>
          </w:tcPr>
          <w:p w14:paraId="0178F4E4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04.10.24</w:t>
            </w:r>
          </w:p>
          <w:p w14:paraId="0B3AB90E" w14:textId="64F2327A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1304" w:type="dxa"/>
          </w:tcPr>
          <w:p w14:paraId="66DA12CB" w14:textId="573CF957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0FE53D" w14:textId="7A9B835D" w:rsidR="00F1329A" w:rsidRPr="00E90B23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Шитьё по проколам изученных букв.</w:t>
            </w:r>
          </w:p>
        </w:tc>
        <w:tc>
          <w:tcPr>
            <w:tcW w:w="1418" w:type="dxa"/>
          </w:tcPr>
          <w:p w14:paraId="17DA39CB" w14:textId="0C7F07D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C2E0D13" w14:textId="4AFAA9FE" w:rsidTr="001701C2">
        <w:trPr>
          <w:trHeight w:val="282"/>
        </w:trPr>
        <w:tc>
          <w:tcPr>
            <w:tcW w:w="993" w:type="dxa"/>
          </w:tcPr>
          <w:p w14:paraId="3D720421" w14:textId="7315B084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47" w:type="dxa"/>
          </w:tcPr>
          <w:p w14:paraId="38AF814A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08.10.24</w:t>
            </w:r>
          </w:p>
          <w:p w14:paraId="5A1543CC" w14:textId="4DB5153F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09.10.24</w:t>
            </w:r>
          </w:p>
        </w:tc>
        <w:tc>
          <w:tcPr>
            <w:tcW w:w="1304" w:type="dxa"/>
          </w:tcPr>
          <w:p w14:paraId="7CD6D2D4" w14:textId="5936645B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631A88" w14:textId="4454C8EF" w:rsidR="00F1329A" w:rsidRPr="00E90B23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Шитьё по проколам имен.</w:t>
            </w:r>
          </w:p>
        </w:tc>
        <w:tc>
          <w:tcPr>
            <w:tcW w:w="1418" w:type="dxa"/>
          </w:tcPr>
          <w:p w14:paraId="6CFDB5A3" w14:textId="36FD6046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37F6A22F" w14:textId="132FD70F" w:rsidTr="001701C2">
        <w:trPr>
          <w:trHeight w:val="282"/>
        </w:trPr>
        <w:tc>
          <w:tcPr>
            <w:tcW w:w="993" w:type="dxa"/>
          </w:tcPr>
          <w:p w14:paraId="6DB86A3E" w14:textId="354C2402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47" w:type="dxa"/>
          </w:tcPr>
          <w:p w14:paraId="34ACF3E4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09.10.24</w:t>
            </w:r>
          </w:p>
          <w:p w14:paraId="56D0AC48" w14:textId="3F01F884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304" w:type="dxa"/>
          </w:tcPr>
          <w:p w14:paraId="1E6E2564" w14:textId="16B4EA87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9D4200" w14:textId="2DE1178F" w:rsidR="00F1329A" w:rsidRPr="00E90B23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 швом «вперед иголка» простейших узоров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ткани</w:t>
            </w: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8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</w:t>
            </w: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</w:tcPr>
          <w:p w14:paraId="65F9B737" w14:textId="4D345848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B8C1AB1" w14:textId="748CDAFB" w:rsidTr="001701C2">
        <w:trPr>
          <w:trHeight w:val="282"/>
        </w:trPr>
        <w:tc>
          <w:tcPr>
            <w:tcW w:w="993" w:type="dxa"/>
          </w:tcPr>
          <w:p w14:paraId="0BB8B075" w14:textId="589F3041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247" w:type="dxa"/>
          </w:tcPr>
          <w:p w14:paraId="1B5927E9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10.10.24</w:t>
            </w:r>
          </w:p>
          <w:p w14:paraId="475621A4" w14:textId="30A6CAF9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1304" w:type="dxa"/>
          </w:tcPr>
          <w:p w14:paraId="4E555FB4" w14:textId="3595ECF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454F09" w14:textId="651F07C2" w:rsidR="00F1329A" w:rsidRPr="000C664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Вышивание швом «вперед иголка» простейших узоров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ткани </w:t>
            </w: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8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</w:t>
            </w: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</w:tcPr>
          <w:p w14:paraId="49F5F385" w14:textId="5A474710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3149AF0" w14:textId="22C39867" w:rsidTr="001701C2">
        <w:trPr>
          <w:trHeight w:val="282"/>
        </w:trPr>
        <w:tc>
          <w:tcPr>
            <w:tcW w:w="993" w:type="dxa"/>
          </w:tcPr>
          <w:p w14:paraId="48E8EF49" w14:textId="7C1370DB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247" w:type="dxa"/>
          </w:tcPr>
          <w:p w14:paraId="3B480638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11.10.24</w:t>
            </w:r>
          </w:p>
          <w:p w14:paraId="2B30AE72" w14:textId="4A98E024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1304" w:type="dxa"/>
          </w:tcPr>
          <w:p w14:paraId="05A1069C" w14:textId="77777777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D87552F" w14:textId="3B58B3C7" w:rsidR="00F1329A" w:rsidRPr="000C6644" w:rsidRDefault="00F1329A" w:rsidP="006247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 швом «вперед иголка» простейших узоров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ткани</w:t>
            </w: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8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  <w:r w:rsidRPr="0041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</w:tcPr>
          <w:p w14:paraId="1BDB9CA1" w14:textId="02503CC7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54D6EF8" w14:textId="41B5B5E2" w:rsidTr="001701C2">
        <w:trPr>
          <w:trHeight w:val="282"/>
        </w:trPr>
        <w:tc>
          <w:tcPr>
            <w:tcW w:w="993" w:type="dxa"/>
          </w:tcPr>
          <w:p w14:paraId="5888C9D8" w14:textId="7A8822C0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247" w:type="dxa"/>
          </w:tcPr>
          <w:p w14:paraId="79565B52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15.10.24</w:t>
            </w:r>
          </w:p>
          <w:p w14:paraId="12B44973" w14:textId="0E2137E8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1304" w:type="dxa"/>
          </w:tcPr>
          <w:p w14:paraId="29727C6C" w14:textId="53B1D611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C0531" w14:textId="6DD25475" w:rsidR="00F1329A" w:rsidRPr="000C664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вышивании швом «</w:t>
            </w:r>
            <w:proofErr w:type="spellStart"/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Бэкстич</w:t>
            </w:r>
            <w:proofErr w:type="spellEnd"/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картоне </w:t>
            </w:r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проколам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5FFE6FE" w14:textId="7676B5D8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4D28C03C" w14:textId="31BF7CD2" w:rsidTr="001701C2">
        <w:trPr>
          <w:trHeight w:val="282"/>
        </w:trPr>
        <w:tc>
          <w:tcPr>
            <w:tcW w:w="993" w:type="dxa"/>
          </w:tcPr>
          <w:p w14:paraId="16A711FD" w14:textId="7C926449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247" w:type="dxa"/>
          </w:tcPr>
          <w:p w14:paraId="15489C5D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16.10.24</w:t>
            </w:r>
          </w:p>
          <w:p w14:paraId="2269CDFC" w14:textId="231A0B28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1304" w:type="dxa"/>
          </w:tcPr>
          <w:p w14:paraId="5010036E" w14:textId="686E2570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0665C" w14:textId="284473C8" w:rsidR="00F1329A" w:rsidRPr="00286756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«Грибок» швом </w:t>
            </w:r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Бэкстич</w:t>
            </w:r>
            <w:proofErr w:type="spellEnd"/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ткани.</w:t>
            </w:r>
          </w:p>
        </w:tc>
        <w:tc>
          <w:tcPr>
            <w:tcW w:w="1418" w:type="dxa"/>
          </w:tcPr>
          <w:p w14:paraId="3A439144" w14:textId="06B80F4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2E8ED69C" w14:textId="7FD46E50" w:rsidTr="001701C2">
        <w:trPr>
          <w:trHeight w:val="282"/>
        </w:trPr>
        <w:tc>
          <w:tcPr>
            <w:tcW w:w="993" w:type="dxa"/>
          </w:tcPr>
          <w:p w14:paraId="2F63922B" w14:textId="44CAF56F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247" w:type="dxa"/>
          </w:tcPr>
          <w:p w14:paraId="1A6A5BA4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17.10.24</w:t>
            </w:r>
          </w:p>
          <w:p w14:paraId="19EB4355" w14:textId="021012BF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304" w:type="dxa"/>
          </w:tcPr>
          <w:p w14:paraId="7182C0D5" w14:textId="649F1CAA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CAAFB" w14:textId="484E9102" w:rsidR="00F1329A" w:rsidRPr="000C664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«Уточка» швом </w:t>
            </w:r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Бэкстич</w:t>
            </w:r>
            <w:proofErr w:type="spellEnd"/>
            <w:r w:rsidRPr="007A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ткани.</w:t>
            </w:r>
          </w:p>
        </w:tc>
        <w:tc>
          <w:tcPr>
            <w:tcW w:w="1418" w:type="dxa"/>
          </w:tcPr>
          <w:p w14:paraId="0CA845EA" w14:textId="1ECE507B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3695AFE3" w14:textId="6CE49305" w:rsidTr="001701C2">
        <w:trPr>
          <w:trHeight w:val="282"/>
        </w:trPr>
        <w:tc>
          <w:tcPr>
            <w:tcW w:w="993" w:type="dxa"/>
          </w:tcPr>
          <w:p w14:paraId="38CBE5C8" w14:textId="371AE12A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47" w:type="dxa"/>
          </w:tcPr>
          <w:p w14:paraId="48F7A1CA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18.10.24</w:t>
            </w:r>
          </w:p>
          <w:p w14:paraId="013AEB99" w14:textId="516695BD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1304" w:type="dxa"/>
          </w:tcPr>
          <w:p w14:paraId="4C6CFA10" w14:textId="471BA3F0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21B79" w14:textId="57391FA2" w:rsidR="00F1329A" w:rsidRPr="00B571D4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Вышивание изученными швами «Листочек».</w:t>
            </w:r>
          </w:p>
        </w:tc>
        <w:tc>
          <w:tcPr>
            <w:tcW w:w="1418" w:type="dxa"/>
          </w:tcPr>
          <w:p w14:paraId="30A49FDD" w14:textId="6B56AF74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41F3B734" w14:textId="617A56D0" w:rsidTr="001701C2">
        <w:trPr>
          <w:trHeight w:val="282"/>
        </w:trPr>
        <w:tc>
          <w:tcPr>
            <w:tcW w:w="993" w:type="dxa"/>
          </w:tcPr>
          <w:p w14:paraId="27895FB3" w14:textId="5D7FBA56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247" w:type="dxa"/>
          </w:tcPr>
          <w:p w14:paraId="5B7CFD78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22.10.24</w:t>
            </w:r>
          </w:p>
          <w:p w14:paraId="5C290D66" w14:textId="2A313CEF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304" w:type="dxa"/>
          </w:tcPr>
          <w:p w14:paraId="2DF3E4D0" w14:textId="0A6D0389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DC27A" w14:textId="443CE22B" w:rsidR="00F1329A" w:rsidRPr="00B571D4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Вышивание изученными швами по контуру «Елка»</w:t>
            </w:r>
          </w:p>
        </w:tc>
        <w:tc>
          <w:tcPr>
            <w:tcW w:w="1418" w:type="dxa"/>
          </w:tcPr>
          <w:p w14:paraId="3F3A7DAA" w14:textId="33E5D161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34A1B4C1" w14:textId="09E49B41" w:rsidTr="001701C2">
        <w:trPr>
          <w:trHeight w:val="282"/>
        </w:trPr>
        <w:tc>
          <w:tcPr>
            <w:tcW w:w="993" w:type="dxa"/>
          </w:tcPr>
          <w:p w14:paraId="3DC82008" w14:textId="5D315D98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247" w:type="dxa"/>
          </w:tcPr>
          <w:p w14:paraId="573D5F48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23.10.24</w:t>
            </w:r>
          </w:p>
          <w:p w14:paraId="41819A17" w14:textId="5781004F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304" w:type="dxa"/>
          </w:tcPr>
          <w:p w14:paraId="24012D43" w14:textId="132D4DFA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23310" w14:textId="74F27A21" w:rsidR="00F1329A" w:rsidRPr="00B571D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Вышивание изученными швами по контуру «Облако и дождик»</w:t>
            </w:r>
          </w:p>
        </w:tc>
        <w:tc>
          <w:tcPr>
            <w:tcW w:w="1418" w:type="dxa"/>
          </w:tcPr>
          <w:p w14:paraId="0CDDD0D8" w14:textId="641665F5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4B42DFA6" w14:textId="771AE1D3" w:rsidTr="001701C2">
        <w:trPr>
          <w:trHeight w:val="282"/>
        </w:trPr>
        <w:tc>
          <w:tcPr>
            <w:tcW w:w="993" w:type="dxa"/>
          </w:tcPr>
          <w:p w14:paraId="3AA01220" w14:textId="39BD0F7E" w:rsidR="00F1329A" w:rsidRPr="00166695" w:rsidRDefault="00F1329A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14:paraId="29E43071" w14:textId="77777777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2231839" w14:textId="4C1533EE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CE4" w14:textId="745DFB8C" w:rsidR="00F1329A" w:rsidRPr="00B571D4" w:rsidRDefault="00F1329A" w:rsidP="00AD52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Швейное дело</w:t>
            </w:r>
          </w:p>
        </w:tc>
        <w:tc>
          <w:tcPr>
            <w:tcW w:w="1418" w:type="dxa"/>
          </w:tcPr>
          <w:p w14:paraId="4AAC338F" w14:textId="1B6E484A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F1329A" w:rsidRPr="002B7028" w14:paraId="618C3CCC" w14:textId="55FD47A5" w:rsidTr="001701C2">
        <w:trPr>
          <w:trHeight w:val="282"/>
        </w:trPr>
        <w:tc>
          <w:tcPr>
            <w:tcW w:w="993" w:type="dxa"/>
          </w:tcPr>
          <w:p w14:paraId="5F8AAFF4" w14:textId="28568314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247" w:type="dxa"/>
          </w:tcPr>
          <w:p w14:paraId="1AA79F65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24.10.24</w:t>
            </w:r>
          </w:p>
          <w:p w14:paraId="668D1CDF" w14:textId="068FCA39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1304" w:type="dxa"/>
          </w:tcPr>
          <w:p w14:paraId="4E99932B" w14:textId="64760F92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1A2" w14:textId="0749938F" w:rsidR="00F1329A" w:rsidRPr="000C664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Изготовление футляра для телефона. Техника безопасности при работе с ножницами, иглами, булавками.</w:t>
            </w:r>
          </w:p>
        </w:tc>
        <w:tc>
          <w:tcPr>
            <w:tcW w:w="1418" w:type="dxa"/>
          </w:tcPr>
          <w:p w14:paraId="133E8BF7" w14:textId="276AB2CD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33A7103" w14:textId="086BF37E" w:rsidTr="001701C2">
        <w:trPr>
          <w:trHeight w:val="282"/>
        </w:trPr>
        <w:tc>
          <w:tcPr>
            <w:tcW w:w="993" w:type="dxa"/>
          </w:tcPr>
          <w:p w14:paraId="5C05558B" w14:textId="05CA020F" w:rsidR="00F1329A" w:rsidRPr="0060004C" w:rsidRDefault="00245957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247" w:type="dxa"/>
          </w:tcPr>
          <w:p w14:paraId="62A46F40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25.10.24</w:t>
            </w:r>
          </w:p>
          <w:p w14:paraId="53AFA3DD" w14:textId="1CA4B7A7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1304" w:type="dxa"/>
          </w:tcPr>
          <w:p w14:paraId="142E447B" w14:textId="20403346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B70" w14:textId="40721B39" w:rsidR="00F1329A" w:rsidRPr="000C664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Подготовка к работе. Подбор ткани для футляра, ткани для декорирования, фурнитуры для декоративной отделки.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260FD6" w14:textId="568CDFA9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EB8FACB" w14:textId="420A1298" w:rsidTr="001701C2">
        <w:trPr>
          <w:trHeight w:val="282"/>
        </w:trPr>
        <w:tc>
          <w:tcPr>
            <w:tcW w:w="993" w:type="dxa"/>
          </w:tcPr>
          <w:p w14:paraId="040E6BFE" w14:textId="22A284C9" w:rsidR="00F1329A" w:rsidRPr="0060004C" w:rsidRDefault="00245957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1247" w:type="dxa"/>
          </w:tcPr>
          <w:p w14:paraId="68F90E65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05.11.24</w:t>
            </w:r>
          </w:p>
          <w:p w14:paraId="385191F7" w14:textId="77069F62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06.11.24</w:t>
            </w:r>
          </w:p>
        </w:tc>
        <w:tc>
          <w:tcPr>
            <w:tcW w:w="1304" w:type="dxa"/>
          </w:tcPr>
          <w:p w14:paraId="2C598E64" w14:textId="59FBD919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E1F" w14:textId="1D369D29" w:rsidR="00F1329A" w:rsidRPr="00191A2C" w:rsidRDefault="00F1329A" w:rsidP="00AD5226">
            <w:pPr>
              <w:spacing w:after="0"/>
              <w:ind w:right="11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Составление выкройки футляра.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653BED" w14:textId="56DE007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B4FA67D" w14:textId="78692C7F" w:rsidTr="001701C2">
        <w:trPr>
          <w:trHeight w:val="282"/>
        </w:trPr>
        <w:tc>
          <w:tcPr>
            <w:tcW w:w="993" w:type="dxa"/>
          </w:tcPr>
          <w:p w14:paraId="797A2CB6" w14:textId="42A7BF16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247" w:type="dxa"/>
          </w:tcPr>
          <w:p w14:paraId="7A2D0AB7" w14:textId="77777777" w:rsidR="00F1329A" w:rsidRPr="00452055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20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06.11.24</w:t>
            </w:r>
          </w:p>
          <w:p w14:paraId="5F1242B1" w14:textId="324FEE5D" w:rsidR="00F1329A" w:rsidRPr="00C15623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20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07.11.24</w:t>
            </w:r>
          </w:p>
        </w:tc>
        <w:tc>
          <w:tcPr>
            <w:tcW w:w="1304" w:type="dxa"/>
          </w:tcPr>
          <w:p w14:paraId="5A9574D0" w14:textId="2DC477AA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3AB6" w14:textId="2423B049" w:rsidR="00F1329A" w:rsidRPr="00191A2C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Составление выкройки декоративных деталей.</w:t>
            </w:r>
          </w:p>
        </w:tc>
        <w:tc>
          <w:tcPr>
            <w:tcW w:w="1418" w:type="dxa"/>
          </w:tcPr>
          <w:p w14:paraId="076C2838" w14:textId="16695B70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610B7B64" w14:textId="3ADF90A5" w:rsidTr="001701C2">
        <w:trPr>
          <w:trHeight w:val="282"/>
        </w:trPr>
        <w:tc>
          <w:tcPr>
            <w:tcW w:w="993" w:type="dxa"/>
          </w:tcPr>
          <w:p w14:paraId="19B2E174" w14:textId="03C5EC30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247" w:type="dxa"/>
          </w:tcPr>
          <w:p w14:paraId="6D3B01CE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07.11.24</w:t>
            </w:r>
          </w:p>
          <w:p w14:paraId="7E7FE306" w14:textId="1848B7BC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08.11.24</w:t>
            </w:r>
          </w:p>
        </w:tc>
        <w:tc>
          <w:tcPr>
            <w:tcW w:w="1304" w:type="dxa"/>
          </w:tcPr>
          <w:p w14:paraId="0B354CC0" w14:textId="652F7798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710" w14:textId="01A504A3" w:rsidR="00F1329A" w:rsidRPr="00191A2C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Раскрой основных деталей футляра.</w:t>
            </w:r>
          </w:p>
        </w:tc>
        <w:tc>
          <w:tcPr>
            <w:tcW w:w="1418" w:type="dxa"/>
          </w:tcPr>
          <w:p w14:paraId="7DBD44F6" w14:textId="012DD0FD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D7CF4B0" w14:textId="43E57108" w:rsidTr="001701C2">
        <w:trPr>
          <w:trHeight w:val="282"/>
        </w:trPr>
        <w:tc>
          <w:tcPr>
            <w:tcW w:w="993" w:type="dxa"/>
          </w:tcPr>
          <w:p w14:paraId="10898612" w14:textId="167A7DC9" w:rsidR="00F1329A" w:rsidRPr="0060004C" w:rsidRDefault="00245957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1247" w:type="dxa"/>
          </w:tcPr>
          <w:p w14:paraId="24BE56DD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08.11.24</w:t>
            </w:r>
          </w:p>
          <w:p w14:paraId="06E912BF" w14:textId="7C0084CD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1304" w:type="dxa"/>
          </w:tcPr>
          <w:p w14:paraId="3680D153" w14:textId="690BDCF4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FE1" w14:textId="1241BA7F" w:rsidR="00F1329A" w:rsidRPr="000C664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Раскрой декоративных деталей для футляра.</w:t>
            </w:r>
          </w:p>
        </w:tc>
        <w:tc>
          <w:tcPr>
            <w:tcW w:w="1418" w:type="dxa"/>
          </w:tcPr>
          <w:p w14:paraId="07986C3C" w14:textId="4FF1865A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1AD451BF" w14:textId="0A39680F" w:rsidTr="001701C2">
        <w:trPr>
          <w:trHeight w:val="282"/>
        </w:trPr>
        <w:tc>
          <w:tcPr>
            <w:tcW w:w="993" w:type="dxa"/>
          </w:tcPr>
          <w:p w14:paraId="3DC3FB4C" w14:textId="28F33CFF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247" w:type="dxa"/>
          </w:tcPr>
          <w:p w14:paraId="4B9A4106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12.11.24</w:t>
            </w:r>
          </w:p>
          <w:p w14:paraId="228C7A16" w14:textId="3A0710AB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1304" w:type="dxa"/>
          </w:tcPr>
          <w:p w14:paraId="023471EA" w14:textId="07287B93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E245" w14:textId="5107B75A" w:rsidR="00F1329A" w:rsidRPr="00CB7A8A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Оформление декоративными деталями верхней стороны футляра (наложить, приметать, пришить).</w:t>
            </w:r>
          </w:p>
        </w:tc>
        <w:tc>
          <w:tcPr>
            <w:tcW w:w="1418" w:type="dxa"/>
          </w:tcPr>
          <w:p w14:paraId="56AF36C0" w14:textId="2C515803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64D8A58A" w14:textId="28C6A360" w:rsidTr="001701C2">
        <w:trPr>
          <w:trHeight w:val="282"/>
        </w:trPr>
        <w:tc>
          <w:tcPr>
            <w:tcW w:w="993" w:type="dxa"/>
          </w:tcPr>
          <w:p w14:paraId="5E50D8BD" w14:textId="26AE0032" w:rsidR="00F1329A" w:rsidRPr="0060004C" w:rsidRDefault="00245957" w:rsidP="00AD52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247" w:type="dxa"/>
          </w:tcPr>
          <w:p w14:paraId="598840E6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13.11.24</w:t>
            </w:r>
          </w:p>
          <w:p w14:paraId="5E97A805" w14:textId="35832BBF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1304" w:type="dxa"/>
          </w:tcPr>
          <w:p w14:paraId="7B15AE17" w14:textId="37195E57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63D" w14:textId="38667202" w:rsidR="00F1329A" w:rsidRPr="00CB7A8A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Оформление декоративными деталями верхней стороны подушки (наложить, приметать, пришить).</w:t>
            </w:r>
          </w:p>
        </w:tc>
        <w:tc>
          <w:tcPr>
            <w:tcW w:w="1418" w:type="dxa"/>
          </w:tcPr>
          <w:p w14:paraId="582A2BA1" w14:textId="20889716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86E5A5D" w14:textId="4270B120" w:rsidTr="001701C2">
        <w:trPr>
          <w:trHeight w:val="282"/>
        </w:trPr>
        <w:tc>
          <w:tcPr>
            <w:tcW w:w="993" w:type="dxa"/>
          </w:tcPr>
          <w:p w14:paraId="6653881B" w14:textId="586B84CB" w:rsidR="00F1329A" w:rsidRPr="0060004C" w:rsidRDefault="00245957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247" w:type="dxa"/>
          </w:tcPr>
          <w:p w14:paraId="239B24CB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14.11.24</w:t>
            </w:r>
          </w:p>
          <w:p w14:paraId="2D996002" w14:textId="4C4EC776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1304" w:type="dxa"/>
          </w:tcPr>
          <w:p w14:paraId="7004EB4A" w14:textId="63450253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96D" w14:textId="5B3DDB50" w:rsidR="00F1329A" w:rsidRPr="00CB7A8A" w:rsidRDefault="00F1329A" w:rsidP="00AD5226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Оформление декоративными деталями верхней стороны подушки (наложить, приметать, пришить).</w:t>
            </w:r>
          </w:p>
        </w:tc>
        <w:tc>
          <w:tcPr>
            <w:tcW w:w="1418" w:type="dxa"/>
          </w:tcPr>
          <w:p w14:paraId="145DD10B" w14:textId="77777777" w:rsidR="00F1329A" w:rsidRDefault="00F1329A" w:rsidP="00AD522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EB031AB" w14:textId="4D521EBC" w:rsidR="00F1329A" w:rsidRPr="002B7028" w:rsidRDefault="00F1329A" w:rsidP="00C378D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29A" w:rsidRPr="002B7028" w14:paraId="0B799B75" w14:textId="785EF13B" w:rsidTr="001701C2">
        <w:trPr>
          <w:trHeight w:val="282"/>
        </w:trPr>
        <w:tc>
          <w:tcPr>
            <w:tcW w:w="993" w:type="dxa"/>
          </w:tcPr>
          <w:p w14:paraId="3C8D9BB2" w14:textId="104F1B57" w:rsidR="00F1329A" w:rsidRPr="0060004C" w:rsidRDefault="00245957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247" w:type="dxa"/>
          </w:tcPr>
          <w:p w14:paraId="3CA49DD1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15.11.24</w:t>
            </w:r>
          </w:p>
          <w:p w14:paraId="1F9AC386" w14:textId="3884D7A8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1304" w:type="dxa"/>
          </w:tcPr>
          <w:p w14:paraId="0F4BA694" w14:textId="6977185F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2666" w14:textId="56F6D80E" w:rsidR="00F1329A" w:rsidRPr="00CB7A8A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Соединение деталей футляра стежками швом «вперед иголка».</w:t>
            </w:r>
          </w:p>
        </w:tc>
        <w:tc>
          <w:tcPr>
            <w:tcW w:w="1418" w:type="dxa"/>
          </w:tcPr>
          <w:p w14:paraId="58C7FE74" w14:textId="206C1076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0742DE6D" w14:textId="18909D4F" w:rsidTr="001701C2">
        <w:trPr>
          <w:trHeight w:val="282"/>
        </w:trPr>
        <w:tc>
          <w:tcPr>
            <w:tcW w:w="993" w:type="dxa"/>
          </w:tcPr>
          <w:p w14:paraId="534D9FE2" w14:textId="3CF4031E" w:rsidR="00F1329A" w:rsidRPr="0060004C" w:rsidRDefault="00245957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247" w:type="dxa"/>
          </w:tcPr>
          <w:p w14:paraId="4B849031" w14:textId="77777777" w:rsidR="00F1329A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19.11.24</w:t>
            </w:r>
          </w:p>
          <w:p w14:paraId="63FB8CC6" w14:textId="2E6E48E3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1304" w:type="dxa"/>
          </w:tcPr>
          <w:p w14:paraId="44546271" w14:textId="18EED5C5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312" w14:textId="543C5E7E" w:rsidR="00F1329A" w:rsidRPr="00CB7A8A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Сшивание деталей футляра стежками швом «назад иголка».</w:t>
            </w:r>
          </w:p>
        </w:tc>
        <w:tc>
          <w:tcPr>
            <w:tcW w:w="1418" w:type="dxa"/>
          </w:tcPr>
          <w:p w14:paraId="73B87A90" w14:textId="351E08BD" w:rsidR="00F1329A" w:rsidRPr="002B7028" w:rsidRDefault="00F1329A" w:rsidP="00AD522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929471F" w14:textId="4C54C453" w:rsidTr="001701C2">
        <w:trPr>
          <w:trHeight w:val="282"/>
        </w:trPr>
        <w:tc>
          <w:tcPr>
            <w:tcW w:w="993" w:type="dxa"/>
          </w:tcPr>
          <w:p w14:paraId="2B5BB5AB" w14:textId="105FCA09" w:rsidR="00F1329A" w:rsidRPr="0060004C" w:rsidRDefault="00245957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83-84</w:t>
            </w:r>
          </w:p>
        </w:tc>
        <w:tc>
          <w:tcPr>
            <w:tcW w:w="1247" w:type="dxa"/>
          </w:tcPr>
          <w:p w14:paraId="78553231" w14:textId="74C44601" w:rsidR="00F1329A" w:rsidRPr="002B7028" w:rsidRDefault="00F1329A" w:rsidP="00AD5226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1304" w:type="dxa"/>
          </w:tcPr>
          <w:p w14:paraId="7773702B" w14:textId="1D8BB791" w:rsidR="00F1329A" w:rsidRPr="002B7028" w:rsidRDefault="00F1329A" w:rsidP="00AD5226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0E4" w14:textId="05862FB0" w:rsidR="00F1329A" w:rsidRPr="000C6644" w:rsidRDefault="00F1329A" w:rsidP="00AD522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Отделка футляра для телефона.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CBCAA0" w14:textId="56DD8DB7" w:rsidR="00F1329A" w:rsidRPr="002B7028" w:rsidRDefault="00F1329A" w:rsidP="00AD5226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A35B81A" w14:textId="72CDD2B4" w:rsidTr="001701C2">
        <w:trPr>
          <w:trHeight w:val="282"/>
        </w:trPr>
        <w:tc>
          <w:tcPr>
            <w:tcW w:w="993" w:type="dxa"/>
          </w:tcPr>
          <w:p w14:paraId="3F9A58C9" w14:textId="70843325" w:rsidR="00F1329A" w:rsidRPr="0060004C" w:rsidRDefault="00F1329A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F4CFFD9" w14:textId="77777777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7FFDFBA" w14:textId="140DF6B7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36CFBD" w14:textId="47BF8A8F" w:rsidR="00F1329A" w:rsidRPr="00857443" w:rsidRDefault="00F1329A" w:rsidP="0062470C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F2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Объемный </w:t>
            </w:r>
            <w:proofErr w:type="spellStart"/>
            <w:r w:rsidRPr="00F25F77">
              <w:rPr>
                <w:rFonts w:ascii="Times New Roman" w:hAnsi="Times New Roman"/>
                <w:b/>
                <w:bCs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C7872" w14:textId="69466A04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F1329A" w:rsidRPr="002B7028" w14:paraId="74E3DCC6" w14:textId="2A071537" w:rsidTr="001701C2">
        <w:trPr>
          <w:trHeight w:val="282"/>
        </w:trPr>
        <w:tc>
          <w:tcPr>
            <w:tcW w:w="993" w:type="dxa"/>
          </w:tcPr>
          <w:p w14:paraId="79E4C609" w14:textId="44C29B51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247" w:type="dxa"/>
          </w:tcPr>
          <w:p w14:paraId="3398581E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21.11.24</w:t>
            </w:r>
          </w:p>
          <w:p w14:paraId="588E4C91" w14:textId="627FB39F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304" w:type="dxa"/>
          </w:tcPr>
          <w:p w14:paraId="661C35E8" w14:textId="76BE976E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050" w14:textId="42BE8CEC" w:rsidR="00F1329A" w:rsidRPr="00857443" w:rsidRDefault="00F1329A" w:rsidP="0062470C">
            <w:pPr>
              <w:spacing w:after="0"/>
              <w:ind w:left="4" w:right="10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37345">
              <w:rPr>
                <w:rFonts w:ascii="Times New Roman" w:hAnsi="Times New Roman" w:cs="Times New Roman"/>
              </w:rPr>
              <w:t>О материалах, инструментах и технологии.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1E0A5" w14:textId="60558900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1C5B9283" w14:textId="732E7D0F" w:rsidTr="001701C2">
        <w:trPr>
          <w:trHeight w:val="282"/>
        </w:trPr>
        <w:tc>
          <w:tcPr>
            <w:tcW w:w="993" w:type="dxa"/>
          </w:tcPr>
          <w:p w14:paraId="64999907" w14:textId="075F1E05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247" w:type="dxa"/>
          </w:tcPr>
          <w:p w14:paraId="3465CA6C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22.11.24</w:t>
            </w:r>
          </w:p>
          <w:p w14:paraId="7390A08B" w14:textId="0C57C37A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1304" w:type="dxa"/>
          </w:tcPr>
          <w:p w14:paraId="0E6BF022" w14:textId="08C445B5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0BD" w14:textId="2F32C445" w:rsidR="00F1329A" w:rsidRPr="00857443" w:rsidRDefault="00F1329A" w:rsidP="0062470C">
            <w:pPr>
              <w:spacing w:after="0"/>
              <w:ind w:left="4" w:right="10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37345">
              <w:rPr>
                <w:rFonts w:ascii="Times New Roman" w:hAnsi="Times New Roman" w:cs="Times New Roman"/>
              </w:rPr>
              <w:t xml:space="preserve">Технология </w:t>
            </w:r>
            <w:proofErr w:type="spellStart"/>
            <w:r w:rsidRPr="00A37345">
              <w:rPr>
                <w:rFonts w:ascii="Times New Roman" w:hAnsi="Times New Roman" w:cs="Times New Roman"/>
              </w:rPr>
              <w:t>квиллинга</w:t>
            </w:r>
            <w:proofErr w:type="spellEnd"/>
            <w:r w:rsidRPr="00A37345">
              <w:rPr>
                <w:rFonts w:ascii="Times New Roman" w:hAnsi="Times New Roman" w:cs="Times New Roman"/>
              </w:rPr>
              <w:t>. Основные модули.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B58D4" w14:textId="5BD13734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E0A555A" w14:textId="384B9AFC" w:rsidTr="001701C2">
        <w:trPr>
          <w:trHeight w:val="282"/>
        </w:trPr>
        <w:tc>
          <w:tcPr>
            <w:tcW w:w="993" w:type="dxa"/>
          </w:tcPr>
          <w:p w14:paraId="001068BC" w14:textId="4273E149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1247" w:type="dxa"/>
          </w:tcPr>
          <w:p w14:paraId="67C8CCFC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22.11.24</w:t>
            </w:r>
          </w:p>
          <w:p w14:paraId="108EB02B" w14:textId="2A54E3EA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1304" w:type="dxa"/>
          </w:tcPr>
          <w:p w14:paraId="4D091A1E" w14:textId="6CB2F636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6BE" w14:textId="28ADD111" w:rsidR="00F1329A" w:rsidRPr="00857443" w:rsidRDefault="00F1329A" w:rsidP="0062470C">
            <w:pPr>
              <w:spacing w:after="0"/>
              <w:ind w:left="4" w:right="10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37345">
              <w:rPr>
                <w:rFonts w:ascii="Times New Roman" w:hAnsi="Times New Roman" w:cs="Times New Roman"/>
              </w:rPr>
              <w:t xml:space="preserve">Изучение составления схем в </w:t>
            </w:r>
            <w:proofErr w:type="spellStart"/>
            <w:r w:rsidRPr="00A37345">
              <w:rPr>
                <w:rFonts w:ascii="Times New Roman" w:hAnsi="Times New Roman" w:cs="Times New Roman"/>
              </w:rPr>
              <w:t>квиллинге</w:t>
            </w:r>
            <w:proofErr w:type="spellEnd"/>
            <w:r w:rsidRPr="00A373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A2997" w14:textId="72BB6ECD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EE16B4F" w14:textId="67E39144" w:rsidTr="001701C2">
        <w:trPr>
          <w:trHeight w:val="282"/>
        </w:trPr>
        <w:tc>
          <w:tcPr>
            <w:tcW w:w="993" w:type="dxa"/>
          </w:tcPr>
          <w:p w14:paraId="4D79532F" w14:textId="21B6FAFE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1247" w:type="dxa"/>
          </w:tcPr>
          <w:p w14:paraId="75E29876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27.11.24</w:t>
            </w:r>
          </w:p>
          <w:p w14:paraId="427904B8" w14:textId="33D44865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1304" w:type="dxa"/>
          </w:tcPr>
          <w:p w14:paraId="37B6EE19" w14:textId="289C5E12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418" w14:textId="6AF738FA" w:rsidR="00F1329A" w:rsidRPr="003C7AA7" w:rsidRDefault="00F1329A" w:rsidP="0062470C">
            <w:pPr>
              <w:spacing w:after="0"/>
              <w:ind w:left="4" w:right="10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37345">
              <w:rPr>
                <w:rFonts w:ascii="Times New Roman" w:hAnsi="Times New Roman" w:cs="Times New Roman"/>
              </w:rPr>
              <w:t xml:space="preserve">Изучение условных обозначений в </w:t>
            </w:r>
            <w:proofErr w:type="spellStart"/>
            <w:r w:rsidRPr="00A37345">
              <w:rPr>
                <w:rFonts w:ascii="Times New Roman" w:hAnsi="Times New Roman" w:cs="Times New Roman"/>
              </w:rPr>
              <w:t>квиллинге</w:t>
            </w:r>
            <w:proofErr w:type="spellEnd"/>
            <w:r w:rsidRPr="00A373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933B5" w14:textId="5B8C7C72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98B79D5" w14:textId="253C8D0D" w:rsidTr="001701C2">
        <w:trPr>
          <w:trHeight w:val="282"/>
        </w:trPr>
        <w:tc>
          <w:tcPr>
            <w:tcW w:w="993" w:type="dxa"/>
          </w:tcPr>
          <w:p w14:paraId="28DEBD9F" w14:textId="709EAEF1" w:rsidR="00F1329A" w:rsidRPr="0060004C" w:rsidRDefault="00245957" w:rsidP="006247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93-94</w:t>
            </w:r>
          </w:p>
        </w:tc>
        <w:tc>
          <w:tcPr>
            <w:tcW w:w="1247" w:type="dxa"/>
          </w:tcPr>
          <w:p w14:paraId="604BFFC9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28.11.24</w:t>
            </w:r>
          </w:p>
          <w:p w14:paraId="041D436C" w14:textId="1427AEE7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304" w:type="dxa"/>
          </w:tcPr>
          <w:p w14:paraId="71B044B9" w14:textId="77777777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9C8" w14:textId="40AB5FEF" w:rsidR="00F1329A" w:rsidRPr="00857443" w:rsidRDefault="00F1329A" w:rsidP="0062470C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37345">
              <w:rPr>
                <w:rFonts w:ascii="Times New Roman" w:hAnsi="Times New Roman" w:cs="Times New Roman"/>
              </w:rPr>
              <w:t xml:space="preserve">Изготовление композиции «Елка с </w:t>
            </w:r>
            <w:r>
              <w:rPr>
                <w:rFonts w:ascii="Times New Roman" w:hAnsi="Times New Roman" w:cs="Times New Roman"/>
              </w:rPr>
              <w:t>игрушками</w:t>
            </w:r>
            <w:r w:rsidRPr="00A3734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608C7" w14:textId="72088506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F06A96C" w14:textId="43B0AB08" w:rsidTr="001701C2">
        <w:trPr>
          <w:trHeight w:val="282"/>
        </w:trPr>
        <w:tc>
          <w:tcPr>
            <w:tcW w:w="993" w:type="dxa"/>
          </w:tcPr>
          <w:p w14:paraId="36CDBB6B" w14:textId="0A50E36C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1247" w:type="dxa"/>
          </w:tcPr>
          <w:p w14:paraId="4B0F5BEF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29.11.24</w:t>
            </w:r>
          </w:p>
          <w:p w14:paraId="0D9BC5F3" w14:textId="69E47781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1304" w:type="dxa"/>
          </w:tcPr>
          <w:p w14:paraId="2C05B918" w14:textId="11D1941C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A1EF" w14:textId="5EDDE5AA" w:rsidR="00F1329A" w:rsidRPr="0060004C" w:rsidRDefault="00F1329A" w:rsidP="0062470C">
            <w:pPr>
              <w:spacing w:after="66"/>
              <w:ind w:left="4" w:right="2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45">
              <w:rPr>
                <w:rFonts w:ascii="Times New Roman" w:hAnsi="Times New Roman" w:cs="Times New Roman"/>
              </w:rPr>
              <w:t xml:space="preserve">Изготовление композиции «Елка с </w:t>
            </w:r>
            <w:r>
              <w:rPr>
                <w:rFonts w:ascii="Times New Roman" w:hAnsi="Times New Roman" w:cs="Times New Roman"/>
              </w:rPr>
              <w:t>игрушками</w:t>
            </w:r>
            <w:r w:rsidRPr="00A37345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35452" w14:textId="55481BCF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584E969" w14:textId="2BED47FC" w:rsidTr="001701C2">
        <w:trPr>
          <w:trHeight w:val="282"/>
        </w:trPr>
        <w:tc>
          <w:tcPr>
            <w:tcW w:w="993" w:type="dxa"/>
          </w:tcPr>
          <w:p w14:paraId="3D9E9A0F" w14:textId="0516635E" w:rsidR="00F1329A" w:rsidRPr="00C40207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247" w:type="dxa"/>
          </w:tcPr>
          <w:p w14:paraId="2A53C283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29.11.24</w:t>
            </w:r>
          </w:p>
          <w:p w14:paraId="0888F4D0" w14:textId="1D7EBB65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304" w:type="dxa"/>
          </w:tcPr>
          <w:p w14:paraId="09248E5B" w14:textId="302BB929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4C6" w14:textId="55186BCF" w:rsidR="00F1329A" w:rsidRPr="0060004C" w:rsidRDefault="00F1329A" w:rsidP="0062470C">
            <w:pPr>
              <w:spacing w:after="66"/>
              <w:ind w:left="4" w:right="2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E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оформление композиции «Елка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</w:t>
            </w:r>
            <w:r w:rsidRPr="00C156EA">
              <w:rPr>
                <w:rFonts w:ascii="Times New Roman" w:hAnsi="Times New Roman" w:cs="Times New Roman"/>
                <w:sz w:val="24"/>
                <w:szCs w:val="24"/>
              </w:rPr>
              <w:t>ками».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C4736" w14:textId="057A146F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7E7CA67" w14:textId="22BB38B1" w:rsidTr="001701C2">
        <w:trPr>
          <w:trHeight w:val="282"/>
        </w:trPr>
        <w:tc>
          <w:tcPr>
            <w:tcW w:w="993" w:type="dxa"/>
          </w:tcPr>
          <w:p w14:paraId="06FB58A9" w14:textId="40887671" w:rsidR="00F1329A" w:rsidRPr="00543849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1247" w:type="dxa"/>
          </w:tcPr>
          <w:p w14:paraId="6672B6D5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04.12.24</w:t>
            </w:r>
          </w:p>
          <w:p w14:paraId="7384F414" w14:textId="4F5D9688" w:rsidR="00F1329A" w:rsidRPr="00543849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304" w:type="dxa"/>
          </w:tcPr>
          <w:p w14:paraId="4E94954E" w14:textId="186B1C35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30BCDC" w14:textId="2A8DFF70" w:rsidR="00F1329A" w:rsidRPr="0060004C" w:rsidRDefault="00F1329A" w:rsidP="006247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A1080" w14:textId="66263997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9EA0FCB" w14:textId="1322AF58" w:rsidTr="001701C2">
        <w:trPr>
          <w:trHeight w:val="282"/>
        </w:trPr>
        <w:tc>
          <w:tcPr>
            <w:tcW w:w="993" w:type="dxa"/>
          </w:tcPr>
          <w:p w14:paraId="224CAB56" w14:textId="1A999594" w:rsidR="00F1329A" w:rsidRPr="0060004C" w:rsidRDefault="00245957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1247" w:type="dxa"/>
          </w:tcPr>
          <w:p w14:paraId="2D9679E3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05.12.24</w:t>
            </w:r>
          </w:p>
          <w:p w14:paraId="7255B484" w14:textId="4B63AA79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304" w:type="dxa"/>
          </w:tcPr>
          <w:p w14:paraId="5CFB2795" w14:textId="6025ED93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A743E" w14:textId="573BC58C" w:rsidR="00F1329A" w:rsidRPr="0060004C" w:rsidRDefault="00F1329A" w:rsidP="006247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5F77">
              <w:rPr>
                <w:rFonts w:ascii="Times New Roman" w:hAnsi="Times New Roman"/>
                <w:sz w:val="24"/>
                <w:szCs w:val="24"/>
              </w:rPr>
              <w:t>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5F77">
              <w:rPr>
                <w:rFonts w:ascii="Times New Roman" w:hAnsi="Times New Roman"/>
                <w:sz w:val="24"/>
                <w:szCs w:val="24"/>
              </w:rPr>
              <w:t xml:space="preserve"> схем в 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квиллинге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A44B1" w14:textId="472DE6B0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80CB6CD" w14:textId="7DFC0134" w:rsidTr="001701C2">
        <w:trPr>
          <w:trHeight w:val="282"/>
        </w:trPr>
        <w:tc>
          <w:tcPr>
            <w:tcW w:w="993" w:type="dxa"/>
          </w:tcPr>
          <w:p w14:paraId="636CC240" w14:textId="50B30E08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1247" w:type="dxa"/>
          </w:tcPr>
          <w:p w14:paraId="78F6778F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06.12.24</w:t>
            </w:r>
          </w:p>
          <w:p w14:paraId="5E64F37B" w14:textId="0C8E138D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1304" w:type="dxa"/>
          </w:tcPr>
          <w:p w14:paraId="61DD948B" w14:textId="2A1815D1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9870B1" w14:textId="15B590CA" w:rsidR="00F1329A" w:rsidRPr="0060004C" w:rsidRDefault="00F1329A" w:rsidP="0062470C">
            <w:pPr>
              <w:spacing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5F77">
              <w:rPr>
                <w:rFonts w:ascii="Times New Roman" w:hAnsi="Times New Roman"/>
                <w:sz w:val="24"/>
                <w:szCs w:val="24"/>
              </w:rPr>
              <w:t>словны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5F77">
              <w:rPr>
                <w:rFonts w:ascii="Times New Roman" w:hAnsi="Times New Roman"/>
                <w:sz w:val="24"/>
                <w:szCs w:val="24"/>
              </w:rPr>
              <w:t xml:space="preserve"> обозначени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25F7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квиллинге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7E1C2" w14:textId="52D647D7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0C4D7CF6" w14:textId="3D0101FC" w:rsidTr="001701C2">
        <w:trPr>
          <w:trHeight w:val="282"/>
        </w:trPr>
        <w:tc>
          <w:tcPr>
            <w:tcW w:w="993" w:type="dxa"/>
          </w:tcPr>
          <w:p w14:paraId="2ACDC2D2" w14:textId="2F94683F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247" w:type="dxa"/>
          </w:tcPr>
          <w:p w14:paraId="07097752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06.12.24</w:t>
            </w:r>
          </w:p>
          <w:p w14:paraId="32B7BECB" w14:textId="4045D658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1304" w:type="dxa"/>
          </w:tcPr>
          <w:p w14:paraId="4E1F36AE" w14:textId="7909BE9A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818F40" w14:textId="60EDF7CD" w:rsidR="00F1329A" w:rsidRPr="0060004C" w:rsidRDefault="00F1329A" w:rsidP="0062470C">
            <w:pPr>
              <w:spacing w:after="70"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Изготовление композиции «Весенний букет». Знакомство с образцами изделий.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13C26" w14:textId="1A4C139E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213B742" w14:textId="62AC95A0" w:rsidTr="001701C2">
        <w:trPr>
          <w:trHeight w:val="282"/>
        </w:trPr>
        <w:tc>
          <w:tcPr>
            <w:tcW w:w="993" w:type="dxa"/>
          </w:tcPr>
          <w:p w14:paraId="13BFA649" w14:textId="0DFF8575" w:rsidR="00F1329A" w:rsidRPr="0060004C" w:rsidRDefault="00245957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247" w:type="dxa"/>
          </w:tcPr>
          <w:p w14:paraId="7A0DDADD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11.12.24</w:t>
            </w:r>
          </w:p>
          <w:p w14:paraId="3A5B0BD9" w14:textId="66C497D1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1304" w:type="dxa"/>
          </w:tcPr>
          <w:p w14:paraId="51E248B1" w14:textId="05E20552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0B855D" w14:textId="05A53DE9" w:rsidR="00F1329A" w:rsidRPr="0060004C" w:rsidRDefault="00F1329A" w:rsidP="006247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Подготовка материала к изготовлению композиции.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84389" w14:textId="76E0678F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003D0AB" w14:textId="012F2DD3" w:rsidTr="001701C2">
        <w:trPr>
          <w:trHeight w:val="282"/>
        </w:trPr>
        <w:tc>
          <w:tcPr>
            <w:tcW w:w="993" w:type="dxa"/>
          </w:tcPr>
          <w:p w14:paraId="5F8B5686" w14:textId="4A195777" w:rsidR="00F1329A" w:rsidRPr="0060004C" w:rsidRDefault="00245957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247" w:type="dxa"/>
          </w:tcPr>
          <w:p w14:paraId="499B8373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12.12.24</w:t>
            </w:r>
          </w:p>
          <w:p w14:paraId="7F832D0A" w14:textId="3FDDC7BE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1304" w:type="dxa"/>
          </w:tcPr>
          <w:p w14:paraId="6663E68C" w14:textId="4AF2D981" w:rsidR="00F1329A" w:rsidRDefault="00F1329A" w:rsidP="0062470C">
            <w:pPr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9063E6" w14:textId="7B950D92" w:rsidR="00F1329A" w:rsidRPr="0060004C" w:rsidRDefault="00F1329A" w:rsidP="006247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Изготовление композиции «Весенний букет».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53CA1" w14:textId="05A5D144" w:rsidR="00F1329A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8E806CB" w14:textId="626190C2" w:rsidTr="001701C2">
        <w:trPr>
          <w:trHeight w:val="282"/>
        </w:trPr>
        <w:tc>
          <w:tcPr>
            <w:tcW w:w="993" w:type="dxa"/>
          </w:tcPr>
          <w:p w14:paraId="796A4CAB" w14:textId="6826E429" w:rsidR="00F1329A" w:rsidRPr="0060004C" w:rsidRDefault="00245957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1247" w:type="dxa"/>
          </w:tcPr>
          <w:p w14:paraId="74817FAE" w14:textId="77777777" w:rsidR="00F1329A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13.12.24</w:t>
            </w:r>
          </w:p>
          <w:p w14:paraId="7E0C3953" w14:textId="0387DE82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1304" w:type="dxa"/>
          </w:tcPr>
          <w:p w14:paraId="36001313" w14:textId="618F04F9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E8855D" w14:textId="67CE2508" w:rsidR="00F1329A" w:rsidRPr="0060004C" w:rsidRDefault="00F1329A" w:rsidP="0062470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коллективной </w:t>
            </w:r>
            <w:r w:rsidRPr="00F25F77">
              <w:rPr>
                <w:rFonts w:ascii="Times New Roman" w:hAnsi="Times New Roman"/>
                <w:sz w:val="24"/>
                <w:szCs w:val="24"/>
              </w:rPr>
              <w:t>композиции «Весенний букет».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102DF" w14:textId="30AE17F8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BF54F8F" w14:textId="68417141" w:rsidTr="001701C2">
        <w:trPr>
          <w:trHeight w:val="282"/>
        </w:trPr>
        <w:tc>
          <w:tcPr>
            <w:tcW w:w="993" w:type="dxa"/>
          </w:tcPr>
          <w:p w14:paraId="58597528" w14:textId="7519C29D" w:rsidR="00F1329A" w:rsidRPr="0060004C" w:rsidRDefault="00F1329A" w:rsidP="006247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AF07072" w14:textId="77777777" w:rsidR="00F1329A" w:rsidRPr="002B7028" w:rsidRDefault="00F1329A" w:rsidP="0062470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516BB59" w14:textId="46BEBFDD" w:rsidR="00F1329A" w:rsidRPr="002B7028" w:rsidRDefault="00F1329A" w:rsidP="0062470C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1E41F1" w14:textId="52A7F504" w:rsidR="00F1329A" w:rsidRPr="0060004C" w:rsidRDefault="00F1329A" w:rsidP="0062470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D470BA" w14:textId="0D74D57F" w:rsidR="00F1329A" w:rsidRPr="002B7028" w:rsidRDefault="00F1329A" w:rsidP="0062470C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1329A" w:rsidRPr="002B7028" w14:paraId="0D05AE37" w14:textId="47E203EF" w:rsidTr="001701C2">
        <w:trPr>
          <w:trHeight w:val="282"/>
        </w:trPr>
        <w:tc>
          <w:tcPr>
            <w:tcW w:w="993" w:type="dxa"/>
          </w:tcPr>
          <w:p w14:paraId="1CF9FF70" w14:textId="4931C686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1247" w:type="dxa"/>
          </w:tcPr>
          <w:p w14:paraId="3147A9A5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13.12.24</w:t>
            </w:r>
          </w:p>
          <w:p w14:paraId="3DC92109" w14:textId="75BDADA4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304" w:type="dxa"/>
          </w:tcPr>
          <w:p w14:paraId="68053CB2" w14:textId="1ED36158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F65E1E" w14:textId="1DA5203E" w:rsidR="00F1329A" w:rsidRPr="0060004C" w:rsidRDefault="00F1329A" w:rsidP="00543849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декупажа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57C7E" w14:textId="773C944B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7A9A237" w14:textId="3D6277F3" w:rsidTr="001701C2">
        <w:trPr>
          <w:trHeight w:val="282"/>
        </w:trPr>
        <w:tc>
          <w:tcPr>
            <w:tcW w:w="993" w:type="dxa"/>
          </w:tcPr>
          <w:p w14:paraId="2DF92F8D" w14:textId="05879153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1247" w:type="dxa"/>
          </w:tcPr>
          <w:p w14:paraId="4505F61D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18.12.24</w:t>
            </w:r>
          </w:p>
          <w:p w14:paraId="4BA1F735" w14:textId="4483284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1F9594EE" w14:textId="2E4A4190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7F3EC9" w14:textId="4551D42E" w:rsidR="00F1329A" w:rsidRPr="0060004C" w:rsidRDefault="00F1329A" w:rsidP="00543849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Материалы и инструменты. Вспомогательные материалы и инструменты.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987411" w14:textId="6D85888A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1680C0B" w14:textId="78873B96" w:rsidTr="001701C2">
        <w:trPr>
          <w:trHeight w:val="282"/>
        </w:trPr>
        <w:tc>
          <w:tcPr>
            <w:tcW w:w="993" w:type="dxa"/>
          </w:tcPr>
          <w:p w14:paraId="41C1035A" w14:textId="0C0F9171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247" w:type="dxa"/>
          </w:tcPr>
          <w:p w14:paraId="4EE4D85E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19.12.24</w:t>
            </w:r>
          </w:p>
          <w:p w14:paraId="24AA78C7" w14:textId="0A95590E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1304" w:type="dxa"/>
          </w:tcPr>
          <w:p w14:paraId="3AE81F0B" w14:textId="71C20DEC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FBBE09" w14:textId="62C6C713" w:rsidR="00F1329A" w:rsidRPr="0060004C" w:rsidRDefault="00F1329A" w:rsidP="00543849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B12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работе с ножницами, клеем. Приемы работы в технике </w:t>
            </w:r>
            <w:proofErr w:type="spellStart"/>
            <w:r w:rsidRPr="005C5B12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5C5B12">
              <w:rPr>
                <w:rFonts w:ascii="Times New Roman" w:hAnsi="Times New Roman"/>
                <w:sz w:val="24"/>
                <w:szCs w:val="24"/>
              </w:rPr>
              <w:t xml:space="preserve"> на картоне.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665B1" w14:textId="38504A5F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131AEA43" w14:textId="36DDBAB1" w:rsidTr="001701C2">
        <w:trPr>
          <w:trHeight w:val="282"/>
        </w:trPr>
        <w:tc>
          <w:tcPr>
            <w:tcW w:w="993" w:type="dxa"/>
          </w:tcPr>
          <w:p w14:paraId="1FA2EC8C" w14:textId="4450A66E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47" w:type="dxa"/>
          </w:tcPr>
          <w:p w14:paraId="3094299F" w14:textId="5E6D196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20.12.24</w:t>
            </w:r>
          </w:p>
          <w:p w14:paraId="1A747689" w14:textId="49E3484F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20.12.24</w:t>
            </w:r>
          </w:p>
          <w:p w14:paraId="48597593" w14:textId="1C5CD641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B006384" w14:textId="3C9D040E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F693FF" w14:textId="3D367648" w:rsidR="00F1329A" w:rsidRPr="0060004C" w:rsidRDefault="00F1329A" w:rsidP="00543849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669">
              <w:rPr>
                <w:rFonts w:ascii="Times New Roman" w:hAnsi="Times New Roman"/>
                <w:sz w:val="24"/>
                <w:szCs w:val="24"/>
              </w:rPr>
              <w:t>Наклеивание картинок на</w:t>
            </w:r>
            <w:r w:rsidR="003350A8">
              <w:rPr>
                <w:rFonts w:ascii="Times New Roman" w:hAnsi="Times New Roman"/>
                <w:sz w:val="24"/>
                <w:szCs w:val="24"/>
              </w:rPr>
              <w:t xml:space="preserve"> картон. Создание фона.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87DB2" w14:textId="185BDCAD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E65B107" w14:textId="5A34C157" w:rsidTr="001701C2">
        <w:trPr>
          <w:trHeight w:val="282"/>
        </w:trPr>
        <w:tc>
          <w:tcPr>
            <w:tcW w:w="993" w:type="dxa"/>
          </w:tcPr>
          <w:p w14:paraId="0A99C297" w14:textId="2959EC8F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1247" w:type="dxa"/>
          </w:tcPr>
          <w:p w14:paraId="3C40504E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20.12.24</w:t>
            </w:r>
          </w:p>
          <w:p w14:paraId="47CAE1D0" w14:textId="003AC181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304" w:type="dxa"/>
          </w:tcPr>
          <w:p w14:paraId="4D45C2ED" w14:textId="6EB16786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2634F" w14:textId="77777777" w:rsidR="003350A8" w:rsidRDefault="003350A8" w:rsidP="00543849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Наклеивание картинок на картон. Создание фона. Завершающе покрытие.</w:t>
            </w:r>
          </w:p>
          <w:p w14:paraId="0853DA30" w14:textId="0DEA7E77" w:rsidR="00F1329A" w:rsidRPr="0060004C" w:rsidRDefault="00F1329A" w:rsidP="00543849">
            <w:pPr>
              <w:spacing w:after="0"/>
              <w:ind w:left="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6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</w:t>
            </w:r>
            <w:r w:rsidR="003350A8">
              <w:rPr>
                <w:rFonts w:ascii="Times New Roman" w:hAnsi="Times New Roman" w:cs="Times New Roman"/>
                <w:sz w:val="24"/>
                <w:szCs w:val="24"/>
              </w:rPr>
              <w:t>ый тест</w:t>
            </w:r>
            <w:r w:rsidRPr="006636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E61FFC" w14:textId="053937F5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38CAF08" w14:textId="107BE2F3" w:rsidTr="001701C2">
        <w:trPr>
          <w:trHeight w:val="282"/>
        </w:trPr>
        <w:tc>
          <w:tcPr>
            <w:tcW w:w="993" w:type="dxa"/>
          </w:tcPr>
          <w:p w14:paraId="1E45595F" w14:textId="4C35F778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247" w:type="dxa"/>
          </w:tcPr>
          <w:p w14:paraId="15A378C8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25.12.24</w:t>
            </w:r>
          </w:p>
          <w:p w14:paraId="658266DA" w14:textId="6C5547CA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304" w:type="dxa"/>
          </w:tcPr>
          <w:p w14:paraId="56B0B520" w14:textId="26DD62BD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217719" w14:textId="5DF8AE90" w:rsidR="00F1329A" w:rsidRPr="0060004C" w:rsidRDefault="00F1329A" w:rsidP="00543849">
            <w:pPr>
              <w:spacing w:after="0"/>
              <w:ind w:left="4" w:right="1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 xml:space="preserve">Изготовление новогодней открытки в технике 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E2D832" w14:textId="7BFA5716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F02A311" w14:textId="4E985451" w:rsidTr="001701C2">
        <w:trPr>
          <w:trHeight w:val="293"/>
        </w:trPr>
        <w:tc>
          <w:tcPr>
            <w:tcW w:w="993" w:type="dxa"/>
          </w:tcPr>
          <w:p w14:paraId="7723C0EF" w14:textId="6DBBC54F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6DFA0D9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26.12.24</w:t>
            </w:r>
          </w:p>
          <w:p w14:paraId="31AD9AEB" w14:textId="1F775BB1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304" w:type="dxa"/>
          </w:tcPr>
          <w:p w14:paraId="6C1CFA37" w14:textId="1621A53C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B80FCF" w14:textId="4998D00F" w:rsidR="00F1329A" w:rsidRPr="00663669" w:rsidRDefault="00F1329A" w:rsidP="0054384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69">
              <w:rPr>
                <w:rFonts w:ascii="Times New Roman" w:hAnsi="Times New Roman"/>
                <w:sz w:val="24"/>
                <w:szCs w:val="24"/>
              </w:rPr>
              <w:t xml:space="preserve">Изготовление открытки на тему «Зима» в технике </w:t>
            </w:r>
            <w:proofErr w:type="spellStart"/>
            <w:r w:rsidRPr="00663669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6636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34D8A" w14:textId="2589B4A8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0B1A76D8" w14:textId="7E96738C" w:rsidTr="001701C2">
        <w:trPr>
          <w:trHeight w:val="285"/>
        </w:trPr>
        <w:tc>
          <w:tcPr>
            <w:tcW w:w="993" w:type="dxa"/>
          </w:tcPr>
          <w:p w14:paraId="63368749" w14:textId="1CDE5EAC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E410E54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27.12.24</w:t>
            </w:r>
          </w:p>
          <w:p w14:paraId="3DF0D9A1" w14:textId="1F9456DA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304" w:type="dxa"/>
          </w:tcPr>
          <w:p w14:paraId="5BD9D4B9" w14:textId="23CCA798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C291E0" w14:textId="779BD023" w:rsidR="00F1329A" w:rsidRPr="00663669" w:rsidRDefault="00F1329A" w:rsidP="005438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3669">
              <w:rPr>
                <w:rFonts w:ascii="Times New Roman" w:hAnsi="Times New Roman"/>
                <w:sz w:val="24"/>
                <w:szCs w:val="24"/>
              </w:rPr>
              <w:t xml:space="preserve">Изготовление открытки на тему «Узор на окне» в технике </w:t>
            </w:r>
            <w:proofErr w:type="spellStart"/>
            <w:r w:rsidRPr="00663669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6636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321F5" w14:textId="2F302EE0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A465CCF" w14:textId="443B025F" w:rsidTr="001701C2">
        <w:trPr>
          <w:trHeight w:val="255"/>
        </w:trPr>
        <w:tc>
          <w:tcPr>
            <w:tcW w:w="993" w:type="dxa"/>
          </w:tcPr>
          <w:p w14:paraId="114DF0D9" w14:textId="4DE31359" w:rsidR="00F1329A" w:rsidRPr="0060004C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8A8E112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27.12.24</w:t>
            </w:r>
          </w:p>
          <w:p w14:paraId="761D6708" w14:textId="1A82DE06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1304" w:type="dxa"/>
          </w:tcPr>
          <w:p w14:paraId="61069291" w14:textId="7D463FEA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31BDD5" w14:textId="48B41611" w:rsidR="00F1329A" w:rsidRPr="0060004C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F77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подарочной коробки в технике оригами, декорированной в технике </w:t>
            </w:r>
            <w:proofErr w:type="spellStart"/>
            <w:r w:rsidRPr="00F25F77">
              <w:rPr>
                <w:rFonts w:ascii="Times New Roman" w:hAnsi="Times New Roman"/>
                <w:bCs/>
                <w:sz w:val="24"/>
                <w:szCs w:val="24"/>
              </w:rPr>
              <w:t>декупаж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C8992" w14:textId="668BCEC1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2F200BE0" w14:textId="1ACD1551" w:rsidTr="001701C2">
        <w:trPr>
          <w:trHeight w:val="255"/>
        </w:trPr>
        <w:tc>
          <w:tcPr>
            <w:tcW w:w="993" w:type="dxa"/>
          </w:tcPr>
          <w:p w14:paraId="786368EE" w14:textId="7FEE2F0C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F723C44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77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09.01.25</w:t>
            </w:r>
          </w:p>
          <w:p w14:paraId="18BD7CDB" w14:textId="52B9A208" w:rsidR="00F1329A" w:rsidRPr="00FA77A0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10.01.25</w:t>
            </w:r>
          </w:p>
        </w:tc>
        <w:tc>
          <w:tcPr>
            <w:tcW w:w="1304" w:type="dxa"/>
          </w:tcPr>
          <w:p w14:paraId="386BA3EB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C375B" w14:textId="2A6A3647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Инструменты и приспособления. Приемы работы в технике оригами.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44E62" w14:textId="5E8AF67B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61C4E2E0" w14:textId="44318B8D" w:rsidTr="001701C2">
        <w:trPr>
          <w:trHeight w:val="255"/>
        </w:trPr>
        <w:tc>
          <w:tcPr>
            <w:tcW w:w="993" w:type="dxa"/>
          </w:tcPr>
          <w:p w14:paraId="68356994" w14:textId="2FD2D830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420488D" w14:textId="0771DADB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1304" w:type="dxa"/>
          </w:tcPr>
          <w:p w14:paraId="458C37BE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34ACB" w14:textId="6BFD3B61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Изготовление подарочной коробки в технике оригами.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90E42" w14:textId="60118518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098CE9A8" w14:textId="565F3BC6" w:rsidTr="001701C2">
        <w:trPr>
          <w:trHeight w:val="255"/>
        </w:trPr>
        <w:tc>
          <w:tcPr>
            <w:tcW w:w="993" w:type="dxa"/>
          </w:tcPr>
          <w:p w14:paraId="22CE8487" w14:textId="5F767C48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17D862D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10.01.25</w:t>
            </w:r>
          </w:p>
          <w:p w14:paraId="67BEF09A" w14:textId="22177003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1304" w:type="dxa"/>
          </w:tcPr>
          <w:p w14:paraId="232141AD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15BBE" w14:textId="4E35B474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Изготовление подарочной коробки в технике оригами.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97651" w14:textId="76CEDF8A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A7EF754" w14:textId="71245367" w:rsidTr="001701C2">
        <w:trPr>
          <w:trHeight w:val="255"/>
        </w:trPr>
        <w:tc>
          <w:tcPr>
            <w:tcW w:w="993" w:type="dxa"/>
          </w:tcPr>
          <w:p w14:paraId="6F0C1D7D" w14:textId="77777777" w:rsidR="00F1329A" w:rsidRPr="00543849" w:rsidRDefault="00F1329A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ED42D9C" w14:textId="7777777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CE69468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4D858B5" w14:textId="6568D1E7" w:rsidR="00F1329A" w:rsidRPr="0062470C" w:rsidRDefault="00F1329A" w:rsidP="00543849">
            <w:pPr>
              <w:spacing w:after="2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2470C">
              <w:rPr>
                <w:rFonts w:ascii="Times New Roman" w:hAnsi="Times New Roman" w:cs="Times New Roman"/>
                <w:b/>
                <w:bCs/>
                <w:sz w:val="24"/>
              </w:rPr>
              <w:t>Швейное дело</w:t>
            </w:r>
          </w:p>
        </w:tc>
        <w:tc>
          <w:tcPr>
            <w:tcW w:w="1418" w:type="dxa"/>
          </w:tcPr>
          <w:p w14:paraId="5AD00C91" w14:textId="1B96AD3F" w:rsidR="00F1329A" w:rsidRPr="0062470C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</w:tr>
      <w:tr w:rsidR="00F1329A" w:rsidRPr="002B7028" w14:paraId="248A40B8" w14:textId="402F69FA" w:rsidTr="001701C2">
        <w:trPr>
          <w:trHeight w:val="255"/>
        </w:trPr>
        <w:tc>
          <w:tcPr>
            <w:tcW w:w="993" w:type="dxa"/>
          </w:tcPr>
          <w:p w14:paraId="249E7C4C" w14:textId="14E0DAE6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4A84831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15.01.25</w:t>
            </w:r>
          </w:p>
          <w:p w14:paraId="6F13325E" w14:textId="0E4016FB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304" w:type="dxa"/>
          </w:tcPr>
          <w:p w14:paraId="4E803A48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48B8FF" w14:textId="68AF0309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История мягкой игрушки.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8EDC424" w14:textId="1051A450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2938A734" w14:textId="2E682476" w:rsidTr="001701C2">
        <w:trPr>
          <w:trHeight w:val="255"/>
        </w:trPr>
        <w:tc>
          <w:tcPr>
            <w:tcW w:w="993" w:type="dxa"/>
          </w:tcPr>
          <w:p w14:paraId="1BBA874A" w14:textId="35EBE7E2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C819690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16.01.25</w:t>
            </w:r>
          </w:p>
          <w:p w14:paraId="5DE4D1FC" w14:textId="61D5264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1304" w:type="dxa"/>
          </w:tcPr>
          <w:p w14:paraId="2E58A1EA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486108" w14:textId="33FFCD9F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 и иглами.</w:t>
            </w:r>
          </w:p>
        </w:tc>
        <w:tc>
          <w:tcPr>
            <w:tcW w:w="1418" w:type="dxa"/>
          </w:tcPr>
          <w:p w14:paraId="08BF2D47" w14:textId="695DBE0B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1542C138" w14:textId="2760D020" w:rsidTr="001701C2">
        <w:trPr>
          <w:trHeight w:val="255"/>
        </w:trPr>
        <w:tc>
          <w:tcPr>
            <w:tcW w:w="993" w:type="dxa"/>
          </w:tcPr>
          <w:p w14:paraId="20B0C304" w14:textId="3F736226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C023B23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17.01.25</w:t>
            </w:r>
          </w:p>
          <w:p w14:paraId="383646B2" w14:textId="3ABD9655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304" w:type="dxa"/>
          </w:tcPr>
          <w:p w14:paraId="1542F721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0F6602" w14:textId="0872C959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Материалы и инструменты при работе с тканью.</w:t>
            </w:r>
          </w:p>
        </w:tc>
        <w:tc>
          <w:tcPr>
            <w:tcW w:w="1418" w:type="dxa"/>
          </w:tcPr>
          <w:p w14:paraId="7AC93D54" w14:textId="4D83D81C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2623A9D9" w14:textId="1E6EA365" w:rsidTr="001701C2">
        <w:trPr>
          <w:trHeight w:val="255"/>
        </w:trPr>
        <w:tc>
          <w:tcPr>
            <w:tcW w:w="993" w:type="dxa"/>
          </w:tcPr>
          <w:p w14:paraId="4D159EB9" w14:textId="04DDABE8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78B2E0C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17.01.25</w:t>
            </w:r>
          </w:p>
          <w:p w14:paraId="5176EFFB" w14:textId="0D15C5C9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21.01.25</w:t>
            </w:r>
          </w:p>
        </w:tc>
        <w:tc>
          <w:tcPr>
            <w:tcW w:w="1304" w:type="dxa"/>
          </w:tcPr>
          <w:p w14:paraId="5AE142AE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7E687" w14:textId="28B56A49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Сведения о выкройке, кройке и шитье. Подготовка рабочего места.</w:t>
            </w:r>
          </w:p>
        </w:tc>
        <w:tc>
          <w:tcPr>
            <w:tcW w:w="1418" w:type="dxa"/>
          </w:tcPr>
          <w:p w14:paraId="25E3904D" w14:textId="5AFC9AA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6B456F3" w14:textId="487921A7" w:rsidTr="001701C2">
        <w:trPr>
          <w:trHeight w:val="255"/>
        </w:trPr>
        <w:tc>
          <w:tcPr>
            <w:tcW w:w="993" w:type="dxa"/>
          </w:tcPr>
          <w:p w14:paraId="209D0C8C" w14:textId="581DC147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145-146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9FB4F9D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22.01.25</w:t>
            </w:r>
          </w:p>
          <w:p w14:paraId="43F7242F" w14:textId="296265C1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304" w:type="dxa"/>
          </w:tcPr>
          <w:p w14:paraId="7B340A4B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7BDCAE" w14:textId="758181B2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Работа с выкройками. Стежки и строчки: петельный шов, шов «через край», потайной шов, шов «назад иголку».</w:t>
            </w:r>
          </w:p>
        </w:tc>
        <w:tc>
          <w:tcPr>
            <w:tcW w:w="1418" w:type="dxa"/>
          </w:tcPr>
          <w:p w14:paraId="28CDB563" w14:textId="7842BE0C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ED117F4" w14:textId="09CB9F37" w:rsidTr="001701C2">
        <w:trPr>
          <w:trHeight w:val="255"/>
        </w:trPr>
        <w:tc>
          <w:tcPr>
            <w:tcW w:w="993" w:type="dxa"/>
          </w:tcPr>
          <w:p w14:paraId="7449F532" w14:textId="150DD5AE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A627D89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23.01.25</w:t>
            </w:r>
          </w:p>
          <w:p w14:paraId="54507759" w14:textId="35132373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304" w:type="dxa"/>
          </w:tcPr>
          <w:p w14:paraId="2DFF78A9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C4B161" w14:textId="78DFE8D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Подбор материала для изготовления мягкой игрушки «Медвежонок».</w:t>
            </w:r>
          </w:p>
        </w:tc>
        <w:tc>
          <w:tcPr>
            <w:tcW w:w="1418" w:type="dxa"/>
          </w:tcPr>
          <w:p w14:paraId="60D5A2BD" w14:textId="455CC3CA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3A3C5139" w14:textId="322A908B" w:rsidTr="001701C2">
        <w:trPr>
          <w:trHeight w:val="255"/>
        </w:trPr>
        <w:tc>
          <w:tcPr>
            <w:tcW w:w="993" w:type="dxa"/>
          </w:tcPr>
          <w:p w14:paraId="5E1CC057" w14:textId="76274CF0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13ED473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24.01.25</w:t>
            </w:r>
          </w:p>
          <w:p w14:paraId="100BC338" w14:textId="0FB36BC0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304" w:type="dxa"/>
          </w:tcPr>
          <w:p w14:paraId="2E4CE741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506D06" w14:textId="00E231E5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</w:rPr>
              <w:t>Подготовка выкройки для мягкой игрушки.</w:t>
            </w:r>
          </w:p>
        </w:tc>
        <w:tc>
          <w:tcPr>
            <w:tcW w:w="1418" w:type="dxa"/>
          </w:tcPr>
          <w:p w14:paraId="437352CD" w14:textId="266FB5A4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E555159" w14:textId="3189AD18" w:rsidTr="001701C2">
        <w:trPr>
          <w:trHeight w:val="255"/>
        </w:trPr>
        <w:tc>
          <w:tcPr>
            <w:tcW w:w="993" w:type="dxa"/>
          </w:tcPr>
          <w:p w14:paraId="6E8EA0B8" w14:textId="7113C2B9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F576D8B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24.01.25</w:t>
            </w:r>
          </w:p>
          <w:p w14:paraId="70B8A5C8" w14:textId="69EBD35C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304" w:type="dxa"/>
          </w:tcPr>
          <w:p w14:paraId="76BCDC12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538677" w14:textId="32061C69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</w:rPr>
              <w:t>Подготовка выкройки для мягкой игрушки. Практическая работа.</w:t>
            </w:r>
          </w:p>
        </w:tc>
        <w:tc>
          <w:tcPr>
            <w:tcW w:w="1418" w:type="dxa"/>
          </w:tcPr>
          <w:p w14:paraId="0D5A5AAD" w14:textId="5E05F902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2FD65286" w14:textId="7BF0D49A" w:rsidTr="001701C2">
        <w:trPr>
          <w:trHeight w:val="255"/>
        </w:trPr>
        <w:tc>
          <w:tcPr>
            <w:tcW w:w="993" w:type="dxa"/>
          </w:tcPr>
          <w:p w14:paraId="1B5A57C2" w14:textId="7A32C33B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AFBA6E0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29.01.25</w:t>
            </w:r>
          </w:p>
          <w:p w14:paraId="73E57BEC" w14:textId="2A6B3C0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304" w:type="dxa"/>
          </w:tcPr>
          <w:p w14:paraId="45D013C1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2B93D" w14:textId="5F8552A6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Раскрой деталей (основные детали).</w:t>
            </w:r>
          </w:p>
        </w:tc>
        <w:tc>
          <w:tcPr>
            <w:tcW w:w="1418" w:type="dxa"/>
          </w:tcPr>
          <w:p w14:paraId="49D9491A" w14:textId="6E0AF2DF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B7BF7CE" w14:textId="1C302B00" w:rsidTr="001701C2">
        <w:trPr>
          <w:trHeight w:val="255"/>
        </w:trPr>
        <w:tc>
          <w:tcPr>
            <w:tcW w:w="993" w:type="dxa"/>
          </w:tcPr>
          <w:p w14:paraId="3BC4320F" w14:textId="72C691E9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DEBB985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30.01.25</w:t>
            </w:r>
          </w:p>
          <w:p w14:paraId="70C137E6" w14:textId="4FFA79B2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304" w:type="dxa"/>
          </w:tcPr>
          <w:p w14:paraId="3F8A5336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A724BF" w14:textId="31C8E57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Раскрой деталей (отделочные детали).</w:t>
            </w:r>
          </w:p>
        </w:tc>
        <w:tc>
          <w:tcPr>
            <w:tcW w:w="1418" w:type="dxa"/>
          </w:tcPr>
          <w:p w14:paraId="7F397CF6" w14:textId="39E4874B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181EEF38" w14:textId="1A48E831" w:rsidTr="001701C2">
        <w:trPr>
          <w:trHeight w:val="255"/>
        </w:trPr>
        <w:tc>
          <w:tcPr>
            <w:tcW w:w="993" w:type="dxa"/>
          </w:tcPr>
          <w:p w14:paraId="392FE306" w14:textId="11350536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BFEAC8F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31.01.25</w:t>
            </w:r>
          </w:p>
          <w:p w14:paraId="7D252B8D" w14:textId="4383382E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1304" w:type="dxa"/>
          </w:tcPr>
          <w:p w14:paraId="1604C047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51279A" w14:textId="48E182D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Соединение деталей стежком.</w:t>
            </w:r>
          </w:p>
        </w:tc>
        <w:tc>
          <w:tcPr>
            <w:tcW w:w="1418" w:type="dxa"/>
          </w:tcPr>
          <w:p w14:paraId="7769278B" w14:textId="2662DE7C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B78C36B" w14:textId="78EC6372" w:rsidTr="001701C2">
        <w:trPr>
          <w:trHeight w:val="255"/>
        </w:trPr>
        <w:tc>
          <w:tcPr>
            <w:tcW w:w="993" w:type="dxa"/>
          </w:tcPr>
          <w:p w14:paraId="3D1E2AB4" w14:textId="065F0639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AC9629C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31.01.25</w:t>
            </w:r>
          </w:p>
          <w:p w14:paraId="49592052" w14:textId="18F5FA20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1304" w:type="dxa"/>
          </w:tcPr>
          <w:p w14:paraId="7B39B6F6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2CFF03" w14:textId="66719744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</w:rPr>
              <w:t>Соединение деталей стежком «вперед иголка».</w:t>
            </w:r>
          </w:p>
        </w:tc>
        <w:tc>
          <w:tcPr>
            <w:tcW w:w="1418" w:type="dxa"/>
          </w:tcPr>
          <w:p w14:paraId="09401BD7" w14:textId="44A9E883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14A202B1" w14:textId="3EAA691D" w:rsidTr="001701C2">
        <w:trPr>
          <w:trHeight w:val="255"/>
        </w:trPr>
        <w:tc>
          <w:tcPr>
            <w:tcW w:w="993" w:type="dxa"/>
          </w:tcPr>
          <w:p w14:paraId="0FA131AC" w14:textId="674AD909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3E1E39A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05.02.25</w:t>
            </w:r>
          </w:p>
          <w:p w14:paraId="35FB4696" w14:textId="3C7F8815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05.02.25</w:t>
            </w:r>
          </w:p>
        </w:tc>
        <w:tc>
          <w:tcPr>
            <w:tcW w:w="1304" w:type="dxa"/>
          </w:tcPr>
          <w:p w14:paraId="03CFBDB1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CD091" w14:textId="56C007F7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Сшивание деталей стежком.</w:t>
            </w:r>
          </w:p>
        </w:tc>
        <w:tc>
          <w:tcPr>
            <w:tcW w:w="1418" w:type="dxa"/>
          </w:tcPr>
          <w:p w14:paraId="27CA3D65" w14:textId="5E14FE0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1CA7A85E" w14:textId="56C77EAD" w:rsidTr="001701C2">
        <w:trPr>
          <w:trHeight w:val="255"/>
        </w:trPr>
        <w:tc>
          <w:tcPr>
            <w:tcW w:w="993" w:type="dxa"/>
          </w:tcPr>
          <w:p w14:paraId="657FFAB2" w14:textId="23304213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2A75712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06.02.25</w:t>
            </w:r>
          </w:p>
          <w:p w14:paraId="79C163BD" w14:textId="517E6A6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304" w:type="dxa"/>
          </w:tcPr>
          <w:p w14:paraId="0B1C4B24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7B52C2" w14:textId="7CB9A952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</w:rPr>
              <w:t>Сшивание деталей стежком «назад иголка».</w:t>
            </w:r>
          </w:p>
        </w:tc>
        <w:tc>
          <w:tcPr>
            <w:tcW w:w="1418" w:type="dxa"/>
          </w:tcPr>
          <w:p w14:paraId="3122BC89" w14:textId="26A2CC4A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7A08FBB5" w14:textId="297C48C1" w:rsidTr="001701C2">
        <w:trPr>
          <w:trHeight w:val="255"/>
        </w:trPr>
        <w:tc>
          <w:tcPr>
            <w:tcW w:w="993" w:type="dxa"/>
          </w:tcPr>
          <w:p w14:paraId="5377953B" w14:textId="7E5010EC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FAED9BA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07.02.25</w:t>
            </w:r>
          </w:p>
          <w:p w14:paraId="2DA4DBCA" w14:textId="6E5C77A5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1304" w:type="dxa"/>
          </w:tcPr>
          <w:p w14:paraId="2890A8AE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A3DBF3" w14:textId="16F707D7" w:rsidR="00F1329A" w:rsidRDefault="008F7A15" w:rsidP="008F7A15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</w:rPr>
              <w:t>Сшивание деталей стежком «назад иголка».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939D0B8" w14:textId="59FC3118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33BE1C0F" w14:textId="34BDC4D4" w:rsidTr="001701C2">
        <w:trPr>
          <w:trHeight w:val="255"/>
        </w:trPr>
        <w:tc>
          <w:tcPr>
            <w:tcW w:w="993" w:type="dxa"/>
          </w:tcPr>
          <w:p w14:paraId="39AD78A5" w14:textId="0F8A08E9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BAD8450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07.02.25</w:t>
            </w:r>
          </w:p>
          <w:p w14:paraId="4EFA3286" w14:textId="60EE12FC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1304" w:type="dxa"/>
          </w:tcPr>
          <w:p w14:paraId="6F711DB0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8CCF10" w14:textId="6C8847F2" w:rsidR="00F1329A" w:rsidRDefault="008F7A15" w:rsidP="008F7A15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</w:rPr>
              <w:t>Придание формы изделия и отдельных деталей наполнителем.</w:t>
            </w:r>
          </w:p>
        </w:tc>
        <w:tc>
          <w:tcPr>
            <w:tcW w:w="1418" w:type="dxa"/>
          </w:tcPr>
          <w:p w14:paraId="71F088D4" w14:textId="3C53958D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4A8A64C0" w14:textId="557EF047" w:rsidTr="001701C2">
        <w:trPr>
          <w:trHeight w:val="255"/>
        </w:trPr>
        <w:tc>
          <w:tcPr>
            <w:tcW w:w="993" w:type="dxa"/>
          </w:tcPr>
          <w:p w14:paraId="4D6E7E44" w14:textId="791E3E34" w:rsidR="00F1329A" w:rsidRPr="00543849" w:rsidRDefault="00245957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4B69DBC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12.02.25</w:t>
            </w:r>
          </w:p>
          <w:p w14:paraId="22EECFA5" w14:textId="5C3C75BB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12.02.25</w:t>
            </w:r>
          </w:p>
        </w:tc>
        <w:tc>
          <w:tcPr>
            <w:tcW w:w="1304" w:type="dxa"/>
          </w:tcPr>
          <w:p w14:paraId="3EA0B7B8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4F253" w14:textId="4ACE1AF5" w:rsidR="00F1329A" w:rsidRDefault="008F7A15" w:rsidP="008F7A15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Сборка деталей мягкой игрушки.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6C123E1" w14:textId="5A2BED43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1122374C" w14:textId="57AB6ACC" w:rsidTr="001701C2">
        <w:trPr>
          <w:trHeight w:val="255"/>
        </w:trPr>
        <w:tc>
          <w:tcPr>
            <w:tcW w:w="993" w:type="dxa"/>
          </w:tcPr>
          <w:p w14:paraId="48337288" w14:textId="7B172FFB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171-172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238D1D7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13.02.25</w:t>
            </w:r>
          </w:p>
          <w:p w14:paraId="78BDA6BE" w14:textId="53C94D6A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1304" w:type="dxa"/>
          </w:tcPr>
          <w:p w14:paraId="1EB2B0F9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3C144D" w14:textId="110F7CC9" w:rsidR="00F1329A" w:rsidRDefault="008F7A15" w:rsidP="008F7A15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Сборка деталей мягкой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работа </w:t>
            </w:r>
          </w:p>
        </w:tc>
        <w:tc>
          <w:tcPr>
            <w:tcW w:w="1418" w:type="dxa"/>
          </w:tcPr>
          <w:p w14:paraId="43E3B1A1" w14:textId="79296A16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1FEDD826" w14:textId="6701914F" w:rsidTr="001701C2">
        <w:trPr>
          <w:trHeight w:val="255"/>
        </w:trPr>
        <w:tc>
          <w:tcPr>
            <w:tcW w:w="993" w:type="dxa"/>
          </w:tcPr>
          <w:p w14:paraId="4B2C0DF2" w14:textId="74EA0100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7A4AB57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14.02.25</w:t>
            </w:r>
          </w:p>
          <w:p w14:paraId="741FD75A" w14:textId="272438C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304" w:type="dxa"/>
          </w:tcPr>
          <w:p w14:paraId="04957AC1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92F6AE" w14:textId="7FD97FBE" w:rsidR="00F1329A" w:rsidRDefault="008F7A15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Оформление изделия фурнитурой.</w:t>
            </w:r>
          </w:p>
        </w:tc>
        <w:tc>
          <w:tcPr>
            <w:tcW w:w="1418" w:type="dxa"/>
          </w:tcPr>
          <w:p w14:paraId="220E76BC" w14:textId="26A359F3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0FAE93E5" w14:textId="58163F8C" w:rsidTr="001701C2">
        <w:trPr>
          <w:trHeight w:val="255"/>
        </w:trPr>
        <w:tc>
          <w:tcPr>
            <w:tcW w:w="993" w:type="dxa"/>
          </w:tcPr>
          <w:p w14:paraId="5324583D" w14:textId="7D77AE7D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A0CF675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14.02.25</w:t>
            </w:r>
          </w:p>
          <w:p w14:paraId="345A0AFB" w14:textId="2385D262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1304" w:type="dxa"/>
          </w:tcPr>
          <w:p w14:paraId="7D640B75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188443" w14:textId="013B1A6C" w:rsidR="00F1329A" w:rsidRDefault="008F7A15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A4045">
              <w:rPr>
                <w:rFonts w:ascii="Times New Roman" w:hAnsi="Times New Roman" w:cs="Times New Roman"/>
                <w:sz w:val="24"/>
                <w:szCs w:val="24"/>
              </w:rPr>
              <w:t>Оформление изделия фурнитурой. Практическая работа.</w:t>
            </w:r>
          </w:p>
        </w:tc>
        <w:tc>
          <w:tcPr>
            <w:tcW w:w="1418" w:type="dxa"/>
          </w:tcPr>
          <w:p w14:paraId="0196C274" w14:textId="2BC4E2E4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29A" w:rsidRPr="002B7028" w14:paraId="5CA225C4" w14:textId="1708CFFB" w:rsidTr="001701C2">
        <w:trPr>
          <w:trHeight w:val="255"/>
        </w:trPr>
        <w:tc>
          <w:tcPr>
            <w:tcW w:w="993" w:type="dxa"/>
          </w:tcPr>
          <w:p w14:paraId="16A80C2D" w14:textId="4D5967CA" w:rsidR="00F1329A" w:rsidRPr="00543849" w:rsidRDefault="00F1329A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7E7E487" w14:textId="7777777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636E224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8E436A" w14:textId="7828E22B" w:rsidR="00F1329A" w:rsidRDefault="00F1329A" w:rsidP="00543849">
            <w:pPr>
              <w:spacing w:after="2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Модульное оригами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D0629" w14:textId="5D3D77A3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F1329A" w:rsidRPr="002B7028" w14:paraId="4A05AF57" w14:textId="7E0D44EA" w:rsidTr="001701C2">
        <w:trPr>
          <w:trHeight w:val="255"/>
        </w:trPr>
        <w:tc>
          <w:tcPr>
            <w:tcW w:w="993" w:type="dxa"/>
          </w:tcPr>
          <w:p w14:paraId="56C9AA07" w14:textId="5A0A3B17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E946AE3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19.02.25</w:t>
            </w:r>
          </w:p>
          <w:p w14:paraId="118CB652" w14:textId="04B0F569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1304" w:type="dxa"/>
          </w:tcPr>
          <w:p w14:paraId="5E3B3138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DC0B7C" w14:textId="783DF7AC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 xml:space="preserve"> Из истории оригами.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B15B3A" w14:textId="18FD7D44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2DBB4163" w14:textId="1C4DEA33" w:rsidTr="001701C2">
        <w:trPr>
          <w:trHeight w:val="255"/>
        </w:trPr>
        <w:tc>
          <w:tcPr>
            <w:tcW w:w="993" w:type="dxa"/>
          </w:tcPr>
          <w:p w14:paraId="2CE3FF59" w14:textId="62EE2C9E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A21A529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20.02.25</w:t>
            </w:r>
          </w:p>
          <w:p w14:paraId="41C7BD25" w14:textId="7CC9E05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304" w:type="dxa"/>
          </w:tcPr>
          <w:p w14:paraId="26B00DAF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09B2DD" w14:textId="2AE52BC9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Подготовка к работе. Материалы и инструменты.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F9C47" w14:textId="42A2ACF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12B4FE76" w14:textId="4C97BCB7" w:rsidTr="001701C2">
        <w:trPr>
          <w:trHeight w:val="255"/>
        </w:trPr>
        <w:tc>
          <w:tcPr>
            <w:tcW w:w="993" w:type="dxa"/>
          </w:tcPr>
          <w:p w14:paraId="4AE60D65" w14:textId="2B8BBCAD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F53A865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21.02.25</w:t>
            </w:r>
          </w:p>
          <w:p w14:paraId="769CB54D" w14:textId="5EF841F1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304" w:type="dxa"/>
          </w:tcPr>
          <w:p w14:paraId="74E45477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893F0E" w14:textId="4D9B2C5A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Знакомство с модулями оригами для мозаики. Знакомства с образцами изделий.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4F699" w14:textId="57491E1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15FF5B3" w14:textId="5F9FEA60" w:rsidTr="001701C2">
        <w:trPr>
          <w:trHeight w:val="255"/>
        </w:trPr>
        <w:tc>
          <w:tcPr>
            <w:tcW w:w="993" w:type="dxa"/>
          </w:tcPr>
          <w:p w14:paraId="13AC441D" w14:textId="1DB414DA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60F912F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21.02.25</w:t>
            </w:r>
          </w:p>
          <w:p w14:paraId="52BDCE52" w14:textId="318CF0CB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25.02.25</w:t>
            </w:r>
          </w:p>
        </w:tc>
        <w:tc>
          <w:tcPr>
            <w:tcW w:w="1304" w:type="dxa"/>
          </w:tcPr>
          <w:p w14:paraId="56A10C0F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88758" w14:textId="314646BB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Знакомство с модулями оригами для мозаики.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4D2A64" w14:textId="6C270548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13DC53C" w14:textId="39AD3F7F" w:rsidTr="001701C2">
        <w:trPr>
          <w:trHeight w:val="255"/>
        </w:trPr>
        <w:tc>
          <w:tcPr>
            <w:tcW w:w="993" w:type="dxa"/>
          </w:tcPr>
          <w:p w14:paraId="36FCDF0C" w14:textId="15F86D0C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38EFA9A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26.02.25</w:t>
            </w:r>
          </w:p>
          <w:p w14:paraId="1E05A2AF" w14:textId="7910CD4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1304" w:type="dxa"/>
          </w:tcPr>
          <w:p w14:paraId="593EC673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50106E" w14:textId="56C76D4A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Заготовка модулей для мозаики.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31FF5" w14:textId="6FFAFE88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0B681CB0" w14:textId="6368B479" w:rsidTr="001701C2">
        <w:trPr>
          <w:trHeight w:val="255"/>
        </w:trPr>
        <w:tc>
          <w:tcPr>
            <w:tcW w:w="993" w:type="dxa"/>
          </w:tcPr>
          <w:p w14:paraId="61074442" w14:textId="6DB5528D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8B37900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27.02.25</w:t>
            </w:r>
          </w:p>
          <w:p w14:paraId="6ED270B0" w14:textId="25B007BC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1304" w:type="dxa"/>
          </w:tcPr>
          <w:p w14:paraId="1A3A128A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E602B0" w14:textId="3303BECF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Заготовка модулей для мозаики.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01E983" w14:textId="08963D62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10CA3FD0" w14:textId="36AAD10E" w:rsidTr="001701C2">
        <w:trPr>
          <w:trHeight w:val="255"/>
        </w:trPr>
        <w:tc>
          <w:tcPr>
            <w:tcW w:w="993" w:type="dxa"/>
          </w:tcPr>
          <w:p w14:paraId="405862DA" w14:textId="5C8A1EA6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5E18B13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28.02.25</w:t>
            </w:r>
          </w:p>
          <w:p w14:paraId="19D51BBD" w14:textId="3244831B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304" w:type="dxa"/>
          </w:tcPr>
          <w:p w14:paraId="1F95F3A2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05CC0" w14:textId="0F34CEFB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Заготовка модулей для мозаики. Подготовка к работе.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315DB" w14:textId="6B24942C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3F4F94A" w14:textId="1E9F1CA7" w:rsidTr="001701C2">
        <w:trPr>
          <w:trHeight w:val="255"/>
        </w:trPr>
        <w:tc>
          <w:tcPr>
            <w:tcW w:w="993" w:type="dxa"/>
          </w:tcPr>
          <w:p w14:paraId="691046AC" w14:textId="6BDBCEAB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B3A7608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28.02.25</w:t>
            </w:r>
          </w:p>
          <w:p w14:paraId="307424A7" w14:textId="711721AB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1304" w:type="dxa"/>
          </w:tcPr>
          <w:p w14:paraId="72AEF148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6B5676" w14:textId="15CFD0ED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Создание мозаики в техники оригами.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0B7B8" w14:textId="6939E33F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A93C86D" w14:textId="79325D25" w:rsidTr="001701C2">
        <w:trPr>
          <w:trHeight w:val="255"/>
        </w:trPr>
        <w:tc>
          <w:tcPr>
            <w:tcW w:w="993" w:type="dxa"/>
          </w:tcPr>
          <w:p w14:paraId="2ADA6F9E" w14:textId="13303150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EB9077C" w14:textId="5F855FAA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05.03.25</w:t>
            </w:r>
          </w:p>
          <w:p w14:paraId="18F8D7FE" w14:textId="2B0CAF3B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1304" w:type="dxa"/>
          </w:tcPr>
          <w:p w14:paraId="1D82EBB7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99870C" w14:textId="642E7A2C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Изготовление выбранного изделия в технике оригами.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DEC0B6" w14:textId="3BA0C040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4475D2A" w14:textId="6831784B" w:rsidTr="001701C2">
        <w:trPr>
          <w:trHeight w:val="255"/>
        </w:trPr>
        <w:tc>
          <w:tcPr>
            <w:tcW w:w="993" w:type="dxa"/>
          </w:tcPr>
          <w:p w14:paraId="2CC2BD01" w14:textId="596AA1FD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195-196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3877694" w14:textId="7D85579A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06.03.25</w:t>
            </w:r>
          </w:p>
          <w:p w14:paraId="45D99652" w14:textId="7617D26E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1304" w:type="dxa"/>
          </w:tcPr>
          <w:p w14:paraId="4768A227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218E42" w14:textId="53A07B2B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Коллективная работа «Мозаика в технике оригами».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B3684" w14:textId="09418806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18AF2C5E" w14:textId="67D6D50B" w:rsidTr="001701C2">
        <w:trPr>
          <w:trHeight w:val="255"/>
        </w:trPr>
        <w:tc>
          <w:tcPr>
            <w:tcW w:w="993" w:type="dxa"/>
          </w:tcPr>
          <w:p w14:paraId="53E6CF76" w14:textId="7E25E11B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33DE7DF" w14:textId="47DFE894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07.03.25</w:t>
            </w:r>
          </w:p>
          <w:p w14:paraId="58B1C97E" w14:textId="4AC19FD4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1304" w:type="dxa"/>
          </w:tcPr>
          <w:p w14:paraId="378BC8A1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9CAADF" w14:textId="367159C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мозаики в технике оригами.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3F371" w14:textId="6446D23C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45B8F9D" w14:textId="26E84482" w:rsidTr="001701C2">
        <w:trPr>
          <w:trHeight w:val="255"/>
        </w:trPr>
        <w:tc>
          <w:tcPr>
            <w:tcW w:w="993" w:type="dxa"/>
          </w:tcPr>
          <w:p w14:paraId="1EEB4B92" w14:textId="1D3F8686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CD96772" w14:textId="03968636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07.03.25</w:t>
            </w:r>
          </w:p>
          <w:p w14:paraId="43BED96F" w14:textId="3094AC4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1304" w:type="dxa"/>
          </w:tcPr>
          <w:p w14:paraId="0BA85669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07C0E0" w14:textId="2993C48D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5135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F3D32" w14:textId="5AEC331D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33D7E6C" w14:textId="010CB03F" w:rsidTr="001701C2">
        <w:trPr>
          <w:trHeight w:val="255"/>
        </w:trPr>
        <w:tc>
          <w:tcPr>
            <w:tcW w:w="993" w:type="dxa"/>
          </w:tcPr>
          <w:p w14:paraId="31261E25" w14:textId="77777777" w:rsidR="00F1329A" w:rsidRPr="00543849" w:rsidRDefault="00F1329A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E5F3627" w14:textId="7777777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5AD3F4C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2622B3D" w14:textId="4DD6209C" w:rsidR="00F1329A" w:rsidRPr="0062470C" w:rsidRDefault="00F1329A" w:rsidP="00543849">
            <w:pPr>
              <w:spacing w:after="2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62470C">
              <w:rPr>
                <w:rFonts w:ascii="Times New Roman" w:hAnsi="Times New Roman" w:cs="Times New Roman"/>
                <w:b/>
                <w:bCs/>
                <w:sz w:val="24"/>
              </w:rPr>
              <w:t>Декупаж</w:t>
            </w:r>
            <w:proofErr w:type="spellEnd"/>
            <w:r w:rsidRPr="0062470C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2B219AD4" w14:textId="3152A863" w:rsidR="00F1329A" w:rsidRPr="00E556C1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</w:tr>
      <w:tr w:rsidR="00F1329A" w:rsidRPr="002B7028" w14:paraId="69905A12" w14:textId="3AA0B9C3" w:rsidTr="001701C2">
        <w:trPr>
          <w:trHeight w:val="255"/>
        </w:trPr>
        <w:tc>
          <w:tcPr>
            <w:tcW w:w="993" w:type="dxa"/>
          </w:tcPr>
          <w:p w14:paraId="68595756" w14:textId="5200A875" w:rsidR="00F1329A" w:rsidRPr="00543849" w:rsidRDefault="00B679A4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82729AD" w14:textId="360C3FAA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12.03.25</w:t>
            </w:r>
          </w:p>
          <w:p w14:paraId="467861AC" w14:textId="1D710255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304" w:type="dxa"/>
          </w:tcPr>
          <w:p w14:paraId="1347DEC0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9285E" w14:textId="1912B9A4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D6882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в технике </w:t>
            </w:r>
            <w:proofErr w:type="spellStart"/>
            <w:r w:rsidRPr="00AD6882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AD6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E75F6" w14:textId="79C396DF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137B6315" w14:textId="70C1E5CB" w:rsidTr="001701C2">
        <w:trPr>
          <w:trHeight w:val="255"/>
        </w:trPr>
        <w:tc>
          <w:tcPr>
            <w:tcW w:w="993" w:type="dxa"/>
          </w:tcPr>
          <w:p w14:paraId="01930A30" w14:textId="0989353E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55E5172" w14:textId="657F9CDC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13.03.25</w:t>
            </w:r>
          </w:p>
          <w:p w14:paraId="00FA8E1C" w14:textId="2EF73286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304" w:type="dxa"/>
          </w:tcPr>
          <w:p w14:paraId="272A8444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20FD9B" w14:textId="0AAB086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 xml:space="preserve">Декорирование подарочной коробки в технике </w:t>
            </w:r>
            <w:proofErr w:type="spellStart"/>
            <w:r w:rsidRPr="00F25F77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DE6C7" w14:textId="309F4CE8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3B5CE6A" w14:textId="72E801E3" w:rsidTr="001701C2">
        <w:trPr>
          <w:trHeight w:val="255"/>
        </w:trPr>
        <w:tc>
          <w:tcPr>
            <w:tcW w:w="993" w:type="dxa"/>
          </w:tcPr>
          <w:p w14:paraId="0D90601C" w14:textId="12638557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205-206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581108E" w14:textId="2F1FC7CE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14.03.25</w:t>
            </w:r>
          </w:p>
          <w:p w14:paraId="76C3BD2D" w14:textId="3CD4BE25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304" w:type="dxa"/>
          </w:tcPr>
          <w:p w14:paraId="4E3D7197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3B8CA4" w14:textId="44C63E40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Художественное оформление подарочной коробки.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F40CD" w14:textId="49EC25DF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7FC22BD" w14:textId="33BBE5D6" w:rsidTr="001701C2">
        <w:trPr>
          <w:trHeight w:val="255"/>
        </w:trPr>
        <w:tc>
          <w:tcPr>
            <w:tcW w:w="993" w:type="dxa"/>
          </w:tcPr>
          <w:p w14:paraId="26C253FE" w14:textId="0A44BE1F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207-208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ED4A9C5" w14:textId="156B0E59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14.03.25</w:t>
            </w:r>
          </w:p>
          <w:p w14:paraId="081D0979" w14:textId="03BB60B2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1304" w:type="dxa"/>
          </w:tcPr>
          <w:p w14:paraId="5D012466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DE34CD" w14:textId="665868C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 xml:space="preserve">История объемных картин.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C447C" w14:textId="28171ED3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5954FF1A" w14:textId="53481BD5" w:rsidTr="001701C2">
        <w:trPr>
          <w:trHeight w:val="255"/>
        </w:trPr>
        <w:tc>
          <w:tcPr>
            <w:tcW w:w="993" w:type="dxa"/>
          </w:tcPr>
          <w:p w14:paraId="2F4912A5" w14:textId="7E227895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209-210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1B51420" w14:textId="4E72791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19.03.25</w:t>
            </w:r>
          </w:p>
          <w:p w14:paraId="215CFFD9" w14:textId="2C170B6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304" w:type="dxa"/>
          </w:tcPr>
          <w:p w14:paraId="07CFF6FF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35796" w14:textId="0FFCE9EE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25F77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  <w:r w:rsidRPr="00F25F77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объемных</w:t>
            </w:r>
            <w:r w:rsidRPr="00F25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F77">
              <w:rPr>
                <w:rFonts w:ascii="Times New Roman" w:hAnsi="Times New Roman"/>
                <w:bCs/>
                <w:sz w:val="24"/>
                <w:szCs w:val="24"/>
              </w:rPr>
              <w:t xml:space="preserve">картин в технике </w:t>
            </w:r>
            <w:proofErr w:type="gramStart"/>
            <w:r w:rsidRPr="00F25F77">
              <w:rPr>
                <w:rFonts w:ascii="Times New Roman" w:hAnsi="Times New Roman"/>
                <w:bCs/>
                <w:sz w:val="24"/>
                <w:szCs w:val="24"/>
              </w:rPr>
              <w:t>объемного</w:t>
            </w:r>
            <w:proofErr w:type="gramEnd"/>
            <w:r w:rsidRPr="00F25F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5F77">
              <w:rPr>
                <w:rFonts w:ascii="Times New Roman" w:hAnsi="Times New Roman"/>
                <w:bCs/>
                <w:sz w:val="24"/>
                <w:szCs w:val="24"/>
              </w:rPr>
              <w:t>декупажа</w:t>
            </w:r>
            <w:proofErr w:type="spellEnd"/>
            <w:r w:rsidRPr="00F25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3E780" w14:textId="4B04D873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233A981" w14:textId="6390609C" w:rsidTr="001701C2">
        <w:trPr>
          <w:trHeight w:val="255"/>
        </w:trPr>
        <w:tc>
          <w:tcPr>
            <w:tcW w:w="993" w:type="dxa"/>
          </w:tcPr>
          <w:p w14:paraId="7230A735" w14:textId="56FC7752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211-212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6D649FF" w14:textId="42AE08B3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20.03.25</w:t>
            </w:r>
          </w:p>
          <w:p w14:paraId="4F8B8BD2" w14:textId="11BE150C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304" w:type="dxa"/>
          </w:tcPr>
          <w:p w14:paraId="377FE2F6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428D35" w14:textId="77777777" w:rsidR="00F1329A" w:rsidRPr="00AD6882" w:rsidRDefault="00F1329A" w:rsidP="00543849">
            <w:pPr>
              <w:pStyle w:val="af1"/>
              <w:spacing w:before="0" w:beforeAutospacing="0" w:after="0" w:afterAutospacing="0" w:line="276" w:lineRule="auto"/>
              <w:rPr>
                <w:lang w:eastAsia="en-US"/>
              </w:rPr>
            </w:pPr>
            <w:r w:rsidRPr="00AD6882">
              <w:rPr>
                <w:lang w:eastAsia="en-US"/>
              </w:rPr>
              <w:t xml:space="preserve">Материалы и инструменты. Подготовка к работе. </w:t>
            </w:r>
          </w:p>
          <w:p w14:paraId="4032D1E2" w14:textId="252FF436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D6882">
              <w:rPr>
                <w:rFonts w:ascii="Times New Roman" w:hAnsi="Times New Roman" w:cs="Times New Roman"/>
                <w:sz w:val="24"/>
                <w:szCs w:val="24"/>
              </w:rPr>
              <w:t>Заготовка шаблонов для рамок и для основы картины.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A8EC2" w14:textId="0B1F780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1317AFF3" w14:textId="3DCFE65A" w:rsidTr="001701C2">
        <w:trPr>
          <w:trHeight w:val="255"/>
        </w:trPr>
        <w:tc>
          <w:tcPr>
            <w:tcW w:w="993" w:type="dxa"/>
          </w:tcPr>
          <w:p w14:paraId="2639EA78" w14:textId="05866ABD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213-214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E8147C0" w14:textId="60DF09F0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21.03.25</w:t>
            </w:r>
          </w:p>
          <w:p w14:paraId="16E4C959" w14:textId="0133B274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1304" w:type="dxa"/>
          </w:tcPr>
          <w:p w14:paraId="620D274F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A9E295" w14:textId="2F25CAE6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D6882">
              <w:rPr>
                <w:rFonts w:ascii="Times New Roman" w:hAnsi="Times New Roman" w:cs="Times New Roman"/>
                <w:sz w:val="24"/>
                <w:szCs w:val="24"/>
              </w:rPr>
              <w:t>Заготовка шаблонов для рамок и для основы картины. Практическая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642A5" w14:textId="149E8BBD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833A219" w14:textId="7D4EF89E" w:rsidTr="001701C2">
        <w:trPr>
          <w:trHeight w:val="255"/>
        </w:trPr>
        <w:tc>
          <w:tcPr>
            <w:tcW w:w="993" w:type="dxa"/>
          </w:tcPr>
          <w:p w14:paraId="1F9B4EDE" w14:textId="6DFB2377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215-216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CA974D2" w14:textId="69D1DFCD" w:rsidR="00F1329A" w:rsidRPr="00C458F3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5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21.03.25</w:t>
            </w:r>
          </w:p>
          <w:p w14:paraId="242D5279" w14:textId="2414EBAB" w:rsidR="00F1329A" w:rsidRPr="00827D26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8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01.04.25</w:t>
            </w:r>
          </w:p>
        </w:tc>
        <w:tc>
          <w:tcPr>
            <w:tcW w:w="1304" w:type="dxa"/>
          </w:tcPr>
          <w:p w14:paraId="79C1ABCB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E881A9" w14:textId="1FFAF411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D6882">
              <w:rPr>
                <w:rFonts w:ascii="Times New Roman" w:hAnsi="Times New Roman" w:cs="Times New Roman"/>
                <w:sz w:val="24"/>
                <w:szCs w:val="24"/>
              </w:rPr>
              <w:t>Подготовка иллюстраций для картины.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2EE10" w14:textId="7482988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142DA58" w14:textId="1F7D0ADF" w:rsidTr="001701C2">
        <w:trPr>
          <w:trHeight w:val="255"/>
        </w:trPr>
        <w:tc>
          <w:tcPr>
            <w:tcW w:w="993" w:type="dxa"/>
          </w:tcPr>
          <w:p w14:paraId="1EF3B332" w14:textId="2FB62136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217-218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68BB4F1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02.04.25</w:t>
            </w:r>
          </w:p>
          <w:p w14:paraId="062E41EF" w14:textId="70E675C4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304" w:type="dxa"/>
          </w:tcPr>
          <w:p w14:paraId="37A42D37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676415" w14:textId="241FCDD9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D6882">
              <w:rPr>
                <w:rFonts w:ascii="Times New Roman" w:hAnsi="Times New Roman" w:cs="Times New Roman"/>
                <w:sz w:val="24"/>
                <w:szCs w:val="24"/>
              </w:rPr>
              <w:t xml:space="preserve">Сборка картины в технике </w:t>
            </w:r>
            <w:proofErr w:type="gramStart"/>
            <w:r w:rsidRPr="00AD6882">
              <w:rPr>
                <w:rFonts w:ascii="Times New Roman" w:hAnsi="Times New Roman" w:cs="Times New Roman"/>
                <w:sz w:val="24"/>
                <w:szCs w:val="24"/>
              </w:rPr>
              <w:t>объемного</w:t>
            </w:r>
            <w:proofErr w:type="gramEnd"/>
            <w:r w:rsidRPr="00AD6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82"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 w:rsidRPr="00AD6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74FF3" w14:textId="2BC71E34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6363B016" w14:textId="5278F1DE" w:rsidTr="001701C2">
        <w:trPr>
          <w:trHeight w:val="255"/>
        </w:trPr>
        <w:tc>
          <w:tcPr>
            <w:tcW w:w="993" w:type="dxa"/>
          </w:tcPr>
          <w:p w14:paraId="5CD195F2" w14:textId="71E3DBC6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50CF75E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03.04.25</w:t>
            </w:r>
          </w:p>
          <w:p w14:paraId="6F724A84" w14:textId="67D9295F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03.04.25</w:t>
            </w:r>
          </w:p>
        </w:tc>
        <w:tc>
          <w:tcPr>
            <w:tcW w:w="1304" w:type="dxa"/>
          </w:tcPr>
          <w:p w14:paraId="0EA18F7C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0A4051" w14:textId="7C1E2A3F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AD6882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картины.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24D14" w14:textId="473ADCDA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2754F3A9" w14:textId="2D000E8A" w:rsidTr="001701C2">
        <w:trPr>
          <w:trHeight w:val="255"/>
        </w:trPr>
        <w:tc>
          <w:tcPr>
            <w:tcW w:w="993" w:type="dxa"/>
          </w:tcPr>
          <w:p w14:paraId="0C818644" w14:textId="7FE11906" w:rsidR="00F1329A" w:rsidRPr="00543849" w:rsidRDefault="00F1329A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0089686" w14:textId="7777777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48378E2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C146A7" w14:textId="586CDCEA" w:rsidR="00F1329A" w:rsidRDefault="00F1329A" w:rsidP="00543849">
            <w:pPr>
              <w:spacing w:after="21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53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одежды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03242" w14:textId="68A0D90D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1329A" w:rsidRPr="002B7028" w14:paraId="6CA7B58E" w14:textId="41F64930" w:rsidTr="001701C2">
        <w:trPr>
          <w:trHeight w:val="255"/>
        </w:trPr>
        <w:tc>
          <w:tcPr>
            <w:tcW w:w="993" w:type="dxa"/>
          </w:tcPr>
          <w:p w14:paraId="683156C5" w14:textId="720637B8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221-222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FF49BBF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04.04.25</w:t>
            </w:r>
          </w:p>
          <w:p w14:paraId="47DAAC04" w14:textId="2DC8090B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304" w:type="dxa"/>
          </w:tcPr>
          <w:p w14:paraId="2B05F73C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A9436" w14:textId="0B9FED31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531CA">
              <w:rPr>
                <w:rFonts w:ascii="Times New Roman" w:hAnsi="Times New Roman" w:cs="Times New Roman"/>
                <w:sz w:val="24"/>
                <w:szCs w:val="24"/>
              </w:rPr>
              <w:t>Штуковка.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4A62C" w14:textId="3E9B371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2520CF89" w14:textId="02736C61" w:rsidTr="001701C2">
        <w:trPr>
          <w:trHeight w:val="255"/>
        </w:trPr>
        <w:tc>
          <w:tcPr>
            <w:tcW w:w="993" w:type="dxa"/>
          </w:tcPr>
          <w:p w14:paraId="3909E279" w14:textId="339FA29D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223-224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9AB8910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04.04.25</w:t>
            </w:r>
          </w:p>
          <w:p w14:paraId="4B41FDE5" w14:textId="045897B3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1304" w:type="dxa"/>
          </w:tcPr>
          <w:p w14:paraId="3DB60E09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552ED" w14:textId="7274337A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531C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 и иглами.  Материалы и инструменты для ремонта одежды.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8B17E7" w14:textId="3BDA84C8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C894B3C" w14:textId="372B4C54" w:rsidTr="001701C2">
        <w:trPr>
          <w:trHeight w:val="255"/>
        </w:trPr>
        <w:tc>
          <w:tcPr>
            <w:tcW w:w="993" w:type="dxa"/>
          </w:tcPr>
          <w:p w14:paraId="0AE6BCE8" w14:textId="3E317183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225-226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2161C7C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09.04.25</w:t>
            </w:r>
          </w:p>
          <w:p w14:paraId="50E9D165" w14:textId="34645316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1304" w:type="dxa"/>
          </w:tcPr>
          <w:p w14:paraId="3512E39D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2C24C" w14:textId="4C7EAB8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531CA">
              <w:rPr>
                <w:rFonts w:ascii="Times New Roman" w:hAnsi="Times New Roman" w:cs="Times New Roman"/>
                <w:sz w:val="24"/>
                <w:szCs w:val="24"/>
              </w:rPr>
              <w:t>Определение вида ремонта одежды.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D4A34B" w14:textId="21CC605D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36C60621" w14:textId="32C2D6E2" w:rsidTr="001701C2">
        <w:trPr>
          <w:trHeight w:val="255"/>
        </w:trPr>
        <w:tc>
          <w:tcPr>
            <w:tcW w:w="993" w:type="dxa"/>
          </w:tcPr>
          <w:p w14:paraId="37E94CBA" w14:textId="00E7B1D5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227-228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E871D35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10.04.25</w:t>
            </w:r>
          </w:p>
          <w:p w14:paraId="0C313CFC" w14:textId="28E44CEE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304" w:type="dxa"/>
          </w:tcPr>
          <w:p w14:paraId="57FD58FA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4B48F6" w14:textId="0ED4669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531CA">
              <w:rPr>
                <w:rFonts w:ascii="Times New Roman" w:hAnsi="Times New Roman" w:cs="Times New Roman"/>
                <w:sz w:val="24"/>
                <w:szCs w:val="24"/>
              </w:rPr>
              <w:t>Ремонт одежды из тонких тканей.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ACC8D" w14:textId="7FC98958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4B4CA493" w14:textId="45712590" w:rsidTr="001701C2">
        <w:trPr>
          <w:trHeight w:val="255"/>
        </w:trPr>
        <w:tc>
          <w:tcPr>
            <w:tcW w:w="993" w:type="dxa"/>
          </w:tcPr>
          <w:p w14:paraId="299E6398" w14:textId="1642D75D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229-230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DE59F5E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11.04.25</w:t>
            </w:r>
          </w:p>
          <w:p w14:paraId="3C5F97FC" w14:textId="4B12BA8A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1304" w:type="dxa"/>
          </w:tcPr>
          <w:p w14:paraId="3A566940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1099C3" w14:textId="4B720CBB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531CA">
              <w:rPr>
                <w:rFonts w:ascii="Times New Roman" w:hAnsi="Times New Roman" w:cs="Times New Roman"/>
                <w:sz w:val="24"/>
                <w:szCs w:val="24"/>
              </w:rPr>
              <w:t>Ремонт изделия из толстых тканей.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79BB1" w14:textId="05E7D6BA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29A" w:rsidRPr="002B7028" w14:paraId="78D50C6A" w14:textId="3A6BFFB9" w:rsidTr="001701C2">
        <w:trPr>
          <w:trHeight w:val="255"/>
        </w:trPr>
        <w:tc>
          <w:tcPr>
            <w:tcW w:w="993" w:type="dxa"/>
          </w:tcPr>
          <w:p w14:paraId="4EEEB49C" w14:textId="77777777" w:rsidR="00F1329A" w:rsidRPr="00543849" w:rsidRDefault="00F1329A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693B73D" w14:textId="7777777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BE96E95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438A6" w14:textId="6BE6FF39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                </w:t>
            </w:r>
            <w:r w:rsidRPr="00093A0F">
              <w:rPr>
                <w:rFonts w:ascii="Times New Roman" w:hAnsi="Times New Roman"/>
                <w:b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418" w:type="dxa"/>
          </w:tcPr>
          <w:p w14:paraId="453E0F12" w14:textId="2C418B97" w:rsidR="00F1329A" w:rsidRPr="002B7028" w:rsidRDefault="00B72F35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</w:tr>
      <w:tr w:rsidR="00F1329A" w:rsidRPr="002B7028" w14:paraId="7C621375" w14:textId="57C951C2" w:rsidTr="001701C2">
        <w:trPr>
          <w:trHeight w:val="255"/>
        </w:trPr>
        <w:tc>
          <w:tcPr>
            <w:tcW w:w="993" w:type="dxa"/>
          </w:tcPr>
          <w:p w14:paraId="7F2B156A" w14:textId="49ECA6C6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231-232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0F41A18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11.04.25</w:t>
            </w:r>
          </w:p>
          <w:p w14:paraId="32E18728" w14:textId="1646470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304" w:type="dxa"/>
          </w:tcPr>
          <w:p w14:paraId="110AE8EB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A963B9C" w14:textId="2506B916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Комнатные растения.</w:t>
            </w:r>
          </w:p>
        </w:tc>
        <w:tc>
          <w:tcPr>
            <w:tcW w:w="1418" w:type="dxa"/>
          </w:tcPr>
          <w:p w14:paraId="2079D160" w14:textId="05FD5DCA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224287D6" w14:textId="2F6D07C5" w:rsidTr="001701C2">
        <w:trPr>
          <w:trHeight w:val="255"/>
        </w:trPr>
        <w:tc>
          <w:tcPr>
            <w:tcW w:w="993" w:type="dxa"/>
          </w:tcPr>
          <w:p w14:paraId="17EB92EB" w14:textId="3A27D634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233-234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B8640AD" w14:textId="39FA293B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16.04.25</w:t>
            </w:r>
          </w:p>
          <w:p w14:paraId="4370064E" w14:textId="45D652FE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1304" w:type="dxa"/>
          </w:tcPr>
          <w:p w14:paraId="3BAEBC5F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D60C7" w14:textId="64591B13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05C2C">
              <w:rPr>
                <w:rFonts w:ascii="Times New Roman" w:hAnsi="Times New Roman"/>
                <w:sz w:val="24"/>
                <w:szCs w:val="24"/>
              </w:rPr>
              <w:t>Определение необходимости полива растения.</w:t>
            </w:r>
          </w:p>
        </w:tc>
        <w:tc>
          <w:tcPr>
            <w:tcW w:w="1418" w:type="dxa"/>
          </w:tcPr>
          <w:p w14:paraId="19F68B16" w14:textId="7E8E1CF0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28336C9C" w14:textId="37B0E5D5" w:rsidTr="001701C2">
        <w:trPr>
          <w:trHeight w:val="255"/>
        </w:trPr>
        <w:tc>
          <w:tcPr>
            <w:tcW w:w="993" w:type="dxa"/>
          </w:tcPr>
          <w:p w14:paraId="2DCCFF8D" w14:textId="1C6DE425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235-236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E0A55A4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  <w:p w14:paraId="2C74A27C" w14:textId="0D62ED7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304" w:type="dxa"/>
          </w:tcPr>
          <w:p w14:paraId="118A35DB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0DEFB" w14:textId="01CE46E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05C2C">
              <w:rPr>
                <w:rFonts w:ascii="Times New Roman" w:hAnsi="Times New Roman"/>
                <w:sz w:val="24"/>
                <w:szCs w:val="24"/>
              </w:rPr>
              <w:t>Определение количества воды для полива.</w:t>
            </w:r>
          </w:p>
        </w:tc>
        <w:tc>
          <w:tcPr>
            <w:tcW w:w="1418" w:type="dxa"/>
          </w:tcPr>
          <w:p w14:paraId="19B74DE1" w14:textId="5BB881CA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13EDA095" w14:textId="4D6ED54F" w:rsidTr="001701C2">
        <w:trPr>
          <w:trHeight w:val="255"/>
        </w:trPr>
        <w:tc>
          <w:tcPr>
            <w:tcW w:w="993" w:type="dxa"/>
          </w:tcPr>
          <w:p w14:paraId="63C2749B" w14:textId="66CFACC0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237-238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4205682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18.04.25</w:t>
            </w:r>
          </w:p>
          <w:p w14:paraId="360039F2" w14:textId="2D1DB5A9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1304" w:type="dxa"/>
          </w:tcPr>
          <w:p w14:paraId="41BBD85F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E689E16" w14:textId="76AF29E5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05C2C">
              <w:rPr>
                <w:rFonts w:ascii="Times New Roman" w:hAnsi="Times New Roman"/>
                <w:sz w:val="24"/>
              </w:rPr>
              <w:t>Полив растения.</w:t>
            </w:r>
          </w:p>
        </w:tc>
        <w:tc>
          <w:tcPr>
            <w:tcW w:w="1418" w:type="dxa"/>
          </w:tcPr>
          <w:p w14:paraId="6E858935" w14:textId="6882129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000FBDE6" w14:textId="27DBA8AB" w:rsidTr="001701C2">
        <w:trPr>
          <w:trHeight w:val="255"/>
        </w:trPr>
        <w:tc>
          <w:tcPr>
            <w:tcW w:w="993" w:type="dxa"/>
          </w:tcPr>
          <w:p w14:paraId="61D19364" w14:textId="3A775B1B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239-240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EE2E9EC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18.04.25</w:t>
            </w:r>
          </w:p>
          <w:p w14:paraId="40105691" w14:textId="058C9AF2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304" w:type="dxa"/>
          </w:tcPr>
          <w:p w14:paraId="4DD5E073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1108B93" w14:textId="1A83026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05C2C">
              <w:rPr>
                <w:rFonts w:ascii="Times New Roman" w:hAnsi="Times New Roman" w:cs="Times New Roman"/>
                <w:sz w:val="24"/>
                <w:szCs w:val="24"/>
              </w:rPr>
              <w:t>Рыхление почвы.</w:t>
            </w:r>
          </w:p>
        </w:tc>
        <w:tc>
          <w:tcPr>
            <w:tcW w:w="1418" w:type="dxa"/>
          </w:tcPr>
          <w:p w14:paraId="12C73A2E" w14:textId="2F7BA6F3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0B188BFC" w14:textId="7A0B69C8" w:rsidTr="001701C2">
        <w:trPr>
          <w:trHeight w:val="255"/>
        </w:trPr>
        <w:tc>
          <w:tcPr>
            <w:tcW w:w="993" w:type="dxa"/>
          </w:tcPr>
          <w:p w14:paraId="1F1D08BC" w14:textId="71DDF941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241-242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3E22C26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23.04.25</w:t>
            </w:r>
          </w:p>
          <w:p w14:paraId="37E4D5B6" w14:textId="37EABEA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1304" w:type="dxa"/>
          </w:tcPr>
          <w:p w14:paraId="60E7708C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58500" w14:textId="2DAC769C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004C">
              <w:rPr>
                <w:rFonts w:ascii="Times New Roman" w:hAnsi="Times New Roman" w:cs="Times New Roman"/>
                <w:sz w:val="24"/>
                <w:szCs w:val="24"/>
              </w:rPr>
              <w:t>Пересадка растения.</w:t>
            </w:r>
          </w:p>
        </w:tc>
        <w:tc>
          <w:tcPr>
            <w:tcW w:w="1418" w:type="dxa"/>
          </w:tcPr>
          <w:p w14:paraId="7F5C182E" w14:textId="00A892DC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252FDC37" w14:textId="6F53E6D7" w:rsidTr="001701C2">
        <w:trPr>
          <w:trHeight w:val="255"/>
        </w:trPr>
        <w:tc>
          <w:tcPr>
            <w:tcW w:w="993" w:type="dxa"/>
          </w:tcPr>
          <w:p w14:paraId="7266CE4B" w14:textId="1CDC140F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1271541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24.04.25</w:t>
            </w:r>
          </w:p>
          <w:p w14:paraId="6D04F553" w14:textId="48AE81AF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24.04.25</w:t>
            </w:r>
          </w:p>
        </w:tc>
        <w:tc>
          <w:tcPr>
            <w:tcW w:w="1304" w:type="dxa"/>
          </w:tcPr>
          <w:p w14:paraId="72446883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A5111" w14:textId="0D2ABC48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004C">
              <w:rPr>
                <w:rFonts w:ascii="Times New Roman" w:hAnsi="Times New Roman" w:cs="Times New Roman"/>
                <w:sz w:val="24"/>
                <w:szCs w:val="24"/>
              </w:rPr>
              <w:t>Мытье растения.</w:t>
            </w:r>
          </w:p>
        </w:tc>
        <w:tc>
          <w:tcPr>
            <w:tcW w:w="1418" w:type="dxa"/>
          </w:tcPr>
          <w:p w14:paraId="1AB4CD2C" w14:textId="6200E13E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3E092803" w14:textId="24193B4F" w:rsidTr="001701C2">
        <w:trPr>
          <w:trHeight w:val="255"/>
        </w:trPr>
        <w:tc>
          <w:tcPr>
            <w:tcW w:w="993" w:type="dxa"/>
          </w:tcPr>
          <w:p w14:paraId="27304054" w14:textId="37DC80EB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245-246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3C358C5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25.04.25</w:t>
            </w:r>
          </w:p>
          <w:p w14:paraId="0120ACD6" w14:textId="4A68903C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304" w:type="dxa"/>
          </w:tcPr>
          <w:p w14:paraId="5D934ACF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6A9C276" w14:textId="14DD5150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004C">
              <w:rPr>
                <w:rFonts w:ascii="Times New Roman" w:hAnsi="Times New Roman" w:cs="Times New Roman"/>
                <w:sz w:val="24"/>
                <w:szCs w:val="24"/>
              </w:rPr>
              <w:t>Опрыскивание растений.</w:t>
            </w:r>
          </w:p>
        </w:tc>
        <w:tc>
          <w:tcPr>
            <w:tcW w:w="1418" w:type="dxa"/>
          </w:tcPr>
          <w:p w14:paraId="6996174F" w14:textId="531BC537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7B1C3CFF" w14:textId="16B81AED" w:rsidTr="001701C2">
        <w:trPr>
          <w:trHeight w:val="255"/>
        </w:trPr>
        <w:tc>
          <w:tcPr>
            <w:tcW w:w="993" w:type="dxa"/>
          </w:tcPr>
          <w:p w14:paraId="3374E2B3" w14:textId="768037B1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247-248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564CAF6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25.04.25</w:t>
            </w:r>
          </w:p>
          <w:p w14:paraId="2629C7B1" w14:textId="44E4B39D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1304" w:type="dxa"/>
          </w:tcPr>
          <w:p w14:paraId="2BDEA2E6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71C23FB" w14:textId="553ACCBD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004C">
              <w:rPr>
                <w:rFonts w:ascii="Times New Roman" w:hAnsi="Times New Roman" w:cs="Times New Roman"/>
                <w:sz w:val="24"/>
                <w:szCs w:val="24"/>
              </w:rPr>
              <w:t>Удаление сухих листьев с растений.</w:t>
            </w:r>
          </w:p>
        </w:tc>
        <w:tc>
          <w:tcPr>
            <w:tcW w:w="1418" w:type="dxa"/>
          </w:tcPr>
          <w:p w14:paraId="2D9D002B" w14:textId="606120A3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5C7A8706" w14:textId="4E0D615D" w:rsidTr="001701C2">
        <w:trPr>
          <w:trHeight w:val="255"/>
        </w:trPr>
        <w:tc>
          <w:tcPr>
            <w:tcW w:w="993" w:type="dxa"/>
          </w:tcPr>
          <w:p w14:paraId="3C2EF533" w14:textId="603A9CE2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249-250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C635AF6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30.04.25</w:t>
            </w:r>
          </w:p>
          <w:p w14:paraId="7081880E" w14:textId="4AD083F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1304" w:type="dxa"/>
          </w:tcPr>
          <w:p w14:paraId="344D7BD2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B93EF26" w14:textId="21489B4C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004C">
              <w:rPr>
                <w:rFonts w:ascii="Times New Roman" w:hAnsi="Times New Roman" w:cs="Times New Roman"/>
              </w:rPr>
              <w:t>Мытье горшков и поддонов</w:t>
            </w:r>
            <w:r w:rsidRPr="0060004C">
              <w:rPr>
                <w:rFonts w:ascii="Times New Roman" w:hAnsi="Times New Roman"/>
              </w:rPr>
              <w:t>.</w:t>
            </w:r>
            <w:r w:rsidRPr="0060004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418" w:type="dxa"/>
          </w:tcPr>
          <w:p w14:paraId="154A3FB4" w14:textId="0E623EB2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19B59C45" w14:textId="76A2F07B" w:rsidTr="001701C2">
        <w:trPr>
          <w:trHeight w:val="255"/>
        </w:trPr>
        <w:tc>
          <w:tcPr>
            <w:tcW w:w="993" w:type="dxa"/>
          </w:tcPr>
          <w:p w14:paraId="7E08D283" w14:textId="2CA545C3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251-252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BC19E1F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06.05.25</w:t>
            </w:r>
          </w:p>
          <w:p w14:paraId="3380F370" w14:textId="4299AA84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07.05.25</w:t>
            </w:r>
          </w:p>
        </w:tc>
        <w:tc>
          <w:tcPr>
            <w:tcW w:w="1304" w:type="dxa"/>
          </w:tcPr>
          <w:p w14:paraId="7507CF4C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7A89EFB" w14:textId="6BC45C75" w:rsidR="00F1329A" w:rsidRDefault="00F1329A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004C">
              <w:rPr>
                <w:rFonts w:ascii="Times New Roman" w:hAnsi="Times New Roman"/>
                <w:bCs/>
                <w:sz w:val="24"/>
                <w:szCs w:val="24"/>
              </w:rPr>
              <w:t>Посадка семян цветов в ящики для рассады.</w:t>
            </w:r>
          </w:p>
        </w:tc>
        <w:tc>
          <w:tcPr>
            <w:tcW w:w="1418" w:type="dxa"/>
          </w:tcPr>
          <w:p w14:paraId="2AE7CD24" w14:textId="01F498DD" w:rsidR="00F1329A" w:rsidRPr="002B7028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6B694F18" w14:textId="77777777" w:rsidTr="001701C2">
        <w:trPr>
          <w:trHeight w:val="255"/>
        </w:trPr>
        <w:tc>
          <w:tcPr>
            <w:tcW w:w="993" w:type="dxa"/>
          </w:tcPr>
          <w:p w14:paraId="7ECF1587" w14:textId="2C199517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253-254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C08508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07.05.25</w:t>
            </w:r>
          </w:p>
          <w:p w14:paraId="6979D8B9" w14:textId="6C96E9A4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08.05.25</w:t>
            </w:r>
          </w:p>
        </w:tc>
        <w:tc>
          <w:tcPr>
            <w:tcW w:w="1304" w:type="dxa"/>
          </w:tcPr>
          <w:p w14:paraId="027C14A4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14:paraId="6D308C7A" w14:textId="4E869FC5" w:rsidR="00F1329A" w:rsidRPr="0060004C" w:rsidRDefault="00F1329A" w:rsidP="00543849">
            <w:pPr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04C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роста растений.</w:t>
            </w:r>
          </w:p>
        </w:tc>
        <w:tc>
          <w:tcPr>
            <w:tcW w:w="1418" w:type="dxa"/>
          </w:tcPr>
          <w:p w14:paraId="7A8A074D" w14:textId="06A778ED" w:rsidR="00F1329A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5B84FB05" w14:textId="77777777" w:rsidTr="001701C2">
        <w:trPr>
          <w:trHeight w:val="255"/>
        </w:trPr>
        <w:tc>
          <w:tcPr>
            <w:tcW w:w="993" w:type="dxa"/>
          </w:tcPr>
          <w:p w14:paraId="452BF5C7" w14:textId="566C9873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255-256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C436E76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08.05.25</w:t>
            </w:r>
          </w:p>
          <w:p w14:paraId="4280B167" w14:textId="341004C2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304" w:type="dxa"/>
          </w:tcPr>
          <w:p w14:paraId="5E229BA6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A2A56" w14:textId="70DBB400" w:rsidR="00F1329A" w:rsidRPr="0060004C" w:rsidRDefault="00F1329A" w:rsidP="00543849">
            <w:pPr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04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60004C">
              <w:rPr>
                <w:rFonts w:ascii="Times New Roman" w:hAnsi="Times New Roman"/>
                <w:sz w:val="24"/>
                <w:szCs w:val="24"/>
              </w:rPr>
              <w:t>ерекапывание почвы.</w:t>
            </w:r>
          </w:p>
        </w:tc>
        <w:tc>
          <w:tcPr>
            <w:tcW w:w="1418" w:type="dxa"/>
          </w:tcPr>
          <w:p w14:paraId="30F708D3" w14:textId="0071F9CC" w:rsidR="00F1329A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2C11928C" w14:textId="77777777" w:rsidTr="001701C2">
        <w:trPr>
          <w:trHeight w:val="255"/>
        </w:trPr>
        <w:tc>
          <w:tcPr>
            <w:tcW w:w="993" w:type="dxa"/>
          </w:tcPr>
          <w:p w14:paraId="0BB88778" w14:textId="4C73F757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257-258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C847A7C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14.05.25</w:t>
            </w:r>
          </w:p>
          <w:p w14:paraId="4131BAF8" w14:textId="01406014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304" w:type="dxa"/>
          </w:tcPr>
          <w:p w14:paraId="2BDE94A9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9E5B3" w14:textId="6FB8EA30" w:rsidR="00F1329A" w:rsidRPr="0060004C" w:rsidRDefault="00F1329A" w:rsidP="00543849">
            <w:pPr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04C">
              <w:rPr>
                <w:rFonts w:ascii="Times New Roman" w:hAnsi="Times New Roman" w:cs="Times New Roman"/>
                <w:sz w:val="24"/>
                <w:szCs w:val="24"/>
              </w:rPr>
              <w:t>Рыхление почвы.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CE">
              <w:rPr>
                <w:rFonts w:ascii="Times New Roman" w:hAnsi="Times New Roman" w:cs="Times New Roman"/>
                <w:sz w:val="24"/>
                <w:szCs w:val="24"/>
              </w:rPr>
              <w:t>Внесение органических удобрений в почву.</w:t>
            </w:r>
          </w:p>
        </w:tc>
        <w:tc>
          <w:tcPr>
            <w:tcW w:w="1418" w:type="dxa"/>
          </w:tcPr>
          <w:p w14:paraId="51EDB062" w14:textId="1190A9BC" w:rsidR="00F1329A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2E0243AB" w14:textId="77777777" w:rsidTr="001701C2">
        <w:trPr>
          <w:trHeight w:val="255"/>
        </w:trPr>
        <w:tc>
          <w:tcPr>
            <w:tcW w:w="993" w:type="dxa"/>
          </w:tcPr>
          <w:p w14:paraId="735B5420" w14:textId="1B2779B6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259-260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23FC75A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15.05.25</w:t>
            </w:r>
          </w:p>
          <w:p w14:paraId="11B74C4F" w14:textId="454F5ADC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304" w:type="dxa"/>
          </w:tcPr>
          <w:p w14:paraId="3FF72FC4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B17C72D" w14:textId="77777777" w:rsidR="00E73DE3" w:rsidRDefault="00E73DE3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C">
              <w:rPr>
                <w:rFonts w:ascii="Times New Roman" w:hAnsi="Times New Roman" w:cs="Times New Roman"/>
                <w:sz w:val="24"/>
                <w:szCs w:val="24"/>
              </w:rPr>
              <w:t>Рыхление почвы.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5CE">
              <w:rPr>
                <w:rFonts w:ascii="Times New Roman" w:hAnsi="Times New Roman" w:cs="Times New Roman"/>
                <w:sz w:val="24"/>
                <w:szCs w:val="24"/>
              </w:rPr>
              <w:t>Внесение органических удобрений в почву.</w:t>
            </w:r>
          </w:p>
          <w:p w14:paraId="08F04D78" w14:textId="3BEC6BDE" w:rsidR="00F1329A" w:rsidRPr="0060004C" w:rsidRDefault="00E73DE3" w:rsidP="00543849">
            <w:pPr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(тест)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D8B137" w14:textId="623950C4" w:rsidR="00F1329A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z w:val="24"/>
                <w:lang w:bidi="hi-IN"/>
              </w:rPr>
              <w:t>2</w:t>
            </w:r>
          </w:p>
        </w:tc>
      </w:tr>
      <w:tr w:rsidR="00F1329A" w:rsidRPr="002B7028" w14:paraId="20A32D7A" w14:textId="77777777" w:rsidTr="001701C2">
        <w:trPr>
          <w:trHeight w:val="255"/>
        </w:trPr>
        <w:tc>
          <w:tcPr>
            <w:tcW w:w="993" w:type="dxa"/>
          </w:tcPr>
          <w:p w14:paraId="67CE882C" w14:textId="716D0634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261-262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15DD1DD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16.05.25</w:t>
            </w:r>
          </w:p>
          <w:p w14:paraId="794AF4F2" w14:textId="1AAA37F7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1304" w:type="dxa"/>
          </w:tcPr>
          <w:p w14:paraId="4BA3D682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916F6" w14:textId="48AC2F4F" w:rsidR="00F1329A" w:rsidRPr="0060004C" w:rsidRDefault="00F1329A" w:rsidP="00543849">
            <w:pPr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04C">
              <w:rPr>
                <w:rFonts w:ascii="Times New Roman" w:hAnsi="Times New Roman"/>
                <w:sz w:val="24"/>
                <w:szCs w:val="24"/>
              </w:rPr>
              <w:t>Оформление грядки и междурядья.</w:t>
            </w:r>
          </w:p>
        </w:tc>
        <w:tc>
          <w:tcPr>
            <w:tcW w:w="1418" w:type="dxa"/>
          </w:tcPr>
          <w:p w14:paraId="45A2BE1F" w14:textId="39F3FBE4" w:rsidR="00F1329A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1AEB70AA" w14:textId="77777777" w:rsidTr="001701C2">
        <w:trPr>
          <w:trHeight w:val="255"/>
        </w:trPr>
        <w:tc>
          <w:tcPr>
            <w:tcW w:w="993" w:type="dxa"/>
          </w:tcPr>
          <w:p w14:paraId="7DF1D184" w14:textId="1FD74129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263-264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5A0ECD6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16.05.25</w:t>
            </w:r>
          </w:p>
          <w:p w14:paraId="40FFB9A7" w14:textId="14B2B869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304" w:type="dxa"/>
          </w:tcPr>
          <w:p w14:paraId="2D820985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40297" w14:textId="5C70B30E" w:rsidR="00F1329A" w:rsidRPr="0060004C" w:rsidRDefault="00F1329A" w:rsidP="00543849">
            <w:pPr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04C">
              <w:rPr>
                <w:rFonts w:ascii="Times New Roman" w:hAnsi="Times New Roman"/>
                <w:sz w:val="24"/>
                <w:szCs w:val="24"/>
              </w:rPr>
              <w:t>Изготовление бороздки (лунки) на грядке.</w:t>
            </w:r>
          </w:p>
        </w:tc>
        <w:tc>
          <w:tcPr>
            <w:tcW w:w="1418" w:type="dxa"/>
          </w:tcPr>
          <w:p w14:paraId="44D43B70" w14:textId="7189CF0F" w:rsidR="00F1329A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7D9D605E" w14:textId="77777777" w:rsidTr="001701C2">
        <w:trPr>
          <w:trHeight w:val="255"/>
        </w:trPr>
        <w:tc>
          <w:tcPr>
            <w:tcW w:w="993" w:type="dxa"/>
          </w:tcPr>
          <w:p w14:paraId="57795FA3" w14:textId="7288B63A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265-266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982D3F2" w14:textId="77777777" w:rsidR="00F1329A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21.05.25</w:t>
            </w:r>
          </w:p>
          <w:p w14:paraId="6656C8EE" w14:textId="4E54F878" w:rsidR="00F1329A" w:rsidRPr="002B7028" w:rsidRDefault="00F1329A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304" w:type="dxa"/>
          </w:tcPr>
          <w:p w14:paraId="2A672EB3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3775381" w14:textId="30D92EF2" w:rsidR="00F1329A" w:rsidRPr="0060004C" w:rsidRDefault="00F1329A" w:rsidP="00543849">
            <w:pPr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04C">
              <w:rPr>
                <w:rFonts w:ascii="Times New Roman" w:hAnsi="Times New Roman"/>
                <w:sz w:val="24"/>
                <w:szCs w:val="24"/>
              </w:rPr>
              <w:t>Высаживание рассады в открытый грунт.</w:t>
            </w:r>
            <w:r>
              <w:t xml:space="preserve"> </w:t>
            </w:r>
            <w:r w:rsidRPr="00827D26">
              <w:rPr>
                <w:rFonts w:ascii="Times New Roman" w:hAnsi="Times New Roman"/>
                <w:sz w:val="24"/>
                <w:szCs w:val="24"/>
              </w:rPr>
              <w:t>Полив растений.</w:t>
            </w:r>
          </w:p>
        </w:tc>
        <w:tc>
          <w:tcPr>
            <w:tcW w:w="1418" w:type="dxa"/>
          </w:tcPr>
          <w:p w14:paraId="23CB6AD6" w14:textId="3A8E765C" w:rsidR="00F1329A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 </w:t>
            </w:r>
          </w:p>
        </w:tc>
      </w:tr>
      <w:tr w:rsidR="00F1329A" w:rsidRPr="002B7028" w14:paraId="6D59B8A0" w14:textId="77777777" w:rsidTr="001701C2">
        <w:trPr>
          <w:trHeight w:val="255"/>
        </w:trPr>
        <w:tc>
          <w:tcPr>
            <w:tcW w:w="993" w:type="dxa"/>
          </w:tcPr>
          <w:p w14:paraId="6DA6EEAE" w14:textId="161FE904" w:rsidR="00F1329A" w:rsidRPr="00543849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267-268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437F57B" w14:textId="77777777" w:rsidR="00F1329A" w:rsidRDefault="009A64E1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22.05.25</w:t>
            </w:r>
          </w:p>
          <w:p w14:paraId="381F8884" w14:textId="34D9C638" w:rsidR="009A64E1" w:rsidRPr="002B7028" w:rsidRDefault="009A64E1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304" w:type="dxa"/>
          </w:tcPr>
          <w:p w14:paraId="2CC4FACF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BD69C49" w14:textId="21DA8772" w:rsidR="00F1329A" w:rsidRPr="0060004C" w:rsidRDefault="00F1329A" w:rsidP="00543849">
            <w:pPr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04C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сорняков.  </w:t>
            </w:r>
            <w:r w:rsidRPr="00827D26">
              <w:rPr>
                <w:rFonts w:ascii="Times New Roman" w:hAnsi="Times New Roman" w:cs="Times New Roman"/>
                <w:sz w:val="24"/>
                <w:szCs w:val="24"/>
              </w:rPr>
              <w:t>Чистка и мытье садового инвентаря.</w:t>
            </w:r>
          </w:p>
        </w:tc>
        <w:tc>
          <w:tcPr>
            <w:tcW w:w="1418" w:type="dxa"/>
          </w:tcPr>
          <w:p w14:paraId="13366222" w14:textId="6FE74A71" w:rsidR="00F1329A" w:rsidRDefault="00F1329A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F1329A" w:rsidRPr="002B7028" w14:paraId="6A01811A" w14:textId="77777777" w:rsidTr="001701C2">
        <w:trPr>
          <w:trHeight w:val="255"/>
        </w:trPr>
        <w:tc>
          <w:tcPr>
            <w:tcW w:w="993" w:type="dxa"/>
          </w:tcPr>
          <w:p w14:paraId="180BBCD1" w14:textId="35F2050E" w:rsidR="00F1329A" w:rsidRPr="009A64E1" w:rsidRDefault="009A64E1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269-</w:t>
            </w:r>
            <w:r w:rsidR="00B72F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272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A58325B" w14:textId="77777777" w:rsidR="00F1329A" w:rsidRDefault="009A64E1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23.05.25</w:t>
            </w:r>
          </w:p>
          <w:p w14:paraId="3DDF34BB" w14:textId="77777777" w:rsidR="009A64E1" w:rsidRDefault="009A64E1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23.05.25</w:t>
            </w:r>
          </w:p>
          <w:p w14:paraId="15574E68" w14:textId="25808421" w:rsidR="00B72F35" w:rsidRPr="002B7028" w:rsidRDefault="00B72F35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304" w:type="dxa"/>
          </w:tcPr>
          <w:p w14:paraId="5167B343" w14:textId="77777777" w:rsidR="00F1329A" w:rsidRPr="002B7028" w:rsidRDefault="00F1329A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254F61F" w14:textId="1B978464" w:rsidR="00F1329A" w:rsidRPr="0060004C" w:rsidRDefault="00B72F35" w:rsidP="00F13A79">
            <w:pPr>
              <w:tabs>
                <w:tab w:val="left" w:pos="3288"/>
              </w:tabs>
              <w:spacing w:after="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  <w:r w:rsidR="00F13A79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6072C280" w14:textId="05609049" w:rsidR="00F1329A" w:rsidRDefault="00B72F35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B72F35" w:rsidRPr="002B7028" w14:paraId="0AB1F7C1" w14:textId="77777777" w:rsidTr="001701C2">
        <w:trPr>
          <w:trHeight w:val="255"/>
        </w:trPr>
        <w:tc>
          <w:tcPr>
            <w:tcW w:w="993" w:type="dxa"/>
          </w:tcPr>
          <w:p w14:paraId="1D82486C" w14:textId="77777777" w:rsidR="00B72F35" w:rsidRDefault="00B72F35" w:rsidP="0054384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A212BE8" w14:textId="77777777" w:rsidR="00B72F35" w:rsidRDefault="00B72F35" w:rsidP="0054384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59E207F" w14:textId="77777777" w:rsidR="00B72F35" w:rsidRPr="002B7028" w:rsidRDefault="00B72F35" w:rsidP="0054384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E519156" w14:textId="0644D883" w:rsidR="00B72F35" w:rsidRDefault="00B72F35" w:rsidP="00543849">
            <w:pPr>
              <w:spacing w:after="2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14:paraId="0A416AFC" w14:textId="47102C72" w:rsidR="00B72F35" w:rsidRDefault="00B72F35" w:rsidP="00543849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272</w:t>
            </w:r>
          </w:p>
        </w:tc>
      </w:tr>
    </w:tbl>
    <w:p w14:paraId="7B745707" w14:textId="77777777" w:rsidR="002C225F" w:rsidRPr="002B7028" w:rsidRDefault="002C225F" w:rsidP="002C225F">
      <w:pPr>
        <w:tabs>
          <w:tab w:val="left" w:pos="2655"/>
        </w:tabs>
        <w:sectPr w:rsidR="002C225F" w:rsidRPr="002B7028" w:rsidSect="003C7AA7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14:paraId="56DC1E74" w14:textId="77777777" w:rsidR="00BC0169" w:rsidRPr="001B577A" w:rsidRDefault="00BC0169" w:rsidP="00BC0169">
      <w:pPr>
        <w:pStyle w:val="ParagraphStyle"/>
        <w:spacing w:line="276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74EA5EFA" w14:textId="77777777" w:rsidR="00494E5D" w:rsidRDefault="00494E5D" w:rsidP="00547240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94E5D" w:rsidSect="00E61B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6496B" w14:textId="77777777" w:rsidR="006B413E" w:rsidRDefault="006B413E">
      <w:pPr>
        <w:spacing w:after="0" w:line="240" w:lineRule="auto"/>
      </w:pPr>
      <w:r>
        <w:separator/>
      </w:r>
    </w:p>
  </w:endnote>
  <w:endnote w:type="continuationSeparator" w:id="0">
    <w:p w14:paraId="3560934A" w14:textId="77777777" w:rsidR="006B413E" w:rsidRDefault="006B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599975"/>
      <w:docPartObj>
        <w:docPartGallery w:val="Page Numbers (Bottom of Page)"/>
        <w:docPartUnique/>
      </w:docPartObj>
    </w:sdtPr>
    <w:sdtEndPr/>
    <w:sdtContent>
      <w:p w14:paraId="1B6F9EE7" w14:textId="60694EB7" w:rsidR="00E90406" w:rsidRDefault="00E9040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FD345" w14:textId="77777777" w:rsidR="00E90406" w:rsidRDefault="00E904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DFB81" w14:textId="77777777" w:rsidR="00E90406" w:rsidRDefault="00E90406">
    <w:pPr>
      <w:pStyle w:val="a3"/>
      <w:jc w:val="right"/>
    </w:pPr>
  </w:p>
  <w:p w14:paraId="01864402" w14:textId="77777777" w:rsidR="00E90406" w:rsidRDefault="00E9040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3507"/>
      <w:docPartObj>
        <w:docPartGallery w:val="Page Numbers (Bottom of Page)"/>
        <w:docPartUnique/>
      </w:docPartObj>
    </w:sdtPr>
    <w:sdtEndPr/>
    <w:sdtContent>
      <w:p w14:paraId="36DAB21A" w14:textId="5FEF06F6" w:rsidR="00E90406" w:rsidRDefault="00E9040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D3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EEF5979" w14:textId="77777777" w:rsidR="00E90406" w:rsidRDefault="00E90406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6D556" w14:textId="77777777" w:rsidR="00E90406" w:rsidRDefault="00E90406">
    <w:pPr>
      <w:pStyle w:val="a3"/>
      <w:jc w:val="right"/>
    </w:pPr>
  </w:p>
  <w:p w14:paraId="5663171D" w14:textId="77777777" w:rsidR="00E90406" w:rsidRDefault="00E904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ED935" w14:textId="77777777" w:rsidR="006B413E" w:rsidRDefault="006B413E">
      <w:pPr>
        <w:spacing w:after="0" w:line="240" w:lineRule="auto"/>
      </w:pPr>
      <w:r>
        <w:separator/>
      </w:r>
    </w:p>
  </w:footnote>
  <w:footnote w:type="continuationSeparator" w:id="0">
    <w:p w14:paraId="7C48BF27" w14:textId="77777777" w:rsidR="006B413E" w:rsidRDefault="006B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947FA"/>
    <w:multiLevelType w:val="hybridMultilevel"/>
    <w:tmpl w:val="F292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292B"/>
    <w:multiLevelType w:val="hybridMultilevel"/>
    <w:tmpl w:val="19FE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64ECA"/>
    <w:multiLevelType w:val="multilevel"/>
    <w:tmpl w:val="E194A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CE"/>
    <w:rsid w:val="00005F12"/>
    <w:rsid w:val="000072F4"/>
    <w:rsid w:val="00010389"/>
    <w:rsid w:val="000119E5"/>
    <w:rsid w:val="00013E1A"/>
    <w:rsid w:val="00013F62"/>
    <w:rsid w:val="000146FA"/>
    <w:rsid w:val="00043CDD"/>
    <w:rsid w:val="00052CA8"/>
    <w:rsid w:val="0005452B"/>
    <w:rsid w:val="00061FC2"/>
    <w:rsid w:val="000770F4"/>
    <w:rsid w:val="0008062A"/>
    <w:rsid w:val="00087B3D"/>
    <w:rsid w:val="00090D6D"/>
    <w:rsid w:val="00093A0F"/>
    <w:rsid w:val="000B3D3F"/>
    <w:rsid w:val="000C1F5D"/>
    <w:rsid w:val="000C3ABB"/>
    <w:rsid w:val="000C7239"/>
    <w:rsid w:val="000D7792"/>
    <w:rsid w:val="000E0227"/>
    <w:rsid w:val="000E1A92"/>
    <w:rsid w:val="000F290B"/>
    <w:rsid w:val="00102921"/>
    <w:rsid w:val="00145620"/>
    <w:rsid w:val="00166695"/>
    <w:rsid w:val="001673D2"/>
    <w:rsid w:val="001701C2"/>
    <w:rsid w:val="00170AAC"/>
    <w:rsid w:val="001744D2"/>
    <w:rsid w:val="001807A5"/>
    <w:rsid w:val="00191A2C"/>
    <w:rsid w:val="001924CE"/>
    <w:rsid w:val="001A1358"/>
    <w:rsid w:val="001A2A47"/>
    <w:rsid w:val="001A2A80"/>
    <w:rsid w:val="001A5348"/>
    <w:rsid w:val="001E2597"/>
    <w:rsid w:val="001E4AEC"/>
    <w:rsid w:val="001E53A0"/>
    <w:rsid w:val="001E69A9"/>
    <w:rsid w:val="00202419"/>
    <w:rsid w:val="00203695"/>
    <w:rsid w:val="00210FA7"/>
    <w:rsid w:val="00216310"/>
    <w:rsid w:val="0023225C"/>
    <w:rsid w:val="00233529"/>
    <w:rsid w:val="00240D8E"/>
    <w:rsid w:val="00242AFB"/>
    <w:rsid w:val="00245957"/>
    <w:rsid w:val="00250B00"/>
    <w:rsid w:val="0025135E"/>
    <w:rsid w:val="00254810"/>
    <w:rsid w:val="0025508A"/>
    <w:rsid w:val="00255A36"/>
    <w:rsid w:val="00257E9F"/>
    <w:rsid w:val="00263108"/>
    <w:rsid w:val="00274972"/>
    <w:rsid w:val="00286756"/>
    <w:rsid w:val="00296BF1"/>
    <w:rsid w:val="002A220C"/>
    <w:rsid w:val="002B7028"/>
    <w:rsid w:val="002C225F"/>
    <w:rsid w:val="002C7FBE"/>
    <w:rsid w:val="002D43FB"/>
    <w:rsid w:val="002F3D78"/>
    <w:rsid w:val="002F5173"/>
    <w:rsid w:val="00320C98"/>
    <w:rsid w:val="00321E5F"/>
    <w:rsid w:val="00334E8A"/>
    <w:rsid w:val="003350A8"/>
    <w:rsid w:val="003471E0"/>
    <w:rsid w:val="00374302"/>
    <w:rsid w:val="00384C10"/>
    <w:rsid w:val="00393C6A"/>
    <w:rsid w:val="003A1733"/>
    <w:rsid w:val="003B5912"/>
    <w:rsid w:val="003C5931"/>
    <w:rsid w:val="003C7AA7"/>
    <w:rsid w:val="003D2EC2"/>
    <w:rsid w:val="003E1571"/>
    <w:rsid w:val="003F5D74"/>
    <w:rsid w:val="004018A1"/>
    <w:rsid w:val="004063B2"/>
    <w:rsid w:val="00411ABA"/>
    <w:rsid w:val="00416B95"/>
    <w:rsid w:val="0043158C"/>
    <w:rsid w:val="00440790"/>
    <w:rsid w:val="00452055"/>
    <w:rsid w:val="00455171"/>
    <w:rsid w:val="00467B02"/>
    <w:rsid w:val="00474120"/>
    <w:rsid w:val="00474F05"/>
    <w:rsid w:val="004856E8"/>
    <w:rsid w:val="00485ACE"/>
    <w:rsid w:val="004861E0"/>
    <w:rsid w:val="004933D4"/>
    <w:rsid w:val="00494E5D"/>
    <w:rsid w:val="004A01C4"/>
    <w:rsid w:val="004A428B"/>
    <w:rsid w:val="004B2482"/>
    <w:rsid w:val="004C3F2A"/>
    <w:rsid w:val="004E50C1"/>
    <w:rsid w:val="004E599C"/>
    <w:rsid w:val="00512219"/>
    <w:rsid w:val="00513C24"/>
    <w:rsid w:val="005141E8"/>
    <w:rsid w:val="00522EF9"/>
    <w:rsid w:val="00537342"/>
    <w:rsid w:val="0054237F"/>
    <w:rsid w:val="00543849"/>
    <w:rsid w:val="00543F1F"/>
    <w:rsid w:val="00547240"/>
    <w:rsid w:val="005548ED"/>
    <w:rsid w:val="005622E0"/>
    <w:rsid w:val="005768BF"/>
    <w:rsid w:val="00583D44"/>
    <w:rsid w:val="005879B5"/>
    <w:rsid w:val="0059000F"/>
    <w:rsid w:val="0059771A"/>
    <w:rsid w:val="005A28FF"/>
    <w:rsid w:val="005A2CA9"/>
    <w:rsid w:val="005B25EB"/>
    <w:rsid w:val="005B6C37"/>
    <w:rsid w:val="005C5B12"/>
    <w:rsid w:val="005D6D30"/>
    <w:rsid w:val="005E4760"/>
    <w:rsid w:val="005E5367"/>
    <w:rsid w:val="005F0CE8"/>
    <w:rsid w:val="005F3FD1"/>
    <w:rsid w:val="0060004C"/>
    <w:rsid w:val="00617F80"/>
    <w:rsid w:val="0062470C"/>
    <w:rsid w:val="00641DE0"/>
    <w:rsid w:val="00642FDD"/>
    <w:rsid w:val="00652863"/>
    <w:rsid w:val="00661665"/>
    <w:rsid w:val="00663669"/>
    <w:rsid w:val="00672371"/>
    <w:rsid w:val="00685120"/>
    <w:rsid w:val="00696D37"/>
    <w:rsid w:val="006B413E"/>
    <w:rsid w:val="006C3CA8"/>
    <w:rsid w:val="006D5549"/>
    <w:rsid w:val="00703457"/>
    <w:rsid w:val="00703531"/>
    <w:rsid w:val="00710B0C"/>
    <w:rsid w:val="0071101C"/>
    <w:rsid w:val="00712242"/>
    <w:rsid w:val="00714DC1"/>
    <w:rsid w:val="00723660"/>
    <w:rsid w:val="007272CB"/>
    <w:rsid w:val="0073593F"/>
    <w:rsid w:val="00744DE7"/>
    <w:rsid w:val="00760361"/>
    <w:rsid w:val="00765A58"/>
    <w:rsid w:val="00766775"/>
    <w:rsid w:val="00770804"/>
    <w:rsid w:val="00771A70"/>
    <w:rsid w:val="00783938"/>
    <w:rsid w:val="00784DF4"/>
    <w:rsid w:val="007A57BA"/>
    <w:rsid w:val="007A5EA2"/>
    <w:rsid w:val="007A60FA"/>
    <w:rsid w:val="007A7C80"/>
    <w:rsid w:val="007B39BE"/>
    <w:rsid w:val="007D4D9B"/>
    <w:rsid w:val="007E0955"/>
    <w:rsid w:val="0080109D"/>
    <w:rsid w:val="00805C2C"/>
    <w:rsid w:val="00813B80"/>
    <w:rsid w:val="008158FA"/>
    <w:rsid w:val="0081795B"/>
    <w:rsid w:val="00827D26"/>
    <w:rsid w:val="00850B70"/>
    <w:rsid w:val="00857443"/>
    <w:rsid w:val="00875E1C"/>
    <w:rsid w:val="00895157"/>
    <w:rsid w:val="0089733F"/>
    <w:rsid w:val="008A00B3"/>
    <w:rsid w:val="008A69E8"/>
    <w:rsid w:val="008C0E0E"/>
    <w:rsid w:val="008C24A7"/>
    <w:rsid w:val="008F4B6C"/>
    <w:rsid w:val="008F7A15"/>
    <w:rsid w:val="00903282"/>
    <w:rsid w:val="0090573F"/>
    <w:rsid w:val="00912347"/>
    <w:rsid w:val="00925E74"/>
    <w:rsid w:val="009428AC"/>
    <w:rsid w:val="0094599B"/>
    <w:rsid w:val="009469A3"/>
    <w:rsid w:val="009469E5"/>
    <w:rsid w:val="00984C2B"/>
    <w:rsid w:val="00997294"/>
    <w:rsid w:val="009A64E1"/>
    <w:rsid w:val="009B3E2B"/>
    <w:rsid w:val="009C651B"/>
    <w:rsid w:val="009D5E57"/>
    <w:rsid w:val="009F7077"/>
    <w:rsid w:val="00A2024C"/>
    <w:rsid w:val="00A33F74"/>
    <w:rsid w:val="00A349FD"/>
    <w:rsid w:val="00A37042"/>
    <w:rsid w:val="00A37345"/>
    <w:rsid w:val="00A531A4"/>
    <w:rsid w:val="00A55A00"/>
    <w:rsid w:val="00A61ECD"/>
    <w:rsid w:val="00A620BD"/>
    <w:rsid w:val="00A665CE"/>
    <w:rsid w:val="00A66F52"/>
    <w:rsid w:val="00A8599E"/>
    <w:rsid w:val="00A85C96"/>
    <w:rsid w:val="00AA10C7"/>
    <w:rsid w:val="00AA4045"/>
    <w:rsid w:val="00AB59BA"/>
    <w:rsid w:val="00AC0977"/>
    <w:rsid w:val="00AC31C9"/>
    <w:rsid w:val="00AC4DAF"/>
    <w:rsid w:val="00AD5226"/>
    <w:rsid w:val="00AD6882"/>
    <w:rsid w:val="00AE7E06"/>
    <w:rsid w:val="00AF4DF3"/>
    <w:rsid w:val="00AF717E"/>
    <w:rsid w:val="00AF7870"/>
    <w:rsid w:val="00B10E46"/>
    <w:rsid w:val="00B23B05"/>
    <w:rsid w:val="00B571D4"/>
    <w:rsid w:val="00B57798"/>
    <w:rsid w:val="00B57AF8"/>
    <w:rsid w:val="00B62C07"/>
    <w:rsid w:val="00B64D26"/>
    <w:rsid w:val="00B679A4"/>
    <w:rsid w:val="00B72F35"/>
    <w:rsid w:val="00B80652"/>
    <w:rsid w:val="00BA2A8F"/>
    <w:rsid w:val="00BB0404"/>
    <w:rsid w:val="00BC0169"/>
    <w:rsid w:val="00BC2FFE"/>
    <w:rsid w:val="00BC729D"/>
    <w:rsid w:val="00BE04A3"/>
    <w:rsid w:val="00BF3D94"/>
    <w:rsid w:val="00C15623"/>
    <w:rsid w:val="00C156EA"/>
    <w:rsid w:val="00C171C9"/>
    <w:rsid w:val="00C21028"/>
    <w:rsid w:val="00C3458A"/>
    <w:rsid w:val="00C378DD"/>
    <w:rsid w:val="00C40207"/>
    <w:rsid w:val="00C458F3"/>
    <w:rsid w:val="00C47B7B"/>
    <w:rsid w:val="00C5707C"/>
    <w:rsid w:val="00C65BB5"/>
    <w:rsid w:val="00C75DD3"/>
    <w:rsid w:val="00CA0B8C"/>
    <w:rsid w:val="00CB0812"/>
    <w:rsid w:val="00CB5E3B"/>
    <w:rsid w:val="00CB7A8A"/>
    <w:rsid w:val="00CB7CDE"/>
    <w:rsid w:val="00CD01E8"/>
    <w:rsid w:val="00CD1147"/>
    <w:rsid w:val="00CD5A81"/>
    <w:rsid w:val="00CD7493"/>
    <w:rsid w:val="00CF4AAE"/>
    <w:rsid w:val="00CF5707"/>
    <w:rsid w:val="00D113B7"/>
    <w:rsid w:val="00D15F6C"/>
    <w:rsid w:val="00D2271A"/>
    <w:rsid w:val="00D252AA"/>
    <w:rsid w:val="00D352E2"/>
    <w:rsid w:val="00D41D37"/>
    <w:rsid w:val="00D71B57"/>
    <w:rsid w:val="00D76E11"/>
    <w:rsid w:val="00D8282D"/>
    <w:rsid w:val="00D9298B"/>
    <w:rsid w:val="00DA24F2"/>
    <w:rsid w:val="00DB0A0C"/>
    <w:rsid w:val="00DB4A4E"/>
    <w:rsid w:val="00DC6AEA"/>
    <w:rsid w:val="00DD17D6"/>
    <w:rsid w:val="00DD514F"/>
    <w:rsid w:val="00DE520E"/>
    <w:rsid w:val="00DF22F2"/>
    <w:rsid w:val="00E044F0"/>
    <w:rsid w:val="00E15DB7"/>
    <w:rsid w:val="00E531CA"/>
    <w:rsid w:val="00E5446A"/>
    <w:rsid w:val="00E556C1"/>
    <w:rsid w:val="00E60B4B"/>
    <w:rsid w:val="00E61B05"/>
    <w:rsid w:val="00E64C66"/>
    <w:rsid w:val="00E673A4"/>
    <w:rsid w:val="00E72DFF"/>
    <w:rsid w:val="00E73DE3"/>
    <w:rsid w:val="00E843E6"/>
    <w:rsid w:val="00E8724E"/>
    <w:rsid w:val="00E90406"/>
    <w:rsid w:val="00E90B23"/>
    <w:rsid w:val="00E92081"/>
    <w:rsid w:val="00E949A5"/>
    <w:rsid w:val="00E95F26"/>
    <w:rsid w:val="00EA18AB"/>
    <w:rsid w:val="00EA21BD"/>
    <w:rsid w:val="00EA3DB9"/>
    <w:rsid w:val="00EA6DBA"/>
    <w:rsid w:val="00EB35C5"/>
    <w:rsid w:val="00EB7D0F"/>
    <w:rsid w:val="00EC4524"/>
    <w:rsid w:val="00F070F4"/>
    <w:rsid w:val="00F10DC9"/>
    <w:rsid w:val="00F11911"/>
    <w:rsid w:val="00F1329A"/>
    <w:rsid w:val="00F13A79"/>
    <w:rsid w:val="00F235A3"/>
    <w:rsid w:val="00F24163"/>
    <w:rsid w:val="00F3505E"/>
    <w:rsid w:val="00F35FA5"/>
    <w:rsid w:val="00F41921"/>
    <w:rsid w:val="00F41E3A"/>
    <w:rsid w:val="00F5077A"/>
    <w:rsid w:val="00F5292C"/>
    <w:rsid w:val="00F7097A"/>
    <w:rsid w:val="00F83884"/>
    <w:rsid w:val="00FA64C2"/>
    <w:rsid w:val="00FA77A0"/>
    <w:rsid w:val="00FB61C2"/>
    <w:rsid w:val="00FC120C"/>
    <w:rsid w:val="00FC38D7"/>
    <w:rsid w:val="00FE4FED"/>
    <w:rsid w:val="00FE54EB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1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4DF4"/>
    <w:pPr>
      <w:keepNext/>
      <w:numPr>
        <w:numId w:val="5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84DF4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84DF4"/>
    <w:pPr>
      <w:keepNext/>
      <w:numPr>
        <w:ilvl w:val="2"/>
        <w:numId w:val="5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24CE"/>
  </w:style>
  <w:style w:type="paragraph" w:styleId="a5">
    <w:name w:val="No Spacing"/>
    <w:uiPriority w:val="1"/>
    <w:qFormat/>
    <w:rsid w:val="001924C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6">
    <w:name w:val="Table Grid"/>
    <w:basedOn w:val="a1"/>
    <w:uiPriority w:val="59"/>
    <w:rsid w:val="00E6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unhideWhenUsed/>
    <w:qFormat/>
    <w:rsid w:val="00E61B0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ParagraphStyle">
    <w:name w:val="Paragraph Style"/>
    <w:rsid w:val="00547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531"/>
  </w:style>
  <w:style w:type="character" w:styleId="aa">
    <w:name w:val="annotation reference"/>
    <w:basedOn w:val="a0"/>
    <w:uiPriority w:val="99"/>
    <w:semiHidden/>
    <w:unhideWhenUsed/>
    <w:rsid w:val="001E4A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E4A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E4A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4A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E4AE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E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AE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4DF4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DF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DF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1">
    <w:name w:val="Normal (Web)"/>
    <w:basedOn w:val="a"/>
    <w:unhideWhenUsed/>
    <w:rsid w:val="007A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93A0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29">
    <w:name w:val="c29"/>
    <w:basedOn w:val="a"/>
    <w:rsid w:val="00A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31C9"/>
  </w:style>
  <w:style w:type="paragraph" w:customStyle="1" w:styleId="c9">
    <w:name w:val="c9"/>
    <w:basedOn w:val="a"/>
    <w:rsid w:val="00A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AC31C9"/>
  </w:style>
  <w:style w:type="character" w:customStyle="1" w:styleId="c55">
    <w:name w:val="c55"/>
    <w:basedOn w:val="a0"/>
    <w:rsid w:val="00AC31C9"/>
  </w:style>
  <w:style w:type="paragraph" w:styleId="af2">
    <w:name w:val="List Paragraph"/>
    <w:basedOn w:val="a"/>
    <w:uiPriority w:val="34"/>
    <w:qFormat/>
    <w:rsid w:val="0043158C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59771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84DF4"/>
    <w:pPr>
      <w:keepNext/>
      <w:numPr>
        <w:numId w:val="5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84DF4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84DF4"/>
    <w:pPr>
      <w:keepNext/>
      <w:numPr>
        <w:ilvl w:val="2"/>
        <w:numId w:val="5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24CE"/>
  </w:style>
  <w:style w:type="paragraph" w:styleId="a5">
    <w:name w:val="No Spacing"/>
    <w:uiPriority w:val="1"/>
    <w:qFormat/>
    <w:rsid w:val="001924C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6">
    <w:name w:val="Table Grid"/>
    <w:basedOn w:val="a1"/>
    <w:uiPriority w:val="59"/>
    <w:rsid w:val="00E6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unhideWhenUsed/>
    <w:qFormat/>
    <w:rsid w:val="00E61B0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ParagraphStyle">
    <w:name w:val="Paragraph Style"/>
    <w:rsid w:val="00547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3531"/>
  </w:style>
  <w:style w:type="character" w:styleId="aa">
    <w:name w:val="annotation reference"/>
    <w:basedOn w:val="a0"/>
    <w:uiPriority w:val="99"/>
    <w:semiHidden/>
    <w:unhideWhenUsed/>
    <w:rsid w:val="001E4A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E4A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E4A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4A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E4AE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E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AE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4DF4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DF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DF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1">
    <w:name w:val="Normal (Web)"/>
    <w:basedOn w:val="a"/>
    <w:unhideWhenUsed/>
    <w:rsid w:val="007A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93A0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29">
    <w:name w:val="c29"/>
    <w:basedOn w:val="a"/>
    <w:rsid w:val="00A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31C9"/>
  </w:style>
  <w:style w:type="paragraph" w:customStyle="1" w:styleId="c9">
    <w:name w:val="c9"/>
    <w:basedOn w:val="a"/>
    <w:rsid w:val="00A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AC31C9"/>
  </w:style>
  <w:style w:type="character" w:customStyle="1" w:styleId="c55">
    <w:name w:val="c55"/>
    <w:basedOn w:val="a0"/>
    <w:rsid w:val="00AC31C9"/>
  </w:style>
  <w:style w:type="paragraph" w:styleId="af2">
    <w:name w:val="List Paragraph"/>
    <w:basedOn w:val="a"/>
    <w:uiPriority w:val="34"/>
    <w:qFormat/>
    <w:rsid w:val="0043158C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59771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 Windows</cp:lastModifiedBy>
  <cp:revision>122</cp:revision>
  <cp:lastPrinted>2022-09-20T13:35:00Z</cp:lastPrinted>
  <dcterms:created xsi:type="dcterms:W3CDTF">2017-08-23T15:17:00Z</dcterms:created>
  <dcterms:modified xsi:type="dcterms:W3CDTF">2024-09-06T11:08:00Z</dcterms:modified>
</cp:coreProperties>
</file>