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0CC" w:rsidRDefault="00CA60CC" w:rsidP="00CA60CC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CA60CC" w:rsidRDefault="00CA60CC" w:rsidP="00CA60CC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Департамент Брянской области по образованию и науке</w:t>
      </w:r>
    </w:p>
    <w:p w:rsidR="00CA60CC" w:rsidRDefault="00CA60CC" w:rsidP="00CA60CC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Муниципальное образование «Рогнединский район»</w:t>
      </w:r>
    </w:p>
    <w:p w:rsidR="00CA60CC" w:rsidRDefault="00CA60CC" w:rsidP="00CA60CC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‌‌‌ МБОУ Вороновская СОШ</w:t>
      </w:r>
      <w:bookmarkStart w:id="0" w:name="_GoBack"/>
    </w:p>
    <w:p w:rsidR="003E2C13" w:rsidRPr="003E2C13" w:rsidRDefault="003E2C13" w:rsidP="003E2C13">
      <w:pPr>
        <w:spacing w:after="0" w:line="252" w:lineRule="auto"/>
        <w:ind w:left="185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3E2C13" w:rsidRPr="003E2C13" w:rsidRDefault="003E2C13" w:rsidP="003E2C13">
      <w:pPr>
        <w:spacing w:after="0" w:line="252" w:lineRule="auto"/>
        <w:ind w:left="185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E2C13">
        <w:rPr>
          <w:rFonts w:ascii="Calibri" w:eastAsia="Calibri" w:hAnsi="Calibri" w:cs="Times New Roman"/>
          <w:noProof/>
          <w:lang w:val="ru-RU" w:eastAsia="ru-RU"/>
        </w:rPr>
        <w:drawing>
          <wp:anchor distT="0" distB="0" distL="114300" distR="114300" simplePos="0" relativeHeight="251659264" behindDoc="1" locked="0" layoutInCell="1" allowOverlap="1" wp14:anchorId="57C86F45" wp14:editId="3F617E70">
            <wp:simplePos x="0" y="0"/>
            <wp:positionH relativeFrom="column">
              <wp:posOffset>3495675</wp:posOffset>
            </wp:positionH>
            <wp:positionV relativeFrom="paragraph">
              <wp:posOffset>97790</wp:posOffset>
            </wp:positionV>
            <wp:extent cx="1629410" cy="1513840"/>
            <wp:effectExtent l="0" t="0" r="8890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9410" cy="1513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2C13" w:rsidRPr="003E2C13" w:rsidRDefault="003E2C13" w:rsidP="003E2C13">
      <w:pPr>
        <w:spacing w:after="0" w:line="252" w:lineRule="auto"/>
        <w:ind w:left="185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3E2C13" w:rsidRPr="003E2C13" w:rsidRDefault="003E2C13" w:rsidP="003E2C13">
      <w:pPr>
        <w:spacing w:after="0" w:line="252" w:lineRule="auto"/>
        <w:ind w:left="185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E2C13">
        <w:rPr>
          <w:rFonts w:ascii="Calibri" w:eastAsia="Calibri" w:hAnsi="Calibri" w:cs="Times New Roman"/>
          <w:noProof/>
          <w:lang w:val="ru-RU" w:eastAsia="ru-RU"/>
        </w:rPr>
        <w:drawing>
          <wp:anchor distT="0" distB="0" distL="114300" distR="114300" simplePos="0" relativeHeight="251660288" behindDoc="1" locked="0" layoutInCell="1" allowOverlap="1" wp14:anchorId="1A3C61DC" wp14:editId="1983003A">
            <wp:simplePos x="0" y="0"/>
            <wp:positionH relativeFrom="column">
              <wp:posOffset>1948815</wp:posOffset>
            </wp:positionH>
            <wp:positionV relativeFrom="paragraph">
              <wp:posOffset>97790</wp:posOffset>
            </wp:positionV>
            <wp:extent cx="1266825" cy="869950"/>
            <wp:effectExtent l="0" t="0" r="9525" b="635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869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1"/>
        <w:tblW w:w="0" w:type="auto"/>
        <w:tblInd w:w="1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42"/>
        <w:gridCol w:w="3118"/>
        <w:gridCol w:w="3226"/>
      </w:tblGrid>
      <w:tr w:rsidR="003E2C13" w:rsidRPr="003E2C13" w:rsidTr="003E2C13">
        <w:tc>
          <w:tcPr>
            <w:tcW w:w="3042" w:type="dxa"/>
            <w:hideMark/>
          </w:tcPr>
          <w:p w:rsidR="003E2C13" w:rsidRPr="003E2C13" w:rsidRDefault="003E2C13" w:rsidP="003E2C13">
            <w:pPr>
              <w:spacing w:line="252" w:lineRule="auto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 w:rsidRPr="003E2C13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РАССМОТРЕНО</w:t>
            </w:r>
          </w:p>
          <w:p w:rsidR="003E2C13" w:rsidRPr="003E2C13" w:rsidRDefault="003E2C13" w:rsidP="003E2C13">
            <w:pPr>
              <w:spacing w:line="252" w:lineRule="auto"/>
              <w:rPr>
                <w:rFonts w:ascii="Times New Roman" w:eastAsia="Times New Roman" w:hAnsi="Times New Roman"/>
                <w:sz w:val="20"/>
                <w:szCs w:val="24"/>
                <w:lang w:val="ru-RU"/>
              </w:rPr>
            </w:pPr>
            <w:r w:rsidRPr="003E2C13">
              <w:rPr>
                <w:rFonts w:ascii="Times New Roman" w:eastAsia="Times New Roman" w:hAnsi="Times New Roman"/>
                <w:sz w:val="20"/>
                <w:szCs w:val="24"/>
                <w:lang w:val="ru-RU"/>
              </w:rPr>
              <w:t xml:space="preserve">на заседании методического объединения учителей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4"/>
                <w:lang w:val="ru-RU"/>
              </w:rPr>
              <w:t>естественно-научного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4"/>
                <w:lang w:val="ru-RU"/>
              </w:rPr>
              <w:t xml:space="preserve"> цикла</w:t>
            </w:r>
          </w:p>
          <w:p w:rsidR="003E2C13" w:rsidRPr="003E2C13" w:rsidRDefault="003E2C13" w:rsidP="003E2C13">
            <w:pPr>
              <w:spacing w:after="31" w:line="264" w:lineRule="auto"/>
              <w:ind w:left="-5" w:right="1168"/>
              <w:rPr>
                <w:rFonts w:ascii="Times New Roman" w:eastAsia="Times New Roman" w:hAnsi="Times New Roman"/>
                <w:sz w:val="20"/>
                <w:szCs w:val="24"/>
                <w:lang w:val="ru-RU"/>
              </w:rPr>
            </w:pPr>
            <w:r w:rsidRPr="003E2C13">
              <w:rPr>
                <w:rFonts w:ascii="Times New Roman" w:eastAsia="Times New Roman" w:hAnsi="Times New Roman"/>
                <w:sz w:val="20"/>
                <w:szCs w:val="24"/>
                <w:lang w:val="ru-RU"/>
              </w:rPr>
              <w:t>Руководитель МО</w:t>
            </w:r>
          </w:p>
          <w:p w:rsidR="003E2C13" w:rsidRPr="003E2C13" w:rsidRDefault="003E2C13" w:rsidP="003E2C13">
            <w:pPr>
              <w:spacing w:line="252" w:lineRule="auto"/>
              <w:rPr>
                <w:rFonts w:ascii="Times New Roman" w:eastAsia="Times New Roman" w:hAnsi="Times New Roman"/>
                <w:sz w:val="20"/>
                <w:szCs w:val="24"/>
                <w:lang w:val="ru-RU"/>
              </w:rPr>
            </w:pPr>
            <w:r w:rsidRPr="003E2C1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_________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Тюрина А</w:t>
            </w:r>
            <w:r w:rsidRPr="003E2C1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В.</w:t>
            </w:r>
          </w:p>
          <w:p w:rsidR="003E2C13" w:rsidRPr="003E2C13" w:rsidRDefault="003E2C13" w:rsidP="003E2C13">
            <w:pPr>
              <w:spacing w:after="31" w:line="264" w:lineRule="auto"/>
              <w:ind w:left="-5" w:right="34" w:hanging="10"/>
              <w:rPr>
                <w:rFonts w:ascii="Times New Roman" w:eastAsia="Times New Roman" w:hAnsi="Times New Roman"/>
                <w:sz w:val="20"/>
                <w:szCs w:val="24"/>
                <w:lang w:val="ru-RU"/>
              </w:rPr>
            </w:pPr>
            <w:r w:rsidRPr="003E2C13">
              <w:rPr>
                <w:rFonts w:ascii="Times New Roman" w:eastAsia="Times New Roman" w:hAnsi="Times New Roman"/>
                <w:sz w:val="20"/>
                <w:szCs w:val="24"/>
                <w:lang w:val="ru-RU"/>
              </w:rPr>
              <w:t>Протокол № 1 от 27.08.2023г.</w:t>
            </w:r>
          </w:p>
        </w:tc>
        <w:tc>
          <w:tcPr>
            <w:tcW w:w="3118" w:type="dxa"/>
            <w:hideMark/>
          </w:tcPr>
          <w:p w:rsidR="003E2C13" w:rsidRPr="003E2C13" w:rsidRDefault="003E2C13" w:rsidP="003E2C13">
            <w:pPr>
              <w:spacing w:line="252" w:lineRule="auto"/>
              <w:rPr>
                <w:rFonts w:ascii="Times New Roman" w:eastAsia="Times New Roman" w:hAnsi="Times New Roman"/>
                <w:sz w:val="20"/>
                <w:szCs w:val="24"/>
                <w:lang w:val="ru-RU"/>
              </w:rPr>
            </w:pPr>
            <w:r w:rsidRPr="003E2C13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СОГЛАСОВАНО</w:t>
            </w:r>
            <w:r w:rsidRPr="003E2C13">
              <w:rPr>
                <w:rFonts w:ascii="Times New Roman" w:eastAsia="Times New Roman" w:hAnsi="Times New Roman"/>
                <w:sz w:val="20"/>
                <w:szCs w:val="24"/>
                <w:lang w:val="ru-RU"/>
              </w:rPr>
              <w:t xml:space="preserve"> </w:t>
            </w:r>
          </w:p>
          <w:p w:rsidR="003E2C13" w:rsidRPr="003E2C13" w:rsidRDefault="003E2C13" w:rsidP="003E2C13">
            <w:pPr>
              <w:spacing w:line="252" w:lineRule="auto"/>
              <w:ind w:right="-137"/>
              <w:rPr>
                <w:rFonts w:ascii="Times New Roman" w:eastAsia="Times New Roman" w:hAnsi="Times New Roman"/>
                <w:sz w:val="20"/>
                <w:szCs w:val="24"/>
                <w:lang w:val="ru-RU"/>
              </w:rPr>
            </w:pPr>
            <w:r w:rsidRPr="003E2C13">
              <w:rPr>
                <w:rFonts w:ascii="Times New Roman" w:eastAsia="Times New Roman" w:hAnsi="Times New Roman"/>
                <w:sz w:val="20"/>
                <w:szCs w:val="24"/>
                <w:lang w:val="ru-RU"/>
              </w:rPr>
              <w:t>Зам. директора по УВР</w:t>
            </w:r>
          </w:p>
          <w:p w:rsidR="003E2C13" w:rsidRPr="003E2C13" w:rsidRDefault="003E2C13" w:rsidP="003E2C13">
            <w:pPr>
              <w:spacing w:line="252" w:lineRule="auto"/>
              <w:ind w:right="-137"/>
              <w:rPr>
                <w:rFonts w:ascii="Times New Roman" w:eastAsia="Times New Roman" w:hAnsi="Times New Roman"/>
                <w:sz w:val="20"/>
                <w:szCs w:val="24"/>
                <w:lang w:val="ru-RU"/>
              </w:rPr>
            </w:pPr>
            <w:r w:rsidRPr="003E2C13">
              <w:rPr>
                <w:rFonts w:ascii="Times New Roman" w:eastAsia="Times New Roman" w:hAnsi="Times New Roman"/>
                <w:sz w:val="20"/>
                <w:szCs w:val="24"/>
                <w:lang w:val="ru-RU"/>
              </w:rPr>
              <w:t xml:space="preserve">_______________Пушкарева Г.А. </w:t>
            </w:r>
          </w:p>
          <w:p w:rsidR="003E2C13" w:rsidRPr="003E2C13" w:rsidRDefault="003E2C13" w:rsidP="003E2C13">
            <w:pPr>
              <w:spacing w:line="252" w:lineRule="auto"/>
              <w:ind w:right="-137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E2C13">
              <w:rPr>
                <w:rFonts w:ascii="Times New Roman" w:eastAsia="Times New Roman" w:hAnsi="Times New Roman"/>
                <w:sz w:val="20"/>
                <w:szCs w:val="24"/>
                <w:lang w:val="ru-RU"/>
              </w:rPr>
              <w:t>Протокол № 11 от28.08.2023г</w:t>
            </w:r>
          </w:p>
        </w:tc>
        <w:tc>
          <w:tcPr>
            <w:tcW w:w="3226" w:type="dxa"/>
          </w:tcPr>
          <w:p w:rsidR="003E2C13" w:rsidRPr="003E2C13" w:rsidRDefault="003E2C13" w:rsidP="003E2C13">
            <w:pPr>
              <w:spacing w:line="252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 w:rsidRPr="003E2C13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УТВЕРЖДЕНО</w:t>
            </w:r>
          </w:p>
          <w:p w:rsidR="003E2C13" w:rsidRPr="003E2C13" w:rsidRDefault="003E2C13" w:rsidP="003E2C13">
            <w:pPr>
              <w:spacing w:after="31" w:line="264" w:lineRule="auto"/>
              <w:ind w:left="-5" w:right="1168"/>
              <w:rPr>
                <w:rFonts w:ascii="Times New Roman" w:eastAsia="Times New Roman" w:hAnsi="Times New Roman"/>
                <w:sz w:val="20"/>
                <w:szCs w:val="24"/>
                <w:lang w:val="ru-RU"/>
              </w:rPr>
            </w:pPr>
            <w:r w:rsidRPr="003E2C13">
              <w:rPr>
                <w:rFonts w:ascii="Times New Roman" w:eastAsia="Times New Roman" w:hAnsi="Times New Roman"/>
                <w:sz w:val="20"/>
                <w:szCs w:val="24"/>
                <w:lang w:val="ru-RU"/>
              </w:rPr>
              <w:t>Директор школы</w:t>
            </w:r>
          </w:p>
          <w:p w:rsidR="003E2C13" w:rsidRPr="003E2C13" w:rsidRDefault="003E2C13" w:rsidP="003E2C13">
            <w:pPr>
              <w:spacing w:after="31" w:line="264" w:lineRule="auto"/>
              <w:ind w:left="-5" w:right="-143" w:hanging="10"/>
              <w:rPr>
                <w:rFonts w:ascii="Times New Roman" w:eastAsia="Times New Roman" w:hAnsi="Times New Roman"/>
                <w:sz w:val="20"/>
                <w:szCs w:val="24"/>
                <w:lang w:val="ru-RU"/>
              </w:rPr>
            </w:pPr>
            <w:r w:rsidRPr="003E2C13">
              <w:rPr>
                <w:rFonts w:ascii="Times New Roman" w:eastAsia="Times New Roman" w:hAnsi="Times New Roman"/>
                <w:sz w:val="20"/>
                <w:szCs w:val="24"/>
                <w:lang w:val="ru-RU"/>
              </w:rPr>
              <w:t xml:space="preserve">____________      </w:t>
            </w:r>
            <w:proofErr w:type="spellStart"/>
            <w:r w:rsidRPr="003E2C13">
              <w:rPr>
                <w:rFonts w:ascii="Times New Roman" w:eastAsia="Times New Roman" w:hAnsi="Times New Roman"/>
                <w:sz w:val="20"/>
                <w:szCs w:val="24"/>
                <w:lang w:val="ru-RU"/>
              </w:rPr>
              <w:t>Пижурин</w:t>
            </w:r>
            <w:proofErr w:type="spellEnd"/>
            <w:r w:rsidRPr="003E2C13">
              <w:rPr>
                <w:rFonts w:ascii="Times New Roman" w:eastAsia="Times New Roman" w:hAnsi="Times New Roman"/>
                <w:sz w:val="20"/>
                <w:szCs w:val="24"/>
                <w:lang w:val="ru-RU"/>
              </w:rPr>
              <w:t xml:space="preserve"> С.В.</w:t>
            </w:r>
          </w:p>
          <w:p w:rsidR="003E2C13" w:rsidRPr="003E2C13" w:rsidRDefault="003E2C13" w:rsidP="003E2C13">
            <w:pPr>
              <w:spacing w:after="31" w:line="264" w:lineRule="auto"/>
              <w:ind w:left="-5" w:right="-1" w:hanging="10"/>
              <w:rPr>
                <w:rFonts w:ascii="Times New Roman" w:eastAsia="Times New Roman" w:hAnsi="Times New Roman"/>
                <w:sz w:val="20"/>
                <w:szCs w:val="24"/>
                <w:lang w:val="ru-RU"/>
              </w:rPr>
            </w:pPr>
            <w:r w:rsidRPr="003E2C13">
              <w:rPr>
                <w:rFonts w:ascii="Times New Roman" w:eastAsia="Times New Roman" w:hAnsi="Times New Roman"/>
                <w:sz w:val="20"/>
                <w:szCs w:val="24"/>
                <w:lang w:val="ru-RU"/>
              </w:rPr>
              <w:t>№ 81 от «31»августа2023 г.</w:t>
            </w:r>
          </w:p>
          <w:p w:rsidR="003E2C13" w:rsidRPr="003E2C13" w:rsidRDefault="003E2C13" w:rsidP="003E2C13">
            <w:pPr>
              <w:spacing w:line="252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3E2C13" w:rsidRPr="003E2C13" w:rsidRDefault="003E2C13" w:rsidP="003E2C13">
      <w:pPr>
        <w:spacing w:after="0"/>
        <w:ind w:left="120"/>
        <w:rPr>
          <w:rFonts w:ascii="Calibri" w:eastAsia="Calibri" w:hAnsi="Calibri" w:cs="Times New Roman"/>
          <w:lang w:val="ru-RU"/>
        </w:rPr>
      </w:pPr>
    </w:p>
    <w:p w:rsidR="003E2C13" w:rsidRPr="003E2C13" w:rsidRDefault="003E2C13" w:rsidP="003E2C13">
      <w:pPr>
        <w:spacing w:after="0"/>
        <w:ind w:left="120"/>
        <w:rPr>
          <w:rFonts w:ascii="Calibri" w:eastAsia="Calibri" w:hAnsi="Calibri" w:cs="Times New Roman"/>
          <w:lang w:val="ru-RU"/>
        </w:rPr>
      </w:pPr>
    </w:p>
    <w:bookmarkEnd w:id="0"/>
    <w:p w:rsidR="003E2C13" w:rsidRPr="003E2C13" w:rsidRDefault="003E2C13" w:rsidP="003E2C13">
      <w:pPr>
        <w:spacing w:after="0"/>
        <w:ind w:left="120"/>
        <w:rPr>
          <w:rFonts w:ascii="Calibri" w:eastAsia="Calibri" w:hAnsi="Calibri" w:cs="Times New Roman"/>
        </w:rPr>
      </w:pPr>
    </w:p>
    <w:p w:rsidR="00CA60CC" w:rsidRDefault="00CA60CC" w:rsidP="00CA60CC">
      <w:pPr>
        <w:spacing w:after="0"/>
        <w:ind w:left="120"/>
        <w:rPr>
          <w:lang w:val="ru-RU"/>
        </w:rPr>
      </w:pPr>
    </w:p>
    <w:p w:rsidR="00CA60CC" w:rsidRDefault="00CA60CC" w:rsidP="00CA60CC">
      <w:pPr>
        <w:spacing w:after="0"/>
        <w:ind w:left="120"/>
        <w:rPr>
          <w:lang w:val="ru-RU"/>
        </w:rPr>
      </w:pPr>
    </w:p>
    <w:p w:rsidR="00CA60CC" w:rsidRDefault="00CA60CC" w:rsidP="00CA60CC">
      <w:pPr>
        <w:spacing w:after="0"/>
      </w:pPr>
    </w:p>
    <w:p w:rsidR="00CA60CC" w:rsidRDefault="00CA60CC" w:rsidP="00CA60CC">
      <w:pPr>
        <w:spacing w:after="0"/>
      </w:pPr>
    </w:p>
    <w:p w:rsidR="00CA60CC" w:rsidRDefault="00CA60CC" w:rsidP="00CA60CC">
      <w:pPr>
        <w:spacing w:after="0"/>
        <w:ind w:left="120"/>
      </w:pPr>
    </w:p>
    <w:p w:rsidR="00CA60CC" w:rsidRPr="003E2C13" w:rsidRDefault="00CA60CC" w:rsidP="00CA60CC">
      <w:pPr>
        <w:spacing w:after="0" w:line="408" w:lineRule="auto"/>
        <w:ind w:left="120"/>
        <w:jc w:val="center"/>
        <w:rPr>
          <w:lang w:val="ru-RU"/>
        </w:rPr>
      </w:pPr>
      <w:r w:rsidRPr="003E2C13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CA60CC" w:rsidRPr="003E2C13" w:rsidRDefault="00CA60CC" w:rsidP="00CA60CC">
      <w:pPr>
        <w:spacing w:after="0"/>
        <w:ind w:left="120"/>
        <w:jc w:val="center"/>
        <w:rPr>
          <w:lang w:val="ru-RU"/>
        </w:rPr>
      </w:pPr>
    </w:p>
    <w:p w:rsidR="00CA60CC" w:rsidRDefault="00CA60CC" w:rsidP="00CA60CC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учебного предмета «Биология. Базовый уровень»</w:t>
      </w:r>
    </w:p>
    <w:p w:rsidR="00CA60CC" w:rsidRDefault="00CA60CC" w:rsidP="00CA60CC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для обучающихся 11 классов </w:t>
      </w:r>
    </w:p>
    <w:p w:rsidR="00CA60CC" w:rsidRDefault="00CA60CC" w:rsidP="00CA60CC">
      <w:pPr>
        <w:spacing w:after="0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​</w:t>
      </w:r>
    </w:p>
    <w:p w:rsidR="00CA60CC" w:rsidRDefault="00CA60CC" w:rsidP="00CA60CC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CA60CC" w:rsidRDefault="00CA60CC" w:rsidP="00CA60CC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CA60CC" w:rsidRDefault="00CA60CC" w:rsidP="00CA60CC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CA60CC" w:rsidRDefault="00CA60CC" w:rsidP="00CA60CC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CA60CC" w:rsidRDefault="00CA60CC" w:rsidP="00CA60CC">
      <w:pPr>
        <w:spacing w:after="0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Вороново‌ 2023‌</w:t>
      </w:r>
    </w:p>
    <w:p w:rsidR="00CA60CC" w:rsidRDefault="00CA60CC" w:rsidP="00CA60CC">
      <w:pPr>
        <w:rPr>
          <w:rFonts w:ascii="Times New Roman" w:hAnsi="Times New Roman"/>
          <w:b/>
          <w:color w:val="000000"/>
          <w:sz w:val="28"/>
          <w:lang w:val="ru-RU"/>
        </w:rPr>
      </w:pPr>
      <w:bookmarkStart w:id="1" w:name="block-21482594"/>
      <w:bookmarkEnd w:id="1"/>
    </w:p>
    <w:p w:rsidR="00CA60CC" w:rsidRDefault="00CA60CC" w:rsidP="00CA60CC">
      <w:pPr>
        <w:rPr>
          <w:rFonts w:ascii="Times New Roman" w:hAnsi="Times New Roman"/>
          <w:b/>
          <w:color w:val="000000"/>
          <w:sz w:val="28"/>
          <w:lang w:val="ru-RU"/>
        </w:rPr>
      </w:pPr>
    </w:p>
    <w:p w:rsidR="00CA60CC" w:rsidRDefault="00CA60CC" w:rsidP="00CA60CC">
      <w:pPr>
        <w:rPr>
          <w:rFonts w:ascii="Times New Roman" w:hAnsi="Times New Roman"/>
          <w:b/>
          <w:color w:val="000000"/>
          <w:sz w:val="28"/>
          <w:lang w:val="ru-RU"/>
        </w:rPr>
      </w:pPr>
    </w:p>
    <w:p w:rsidR="00CA60CC" w:rsidRDefault="00CA60CC" w:rsidP="00CA60CC">
      <w:pPr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CA60CC" w:rsidRDefault="00CA60CC" w:rsidP="00CA60CC">
      <w:pPr>
        <w:spacing w:after="0" w:line="264" w:lineRule="auto"/>
        <w:ind w:firstLine="600"/>
        <w:jc w:val="both"/>
        <w:rPr>
          <w:lang w:val="ru-RU"/>
        </w:rPr>
      </w:pPr>
      <w:proofErr w:type="gramStart"/>
      <w:r>
        <w:rPr>
          <w:rFonts w:ascii="Times New Roman" w:hAnsi="Times New Roman"/>
          <w:color w:val="000000"/>
          <w:sz w:val="28"/>
          <w:lang w:val="ru-RU"/>
        </w:rPr>
        <w:lastRenderedPageBreak/>
        <w:t>При разработке программы по биологии теоретическую основу для определения подходов к формированию содержания учебного предмета «Биология» составили: концептуальные положения о взаимообусловленности целей, содержания, результатов обучения и требований к уровню подготовки выпускников, положения об общих целях и принципах, характеризующих современное состояние системы среднего общего образования в Российской Федерации, а также положения о специфике биологии, её значении в познании живой природы и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>обеспечении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 xml:space="preserve"> существования человеческого общества. Согласно названным положениям, определены основные функции программы по биолог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>ии и её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 xml:space="preserve"> структура.</w:t>
      </w:r>
    </w:p>
    <w:p w:rsidR="00CA60CC" w:rsidRDefault="00CA60CC" w:rsidP="00CA60C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Программа по биологии даёт представление о целях, об общей стратегии обучения, воспитания и 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>развития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 xml:space="preserve"> обучающихся средствами учебного предмета «Биология», определяет обязательное предметное содержание, его структуру, распределение по разделам и темам, рекомендуемую последовательность изучения учебного материала с учётом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межпредметных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внутрипредметных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 связей, логики образовательного процесса, возрастных особенностей обучающихся.</w:t>
      </w:r>
    </w:p>
    <w:p w:rsidR="00CA60CC" w:rsidRDefault="00CA60CC" w:rsidP="00CA60C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 программе по биологии также учитываются требования к планируемым личностным,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метапредметным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 и предметным результатам обучения в формировании основных видов учебно-познавательной деятельности/учебных действий обучающихся по освоению содержания биологического образования.</w:t>
      </w:r>
    </w:p>
    <w:p w:rsidR="00CA60CC" w:rsidRDefault="00CA60CC" w:rsidP="00CA60C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 программе по биологии (11 класс, базовый уровень) реализован принцип преемственности в изучении биологии, благодаря чему в ней просматривается направленность на развитие знаний, связанных с формированием 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>естественно-научного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 xml:space="preserve"> мировоззрения, ценностных ориентаций личности, экологического мышления, представлений о здоровом образе жизни и бережным отношением к окружающей природной среде. 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>Поэтому наряду с изучением общебиологических теорий, а также знаний о строении живых систем разного ранга и сущности основных протекающих в них процессов в программе по биологии уделено внимание использованию полученных знаний в повседневной жизни для решения прикладных задач, в том числе: профилактики наследственных заболеваний человека, медико-генетического консультирования, обоснования экологически целесообразного поведения в окружающей природной среде, анализа влияния хозяйственной деятельности человека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 xml:space="preserve"> на состояние природных и искусственных экосистем. 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 xml:space="preserve">Усиление внимания к прикладной направленности учебного предмета «Биология» продиктовано необходимостью обеспечения условий для решения одной из актуальных задач школьного биологического </w:t>
      </w:r>
      <w:r>
        <w:rPr>
          <w:rFonts w:ascii="Times New Roman" w:hAnsi="Times New Roman"/>
          <w:color w:val="000000"/>
          <w:sz w:val="28"/>
          <w:lang w:val="ru-RU"/>
        </w:rPr>
        <w:lastRenderedPageBreak/>
        <w:t>образования, которая предполагает формирование у обучающихся способности адаптироваться к изменениям динамично развивающегося современного мира.</w:t>
      </w:r>
      <w:proofErr w:type="gramEnd"/>
    </w:p>
    <w:p w:rsidR="00CA60CC" w:rsidRDefault="00CA60CC" w:rsidP="00CA60C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Биология на уровне среднего общего образования занимает важное место. Она обеспечивает формирование у обучающихся представлений о научной картине мира, расширяет и обобщает знания о живой природе, её отличительных признаках – уровневой организации и эволюции, создаёт условия для: познания законов живой природы, формирования функциональной грамотности, навыков здорового и безопасного образа жизни, экологического мышления, ценностного отношения к живой природе и человеку.</w:t>
      </w:r>
    </w:p>
    <w:p w:rsidR="00CA60CC" w:rsidRDefault="00CA60CC" w:rsidP="00CA60C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Большое значение биология имеет также для решения воспитательных и развивающих задач среднего общего образования, социализации обучающихся. Изучение биологии обеспечивает условия для формирования интеллектуальных, коммуникационных и информационных навыков, эстетической культуры, способствует интеграции биологических знаний с представлениями из других учебных предметов, в частности, физики, химии и географии. Названные положения о предназначении учебного предмета «Биология» составили основу для определения подходов к отбору и структурированию его содержания, представленного в программе по биологии.</w:t>
      </w:r>
    </w:p>
    <w:p w:rsidR="00CA60CC" w:rsidRDefault="00CA60CC" w:rsidP="00CA60C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Отбор содержания учебного предмета «Биология» на базовом уровне осуществлён с позиций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культуросообразного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 подхода, в соответствии с которым обучающиеся должны освоить знания и умения, значимые для формирования общей культуры, определяющие адекватное поведение человека в окружающей природной среде, востребованные в повседневной жизни и практической деятельности. Особое место в этой системе знаний занимают элементы содержания, которые служат основой для формирования представлений о современной 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>естественно-научной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 xml:space="preserve"> картине мира и ценностных ориентациях личности, способствующих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гуманизации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 биологического образования.</w:t>
      </w:r>
    </w:p>
    <w:p w:rsidR="00CA60CC" w:rsidRDefault="00CA60CC" w:rsidP="00CA60C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Структурирование содержания учебного материала в программе по биологии осуществлено с учётом приоритетного значения знаний об отличительных особенностях живой природы, о её уровневой организации и эволюции. В соответствии с этим в структуре учебного предмета «Биология» выделены следующие содержательные линии: «Биология как наука. Методы научного познания», «Клетка как биологическая система», «Организм как биологическая система», «Система и многообразие органического мира», «Эволюция живой природы», «Экосистемы и присущие им закономерности».</w:t>
      </w:r>
    </w:p>
    <w:p w:rsidR="00CA60CC" w:rsidRDefault="00CA60CC" w:rsidP="00CA60C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>Цель изучения учебного предмета «Биология» на базовом уровне – овладение обучающимися знаниями о структурно-функциональной организации живых систем разного ранга и приобретение умений использовать эти знания для грамотных действий в отношении объектов живой природы и решения различных жизненных проблем.</w:t>
      </w:r>
    </w:p>
    <w:p w:rsidR="00CA60CC" w:rsidRDefault="00CA60CC" w:rsidP="00CA60C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Достижение цели изучения учебного предмета «Биология» на базовом уровне обеспечивается решением следующих задач:</w:t>
      </w:r>
    </w:p>
    <w:p w:rsidR="00CA60CC" w:rsidRDefault="00CA60CC" w:rsidP="00CA60C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освоение 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 xml:space="preserve"> системы знаний о биологических теориях, учениях, законах, закономерностях, гипотезах, правилах, служащих основой для формирования представлений о естественно-научной картине мира, о методах научного познания, строении, многообразии и особенностях живых систем разного уровня организации, выдающихся открытиях и современных исследованиях в биологии;</w:t>
      </w:r>
    </w:p>
    <w:p w:rsidR="00CA60CC" w:rsidRDefault="00CA60CC" w:rsidP="00CA60C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формирование у обучающихся познавательных, интеллектуальных и творческих способностей в процессе анализа данных о путях развития в биологии научных взглядов, идей и подходов к изучению живых систем разного уровня организации;</w:t>
      </w:r>
    </w:p>
    <w:p w:rsidR="00CA60CC" w:rsidRDefault="00CA60CC" w:rsidP="00CA60C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становление у обучающихся общей культуры, функциональной грамотности, развитие умений объяснять и оценивать явления окружающего мира живой природы на основании знаний и опыта, полученных при изучении биологии;</w:t>
      </w:r>
    </w:p>
    <w:p w:rsidR="00CA60CC" w:rsidRDefault="00CA60CC" w:rsidP="00CA60C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формирование у обучающихся умений иллюстрировать значение биологических знаний в практической деятельности человека, развитии современных медицинских технологий и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агробиотехнологий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>;</w:t>
      </w:r>
    </w:p>
    <w:p w:rsidR="00CA60CC" w:rsidRDefault="00CA60CC" w:rsidP="00CA60C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воспитание убеждённости в возможности познания человеком живой природы, необходимости бережного отношения к ней, соблюдения этических норм при проведении биологических исследований;</w:t>
      </w:r>
    </w:p>
    <w:p w:rsidR="00CA60CC" w:rsidRDefault="00CA60CC" w:rsidP="00CA60C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осознание ценности биологических знаний для повышения уровня экологической культуры, для формирования научного мировоззрения;</w:t>
      </w:r>
    </w:p>
    <w:p w:rsidR="00CA60CC" w:rsidRDefault="00CA60CC" w:rsidP="00CA60C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применение приобретённых знаний и умений в повседневной жизни для оценки последствий своей деятельности по отношению к окружающей среде, собственному здоровью, обоснование и соблюдение мер профилактики заболеваний.</w:t>
      </w:r>
    </w:p>
    <w:p w:rsidR="00CA60CC" w:rsidRDefault="00CA60CC" w:rsidP="00CA60C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 системе среднего общего образования «Биология», изучаемая на базовом уровне, является обязательным учебным предметом, входящим в состав предметной области «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>Естественно-научные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 xml:space="preserve"> предметы». </w:t>
      </w:r>
    </w:p>
    <w:p w:rsidR="00CA60CC" w:rsidRDefault="00CA60CC" w:rsidP="00CA60CC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Для изучения биологии на базовом уровне среднего общего образования отводится в 11 классе – 34 часа (1 час в неделю).</w:t>
      </w:r>
    </w:p>
    <w:p w:rsidR="00CA60CC" w:rsidRDefault="00CA60CC" w:rsidP="00CA60CC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CA60CC" w:rsidRPr="00CA60CC" w:rsidRDefault="00CA60CC" w:rsidP="00CA60CC">
      <w:pPr>
        <w:spacing w:after="0" w:line="264" w:lineRule="auto"/>
        <w:ind w:left="120"/>
        <w:jc w:val="both"/>
        <w:rPr>
          <w:rFonts w:ascii="Calibri" w:eastAsia="Calibri" w:hAnsi="Calibri" w:cs="Times New Roman"/>
          <w:lang w:val="ru-RU"/>
        </w:rPr>
      </w:pPr>
      <w:r w:rsidRPr="00CA60CC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lastRenderedPageBreak/>
        <w:t>СОДЕРЖАНИЕ ОБУЧЕНИЯ</w:t>
      </w:r>
      <w:r w:rsidRPr="00CA60CC">
        <w:rPr>
          <w:rFonts w:ascii="Times New Roman" w:eastAsia="Calibri" w:hAnsi="Times New Roman" w:cs="Times New Roman"/>
          <w:color w:val="000000"/>
          <w:sz w:val="28"/>
          <w:lang w:val="ru-RU"/>
        </w:rPr>
        <w:t xml:space="preserve"> </w:t>
      </w:r>
    </w:p>
    <w:p w:rsidR="00CA60CC" w:rsidRPr="00CA60CC" w:rsidRDefault="00CA60CC" w:rsidP="00CA60CC">
      <w:pPr>
        <w:spacing w:after="0" w:line="264" w:lineRule="auto"/>
        <w:ind w:firstLine="600"/>
        <w:jc w:val="both"/>
        <w:rPr>
          <w:rFonts w:ascii="Calibri" w:eastAsia="Calibri" w:hAnsi="Calibri" w:cs="Times New Roman"/>
          <w:lang w:val="ru-RU"/>
        </w:rPr>
      </w:pPr>
      <w:r w:rsidRPr="00CA60CC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 xml:space="preserve">Тема 1. </w:t>
      </w:r>
      <w:r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Организменный уровень</w:t>
      </w:r>
    </w:p>
    <w:p w:rsidR="00CA60CC" w:rsidRPr="00CA60CC" w:rsidRDefault="00CA60CC" w:rsidP="00CA60CC">
      <w:pPr>
        <w:spacing w:after="0" w:line="264" w:lineRule="auto"/>
        <w:ind w:firstLine="600"/>
        <w:jc w:val="both"/>
        <w:rPr>
          <w:rFonts w:ascii="Calibri" w:eastAsia="Calibri" w:hAnsi="Calibri" w:cs="Times New Roman"/>
          <w:lang w:val="ru-RU"/>
        </w:rPr>
      </w:pPr>
      <w:r w:rsidRPr="00CA60CC">
        <w:rPr>
          <w:rFonts w:ascii="Times New Roman" w:eastAsia="Calibri" w:hAnsi="Times New Roman" w:cs="Times New Roman"/>
          <w:color w:val="000000"/>
          <w:sz w:val="28"/>
          <w:lang w:val="ru-RU"/>
        </w:rPr>
        <w:t>Предпосылки возникновения эволюционной теории. Эволюционная теория и её место в биологии. Влияние эволюционной теории на развитие биологии и других наук.</w:t>
      </w:r>
    </w:p>
    <w:p w:rsidR="00CA60CC" w:rsidRPr="00CA60CC" w:rsidRDefault="00CA60CC" w:rsidP="00CA60CC">
      <w:pPr>
        <w:spacing w:after="0" w:line="264" w:lineRule="auto"/>
        <w:ind w:firstLine="600"/>
        <w:jc w:val="both"/>
        <w:rPr>
          <w:rFonts w:ascii="Calibri" w:eastAsia="Calibri" w:hAnsi="Calibri" w:cs="Times New Roman"/>
          <w:lang w:val="ru-RU"/>
        </w:rPr>
      </w:pPr>
      <w:r w:rsidRPr="00CA60CC">
        <w:rPr>
          <w:rFonts w:ascii="Times New Roman" w:eastAsia="Calibri" w:hAnsi="Times New Roman" w:cs="Times New Roman"/>
          <w:color w:val="000000"/>
          <w:sz w:val="28"/>
          <w:lang w:val="ru-RU"/>
        </w:rPr>
        <w:t xml:space="preserve">Свидетельства эволюции. Палеонтологические: последовательность появления видов в палеонтологической летописи, переходные формы. </w:t>
      </w:r>
      <w:proofErr w:type="gramStart"/>
      <w:r w:rsidRPr="00CA60CC">
        <w:rPr>
          <w:rFonts w:ascii="Times New Roman" w:eastAsia="Calibri" w:hAnsi="Times New Roman" w:cs="Times New Roman"/>
          <w:color w:val="000000"/>
          <w:sz w:val="28"/>
          <w:lang w:val="ru-RU"/>
        </w:rPr>
        <w:t>Биогеографические</w:t>
      </w:r>
      <w:proofErr w:type="gramEnd"/>
      <w:r w:rsidRPr="00CA60CC">
        <w:rPr>
          <w:rFonts w:ascii="Times New Roman" w:eastAsia="Calibri" w:hAnsi="Times New Roman" w:cs="Times New Roman"/>
          <w:color w:val="000000"/>
          <w:sz w:val="28"/>
          <w:lang w:val="ru-RU"/>
        </w:rPr>
        <w:t>: сходство и различие фаун и флор материков и островов.</w:t>
      </w:r>
    </w:p>
    <w:p w:rsidR="00CA60CC" w:rsidRPr="00CA60CC" w:rsidRDefault="00CA60CC" w:rsidP="00CA60CC">
      <w:pPr>
        <w:spacing w:after="0" w:line="264" w:lineRule="auto"/>
        <w:ind w:firstLine="600"/>
        <w:jc w:val="both"/>
        <w:rPr>
          <w:rFonts w:ascii="Calibri" w:eastAsia="Calibri" w:hAnsi="Calibri" w:cs="Times New Roman"/>
          <w:lang w:val="ru-RU"/>
        </w:rPr>
      </w:pPr>
      <w:r w:rsidRPr="00CA60CC">
        <w:rPr>
          <w:rFonts w:ascii="Times New Roman" w:eastAsia="Calibri" w:hAnsi="Times New Roman" w:cs="Times New Roman"/>
          <w:color w:val="000000"/>
          <w:sz w:val="28"/>
          <w:lang w:val="ru-RU"/>
        </w:rPr>
        <w:t>Эмбриологические: сходства и различия эмбрионов разных видов позвоночных. Сравнительно-анатомические: гомологичные, аналогичные, рудиментарные органы, атавизмы. Молекулярно-биохимические: сходство механизмов наследственности и основных метаболических путей у всех организмов.</w:t>
      </w:r>
    </w:p>
    <w:p w:rsidR="00CA60CC" w:rsidRPr="00CA60CC" w:rsidRDefault="00CA60CC" w:rsidP="00CA60CC">
      <w:pPr>
        <w:spacing w:after="0" w:line="264" w:lineRule="auto"/>
        <w:ind w:firstLine="600"/>
        <w:jc w:val="both"/>
        <w:rPr>
          <w:rFonts w:ascii="Calibri" w:eastAsia="Calibri" w:hAnsi="Calibri" w:cs="Times New Roman"/>
          <w:lang w:val="ru-RU"/>
        </w:rPr>
      </w:pPr>
      <w:r w:rsidRPr="00CA60CC">
        <w:rPr>
          <w:rFonts w:ascii="Times New Roman" w:eastAsia="Calibri" w:hAnsi="Times New Roman" w:cs="Times New Roman"/>
          <w:color w:val="000000"/>
          <w:sz w:val="28"/>
          <w:lang w:val="ru-RU"/>
        </w:rPr>
        <w:t>Эволюционная теория Ч. Дарвина. Предпосылки возникновения дарвинизма. Движущие силы эволюции видов по Дарвину (избыточное размножение при ограниченности ресурсов, неопределённая изменчивость, борьба за существование, естественный отбор).</w:t>
      </w:r>
    </w:p>
    <w:p w:rsidR="00CA60CC" w:rsidRPr="00CA60CC" w:rsidRDefault="00CA60CC" w:rsidP="00CA60CC">
      <w:pPr>
        <w:spacing w:after="0" w:line="264" w:lineRule="auto"/>
        <w:ind w:firstLine="600"/>
        <w:jc w:val="both"/>
        <w:rPr>
          <w:rFonts w:ascii="Calibri" w:eastAsia="Calibri" w:hAnsi="Calibri" w:cs="Times New Roman"/>
          <w:lang w:val="ru-RU"/>
        </w:rPr>
      </w:pPr>
      <w:r w:rsidRPr="00CA60CC">
        <w:rPr>
          <w:rFonts w:ascii="Times New Roman" w:eastAsia="Calibri" w:hAnsi="Times New Roman" w:cs="Times New Roman"/>
          <w:color w:val="000000"/>
          <w:sz w:val="28"/>
          <w:lang w:val="ru-RU"/>
        </w:rPr>
        <w:t>Синтетическая теория эволюции (СТЭ) и её основные положения.</w:t>
      </w:r>
    </w:p>
    <w:p w:rsidR="00CA60CC" w:rsidRPr="00CA60CC" w:rsidRDefault="00CA60CC" w:rsidP="00CA60CC">
      <w:pPr>
        <w:spacing w:after="0" w:line="264" w:lineRule="auto"/>
        <w:ind w:firstLine="600"/>
        <w:jc w:val="both"/>
        <w:rPr>
          <w:rFonts w:ascii="Calibri" w:eastAsia="Calibri" w:hAnsi="Calibri" w:cs="Times New Roman"/>
          <w:lang w:val="ru-RU"/>
        </w:rPr>
      </w:pPr>
      <w:proofErr w:type="spellStart"/>
      <w:r w:rsidRPr="00CA60CC">
        <w:rPr>
          <w:rFonts w:ascii="Times New Roman" w:eastAsia="Calibri" w:hAnsi="Times New Roman" w:cs="Times New Roman"/>
          <w:color w:val="000000"/>
          <w:sz w:val="28"/>
          <w:lang w:val="ru-RU"/>
        </w:rPr>
        <w:t>Микроэволюция</w:t>
      </w:r>
      <w:proofErr w:type="spellEnd"/>
      <w:r w:rsidRPr="00CA60CC">
        <w:rPr>
          <w:rFonts w:ascii="Times New Roman" w:eastAsia="Calibri" w:hAnsi="Times New Roman" w:cs="Times New Roman"/>
          <w:color w:val="000000"/>
          <w:sz w:val="28"/>
          <w:lang w:val="ru-RU"/>
        </w:rPr>
        <w:t>. Популяция как единица вида и эволюции.</w:t>
      </w:r>
    </w:p>
    <w:p w:rsidR="00CA60CC" w:rsidRPr="00CA60CC" w:rsidRDefault="00CA60CC" w:rsidP="00CA60CC">
      <w:pPr>
        <w:spacing w:after="0" w:line="264" w:lineRule="auto"/>
        <w:ind w:firstLine="600"/>
        <w:jc w:val="both"/>
        <w:rPr>
          <w:rFonts w:ascii="Calibri" w:eastAsia="Calibri" w:hAnsi="Calibri" w:cs="Times New Roman"/>
          <w:lang w:val="ru-RU"/>
        </w:rPr>
      </w:pPr>
      <w:r w:rsidRPr="00CA60CC">
        <w:rPr>
          <w:rFonts w:ascii="Times New Roman" w:eastAsia="Calibri" w:hAnsi="Times New Roman" w:cs="Times New Roman"/>
          <w:color w:val="000000"/>
          <w:sz w:val="28"/>
          <w:lang w:val="ru-RU"/>
        </w:rPr>
        <w:t>Движущие силы (факторы) эволюции видов в природе. Мутационный процесс и комбинативная изменчивость. Популяционные волны и дрейф генов. Изоляция и миграция.</w:t>
      </w:r>
    </w:p>
    <w:p w:rsidR="00CA60CC" w:rsidRPr="00CA60CC" w:rsidRDefault="00CA60CC" w:rsidP="00CA60CC">
      <w:pPr>
        <w:spacing w:after="0" w:line="264" w:lineRule="auto"/>
        <w:ind w:firstLine="600"/>
        <w:jc w:val="both"/>
        <w:rPr>
          <w:rFonts w:ascii="Calibri" w:eastAsia="Calibri" w:hAnsi="Calibri" w:cs="Times New Roman"/>
          <w:lang w:val="ru-RU"/>
        </w:rPr>
      </w:pPr>
      <w:r w:rsidRPr="00CA60CC">
        <w:rPr>
          <w:rFonts w:ascii="Times New Roman" w:eastAsia="Calibri" w:hAnsi="Times New Roman" w:cs="Times New Roman"/>
          <w:color w:val="000000"/>
          <w:sz w:val="28"/>
          <w:lang w:val="ru-RU"/>
        </w:rPr>
        <w:t>Естественный отбор – направляющий фактор эволюции. Формы естественного отбора.</w:t>
      </w:r>
    </w:p>
    <w:p w:rsidR="00CA60CC" w:rsidRPr="00CA60CC" w:rsidRDefault="00CA60CC" w:rsidP="00CA60CC">
      <w:pPr>
        <w:spacing w:after="0" w:line="264" w:lineRule="auto"/>
        <w:ind w:firstLine="600"/>
        <w:jc w:val="both"/>
        <w:rPr>
          <w:rFonts w:ascii="Calibri" w:eastAsia="Calibri" w:hAnsi="Calibri" w:cs="Times New Roman"/>
          <w:lang w:val="ru-RU"/>
        </w:rPr>
      </w:pPr>
      <w:r w:rsidRPr="00CA60CC">
        <w:rPr>
          <w:rFonts w:ascii="Times New Roman" w:eastAsia="Calibri" w:hAnsi="Times New Roman" w:cs="Times New Roman"/>
          <w:color w:val="000000"/>
          <w:sz w:val="28"/>
          <w:lang w:val="ru-RU"/>
        </w:rPr>
        <w:t xml:space="preserve">Приспособленность организмов как результат эволюции. Примеры приспособлений у организмов. Ароморфозы и </w:t>
      </w:r>
      <w:proofErr w:type="gramStart"/>
      <w:r w:rsidRPr="00CA60CC">
        <w:rPr>
          <w:rFonts w:ascii="Times New Roman" w:eastAsia="Calibri" w:hAnsi="Times New Roman" w:cs="Times New Roman"/>
          <w:color w:val="000000"/>
          <w:sz w:val="28"/>
          <w:lang w:val="ru-RU"/>
        </w:rPr>
        <w:t>идио­адаптации</w:t>
      </w:r>
      <w:proofErr w:type="gramEnd"/>
      <w:r w:rsidRPr="00CA60CC">
        <w:rPr>
          <w:rFonts w:ascii="Times New Roman" w:eastAsia="Calibri" w:hAnsi="Times New Roman" w:cs="Times New Roman"/>
          <w:color w:val="000000"/>
          <w:sz w:val="28"/>
          <w:lang w:val="ru-RU"/>
        </w:rPr>
        <w:t>.</w:t>
      </w:r>
    </w:p>
    <w:p w:rsidR="00CA60CC" w:rsidRPr="00CA60CC" w:rsidRDefault="00CA60CC" w:rsidP="00CA60CC">
      <w:pPr>
        <w:spacing w:after="0" w:line="264" w:lineRule="auto"/>
        <w:ind w:firstLine="600"/>
        <w:jc w:val="both"/>
        <w:rPr>
          <w:rFonts w:ascii="Calibri" w:eastAsia="Calibri" w:hAnsi="Calibri" w:cs="Times New Roman"/>
          <w:lang w:val="ru-RU"/>
        </w:rPr>
      </w:pPr>
      <w:r w:rsidRPr="00CA60CC">
        <w:rPr>
          <w:rFonts w:ascii="Times New Roman" w:eastAsia="Calibri" w:hAnsi="Times New Roman" w:cs="Times New Roman"/>
          <w:color w:val="000000"/>
          <w:sz w:val="28"/>
          <w:lang w:val="ru-RU"/>
        </w:rPr>
        <w:t>Вид и видообразование. Критерии вида. Основные формы видообразования: географическое, экологическое.</w:t>
      </w:r>
    </w:p>
    <w:p w:rsidR="00CA60CC" w:rsidRPr="00CA60CC" w:rsidRDefault="00CA60CC" w:rsidP="00CA60CC">
      <w:pPr>
        <w:spacing w:after="0" w:line="264" w:lineRule="auto"/>
        <w:ind w:firstLine="600"/>
        <w:jc w:val="both"/>
        <w:rPr>
          <w:rFonts w:ascii="Calibri" w:eastAsia="Calibri" w:hAnsi="Calibri" w:cs="Times New Roman"/>
          <w:lang w:val="ru-RU"/>
        </w:rPr>
      </w:pPr>
      <w:r w:rsidRPr="00CA60CC">
        <w:rPr>
          <w:rFonts w:ascii="Times New Roman" w:eastAsia="Calibri" w:hAnsi="Times New Roman" w:cs="Times New Roman"/>
          <w:color w:val="000000"/>
          <w:sz w:val="28"/>
          <w:lang w:val="ru-RU"/>
        </w:rPr>
        <w:t>Макроэволюция. Формы эволюции: филетическая, дивергентная, конвергентная, параллельная. Необратимость эволюции.</w:t>
      </w:r>
    </w:p>
    <w:p w:rsidR="00CA60CC" w:rsidRPr="00CA60CC" w:rsidRDefault="00CA60CC" w:rsidP="00CA60CC">
      <w:pPr>
        <w:spacing w:after="0" w:line="264" w:lineRule="auto"/>
        <w:ind w:firstLine="600"/>
        <w:jc w:val="both"/>
        <w:rPr>
          <w:rFonts w:ascii="Calibri" w:eastAsia="Calibri" w:hAnsi="Calibri" w:cs="Times New Roman"/>
          <w:lang w:val="ru-RU"/>
        </w:rPr>
      </w:pPr>
      <w:r w:rsidRPr="00CA60CC">
        <w:rPr>
          <w:rFonts w:ascii="Times New Roman" w:eastAsia="Calibri" w:hAnsi="Times New Roman" w:cs="Times New Roman"/>
          <w:color w:val="000000"/>
          <w:sz w:val="28"/>
          <w:lang w:val="ru-RU"/>
        </w:rPr>
        <w:t>Происхождение от неспециализированных предков. Прогрессирующая специализация. Адаптивная радиация.</w:t>
      </w:r>
    </w:p>
    <w:p w:rsidR="00CA60CC" w:rsidRPr="00CA60CC" w:rsidRDefault="00CA60CC" w:rsidP="00CA60CC">
      <w:pPr>
        <w:spacing w:after="0" w:line="264" w:lineRule="auto"/>
        <w:ind w:firstLine="600"/>
        <w:jc w:val="both"/>
        <w:rPr>
          <w:rFonts w:ascii="Calibri" w:eastAsia="Calibri" w:hAnsi="Calibri" w:cs="Times New Roman"/>
          <w:lang w:val="ru-RU"/>
        </w:rPr>
      </w:pPr>
      <w:r w:rsidRPr="00CA60CC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Демонстрации:</w:t>
      </w:r>
    </w:p>
    <w:p w:rsidR="00CA60CC" w:rsidRPr="00CA60CC" w:rsidRDefault="00CA60CC" w:rsidP="00CA60CC">
      <w:pPr>
        <w:spacing w:after="0" w:line="264" w:lineRule="auto"/>
        <w:ind w:firstLine="600"/>
        <w:jc w:val="both"/>
        <w:rPr>
          <w:rFonts w:ascii="Calibri" w:eastAsia="Calibri" w:hAnsi="Calibri" w:cs="Times New Roman"/>
          <w:lang w:val="ru-RU"/>
        </w:rPr>
      </w:pPr>
      <w:r w:rsidRPr="00CA60CC">
        <w:rPr>
          <w:rFonts w:ascii="Times New Roman" w:eastAsia="Calibri" w:hAnsi="Times New Roman" w:cs="Times New Roman"/>
          <w:color w:val="000000"/>
          <w:sz w:val="28"/>
          <w:lang w:val="ru-RU"/>
        </w:rPr>
        <w:t xml:space="preserve">Портреты: К. Линней, Ж. Б. Ламарк, Ч. Дарвин, В. О. Ковалевский, К. М. Бэр, Э. Геккель, Ф. Мюллер, А. Н. </w:t>
      </w:r>
      <w:proofErr w:type="spellStart"/>
      <w:r w:rsidRPr="00CA60CC">
        <w:rPr>
          <w:rFonts w:ascii="Times New Roman" w:eastAsia="Calibri" w:hAnsi="Times New Roman" w:cs="Times New Roman"/>
          <w:color w:val="000000"/>
          <w:sz w:val="28"/>
          <w:lang w:val="ru-RU"/>
        </w:rPr>
        <w:t>Северцов</w:t>
      </w:r>
      <w:proofErr w:type="spellEnd"/>
      <w:r w:rsidRPr="00CA60CC">
        <w:rPr>
          <w:rFonts w:ascii="Times New Roman" w:eastAsia="Calibri" w:hAnsi="Times New Roman" w:cs="Times New Roman"/>
          <w:color w:val="000000"/>
          <w:sz w:val="28"/>
          <w:lang w:val="ru-RU"/>
        </w:rPr>
        <w:t>.</w:t>
      </w:r>
    </w:p>
    <w:p w:rsidR="00CA60CC" w:rsidRPr="00CA60CC" w:rsidRDefault="00CA60CC" w:rsidP="00CA60CC">
      <w:pPr>
        <w:spacing w:after="0" w:line="264" w:lineRule="auto"/>
        <w:ind w:firstLine="600"/>
        <w:jc w:val="both"/>
        <w:rPr>
          <w:rFonts w:ascii="Calibri" w:eastAsia="Calibri" w:hAnsi="Calibri" w:cs="Times New Roman"/>
          <w:lang w:val="ru-RU"/>
        </w:rPr>
      </w:pPr>
      <w:r w:rsidRPr="00CA60CC">
        <w:rPr>
          <w:rFonts w:ascii="Times New Roman" w:eastAsia="Calibri" w:hAnsi="Times New Roman" w:cs="Times New Roman"/>
          <w:color w:val="000000"/>
          <w:sz w:val="28"/>
          <w:lang w:val="ru-RU"/>
        </w:rPr>
        <w:t xml:space="preserve">Таблицы и схемы: </w:t>
      </w:r>
      <w:proofErr w:type="gramStart"/>
      <w:r w:rsidRPr="00CA60CC">
        <w:rPr>
          <w:rFonts w:ascii="Times New Roman" w:eastAsia="Calibri" w:hAnsi="Times New Roman" w:cs="Times New Roman"/>
          <w:color w:val="000000"/>
          <w:sz w:val="28"/>
          <w:lang w:val="ru-RU"/>
        </w:rPr>
        <w:t xml:space="preserve">«Развитие органического мира на Земле», «Зародыши позвоночных животных», «Археоптерикс», «Формы борьбы за существование», «Естественный отбор», «Многообразие сортов растений», «Многообразие пород животных», «Популяции», «Мутационная </w:t>
      </w:r>
      <w:r w:rsidRPr="00CA60CC">
        <w:rPr>
          <w:rFonts w:ascii="Times New Roman" w:eastAsia="Calibri" w:hAnsi="Times New Roman" w:cs="Times New Roman"/>
          <w:color w:val="000000"/>
          <w:sz w:val="28"/>
          <w:lang w:val="ru-RU"/>
        </w:rPr>
        <w:lastRenderedPageBreak/>
        <w:t>изменчивость», «Ароморфозы», «Идиоадаптации», «Общая дегенерация», «Движущие силы эволюции», «Карта-схема маршрута путешествия Ч. Дарвина», «Борьба за существование», «Приспособленность организмов», «Географическое видообразование», «Экологическое видообразование».</w:t>
      </w:r>
      <w:proofErr w:type="gramEnd"/>
    </w:p>
    <w:p w:rsidR="00CA60CC" w:rsidRPr="00CA60CC" w:rsidRDefault="00CA60CC" w:rsidP="00CA60CC">
      <w:pPr>
        <w:spacing w:after="0" w:line="264" w:lineRule="auto"/>
        <w:ind w:firstLine="600"/>
        <w:jc w:val="both"/>
        <w:rPr>
          <w:rFonts w:ascii="Calibri" w:eastAsia="Calibri" w:hAnsi="Calibri" w:cs="Times New Roman"/>
          <w:lang w:val="ru-RU"/>
        </w:rPr>
      </w:pPr>
      <w:r w:rsidRPr="00CA60CC">
        <w:rPr>
          <w:rFonts w:ascii="Times New Roman" w:eastAsia="Calibri" w:hAnsi="Times New Roman" w:cs="Times New Roman"/>
          <w:color w:val="000000"/>
          <w:sz w:val="28"/>
          <w:lang w:val="ru-RU"/>
        </w:rPr>
        <w:t>Оборудование: коллекция насекомых с различными типами окраски, набор плодов и семян, коллекция «Примеры защитных приспособлений у животных», модель «Основные направления эволюции», объёмная модель «Строение головного мозга позвоночных».</w:t>
      </w:r>
    </w:p>
    <w:p w:rsidR="00CA60CC" w:rsidRPr="00CA60CC" w:rsidRDefault="00CA60CC" w:rsidP="00CA60CC">
      <w:pPr>
        <w:spacing w:after="0" w:line="264" w:lineRule="auto"/>
        <w:ind w:firstLine="600"/>
        <w:jc w:val="both"/>
        <w:rPr>
          <w:rFonts w:ascii="Calibri" w:eastAsia="Calibri" w:hAnsi="Calibri" w:cs="Times New Roman"/>
          <w:lang w:val="ru-RU"/>
        </w:rPr>
      </w:pPr>
      <w:proofErr w:type="gramStart"/>
      <w:r w:rsidRPr="00CA60CC">
        <w:rPr>
          <w:rFonts w:ascii="Times New Roman" w:eastAsia="Calibri" w:hAnsi="Times New Roman" w:cs="Times New Roman"/>
          <w:color w:val="000000"/>
          <w:sz w:val="28"/>
          <w:lang w:val="ru-RU"/>
        </w:rPr>
        <w:t>Биогеографическая карта мира, коллекция «Формы сохранности ископаемых животных и растений», модель аппликация «Перекрёст хромосом», влажные препараты «Развитие насекомого», «Развитие лягушки», микропрепарат «Дрозофила» (норма, мутации формы крыльев и окраски тела).</w:t>
      </w:r>
      <w:proofErr w:type="gramEnd"/>
    </w:p>
    <w:p w:rsidR="00CA60CC" w:rsidRPr="00CA60CC" w:rsidRDefault="00CA60CC" w:rsidP="00CA60CC">
      <w:pPr>
        <w:spacing w:after="0" w:line="264" w:lineRule="auto"/>
        <w:ind w:firstLine="600"/>
        <w:jc w:val="both"/>
        <w:rPr>
          <w:rFonts w:ascii="Calibri" w:eastAsia="Calibri" w:hAnsi="Calibri" w:cs="Times New Roman"/>
          <w:lang w:val="ru-RU"/>
        </w:rPr>
      </w:pPr>
      <w:r w:rsidRPr="00CA60CC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Лабораторные и практические работы:</w:t>
      </w:r>
    </w:p>
    <w:p w:rsidR="00CA60CC" w:rsidRPr="00CA60CC" w:rsidRDefault="00CA60CC" w:rsidP="00CA60CC">
      <w:pPr>
        <w:spacing w:after="0" w:line="264" w:lineRule="auto"/>
        <w:ind w:firstLine="600"/>
        <w:jc w:val="both"/>
        <w:rPr>
          <w:rFonts w:ascii="Calibri" w:eastAsia="Calibri" w:hAnsi="Calibri" w:cs="Times New Roman"/>
          <w:lang w:val="ru-RU"/>
        </w:rPr>
      </w:pPr>
      <w:r w:rsidRPr="00CA60CC">
        <w:rPr>
          <w:rFonts w:ascii="Times New Roman" w:eastAsia="Calibri" w:hAnsi="Times New Roman" w:cs="Times New Roman"/>
          <w:color w:val="000000"/>
          <w:sz w:val="28"/>
          <w:lang w:val="ru-RU"/>
        </w:rPr>
        <w:t>Лабораторная работа № 1. «Сравнение видов по морфологическому критерию».</w:t>
      </w:r>
    </w:p>
    <w:p w:rsidR="00CA60CC" w:rsidRPr="00CA60CC" w:rsidRDefault="00CA60CC" w:rsidP="00CA60CC">
      <w:pPr>
        <w:spacing w:after="0" w:line="264" w:lineRule="auto"/>
        <w:ind w:firstLine="600"/>
        <w:jc w:val="both"/>
        <w:rPr>
          <w:rFonts w:ascii="Calibri" w:eastAsia="Calibri" w:hAnsi="Calibri" w:cs="Times New Roman"/>
          <w:lang w:val="ru-RU"/>
        </w:rPr>
      </w:pPr>
      <w:r w:rsidRPr="00CA60CC">
        <w:rPr>
          <w:rFonts w:ascii="Times New Roman" w:eastAsia="Calibri" w:hAnsi="Times New Roman" w:cs="Times New Roman"/>
          <w:color w:val="000000"/>
          <w:sz w:val="28"/>
          <w:lang w:val="ru-RU"/>
        </w:rPr>
        <w:t>Лабораторная работа № 2. «Описание приспособленности организма и её относительного характера».</w:t>
      </w:r>
    </w:p>
    <w:p w:rsidR="00CA60CC" w:rsidRPr="00CA60CC" w:rsidRDefault="00CA60CC" w:rsidP="00CA60CC">
      <w:pPr>
        <w:spacing w:after="0" w:line="264" w:lineRule="auto"/>
        <w:ind w:firstLine="600"/>
        <w:jc w:val="both"/>
        <w:rPr>
          <w:rFonts w:ascii="Calibri" w:eastAsia="Calibri" w:hAnsi="Calibri" w:cs="Times New Roman"/>
          <w:lang w:val="ru-RU"/>
        </w:rPr>
      </w:pPr>
      <w:r w:rsidRPr="00CA60CC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 xml:space="preserve">Тема 2. </w:t>
      </w:r>
      <w:r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Популяционно-</w:t>
      </w:r>
      <w:proofErr w:type="spellStart"/>
      <w:r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видовый</w:t>
      </w:r>
      <w:proofErr w:type="spellEnd"/>
      <w:r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 xml:space="preserve"> уровень</w:t>
      </w:r>
    </w:p>
    <w:p w:rsidR="00CA60CC" w:rsidRPr="00CA60CC" w:rsidRDefault="00CA60CC" w:rsidP="00CA60CC">
      <w:pPr>
        <w:spacing w:after="0" w:line="264" w:lineRule="auto"/>
        <w:ind w:firstLine="600"/>
        <w:jc w:val="both"/>
        <w:rPr>
          <w:rFonts w:ascii="Calibri" w:eastAsia="Calibri" w:hAnsi="Calibri" w:cs="Times New Roman"/>
          <w:lang w:val="ru-RU"/>
        </w:rPr>
      </w:pPr>
      <w:r w:rsidRPr="00CA60CC">
        <w:rPr>
          <w:rFonts w:ascii="Times New Roman" w:eastAsia="Calibri" w:hAnsi="Times New Roman" w:cs="Times New Roman"/>
          <w:color w:val="000000"/>
          <w:sz w:val="28"/>
          <w:lang w:val="ru-RU"/>
        </w:rPr>
        <w:t xml:space="preserve">Донаучные представления о зарождении жизни. Научные гипотезы возникновения жизни на Земле: абиогенез и панспермия. Химическая эволюция. Абиогенный синтез органических веществ </w:t>
      </w:r>
      <w:proofErr w:type="gramStart"/>
      <w:r w:rsidRPr="00CA60CC">
        <w:rPr>
          <w:rFonts w:ascii="Times New Roman" w:eastAsia="Calibri" w:hAnsi="Times New Roman" w:cs="Times New Roman"/>
          <w:color w:val="000000"/>
          <w:sz w:val="28"/>
          <w:lang w:val="ru-RU"/>
        </w:rPr>
        <w:t>из</w:t>
      </w:r>
      <w:proofErr w:type="gramEnd"/>
      <w:r w:rsidRPr="00CA60CC">
        <w:rPr>
          <w:rFonts w:ascii="Times New Roman" w:eastAsia="Calibri" w:hAnsi="Times New Roman" w:cs="Times New Roman"/>
          <w:color w:val="000000"/>
          <w:sz w:val="28"/>
          <w:lang w:val="ru-RU"/>
        </w:rPr>
        <w:t xml:space="preserve"> неорганических. Экспериментальное подтверждение химической эволюции. Начальные этапы биологической эволюции. Гипотеза РНК-мира. Формирование мембранных структур и возникновение </w:t>
      </w:r>
      <w:proofErr w:type="spellStart"/>
      <w:r w:rsidRPr="00CA60CC">
        <w:rPr>
          <w:rFonts w:ascii="Times New Roman" w:eastAsia="Calibri" w:hAnsi="Times New Roman" w:cs="Times New Roman"/>
          <w:color w:val="000000"/>
          <w:sz w:val="28"/>
          <w:lang w:val="ru-RU"/>
        </w:rPr>
        <w:t>протоклетки</w:t>
      </w:r>
      <w:proofErr w:type="spellEnd"/>
      <w:r w:rsidRPr="00CA60CC">
        <w:rPr>
          <w:rFonts w:ascii="Times New Roman" w:eastAsia="Calibri" w:hAnsi="Times New Roman" w:cs="Times New Roman"/>
          <w:color w:val="000000"/>
          <w:sz w:val="28"/>
          <w:lang w:val="ru-RU"/>
        </w:rPr>
        <w:t>. Первые клетки и их эволюция. Формирование основных групп живых организмов.</w:t>
      </w:r>
    </w:p>
    <w:p w:rsidR="00CA60CC" w:rsidRPr="00CA60CC" w:rsidRDefault="00CA60CC" w:rsidP="00CA60CC">
      <w:pPr>
        <w:spacing w:after="0" w:line="264" w:lineRule="auto"/>
        <w:ind w:firstLine="600"/>
        <w:jc w:val="both"/>
        <w:rPr>
          <w:rFonts w:ascii="Calibri" w:eastAsia="Calibri" w:hAnsi="Calibri" w:cs="Times New Roman"/>
          <w:lang w:val="ru-RU"/>
        </w:rPr>
      </w:pPr>
      <w:r w:rsidRPr="00CA60CC">
        <w:rPr>
          <w:rFonts w:ascii="Times New Roman" w:eastAsia="Calibri" w:hAnsi="Times New Roman" w:cs="Times New Roman"/>
          <w:color w:val="000000"/>
          <w:sz w:val="28"/>
          <w:lang w:val="ru-RU"/>
        </w:rPr>
        <w:t xml:space="preserve">Развитие жизни на Земле по эрам и периодам. </w:t>
      </w:r>
      <w:proofErr w:type="spellStart"/>
      <w:r w:rsidRPr="00CA60CC">
        <w:rPr>
          <w:rFonts w:ascii="Times New Roman" w:eastAsia="Calibri" w:hAnsi="Times New Roman" w:cs="Times New Roman"/>
          <w:color w:val="000000"/>
          <w:sz w:val="28"/>
          <w:lang w:val="ru-RU"/>
        </w:rPr>
        <w:t>Катархей</w:t>
      </w:r>
      <w:proofErr w:type="spellEnd"/>
      <w:r w:rsidRPr="00CA60CC">
        <w:rPr>
          <w:rFonts w:ascii="Times New Roman" w:eastAsia="Calibri" w:hAnsi="Times New Roman" w:cs="Times New Roman"/>
          <w:color w:val="000000"/>
          <w:sz w:val="28"/>
          <w:lang w:val="ru-RU"/>
        </w:rPr>
        <w:t xml:space="preserve">. Архейская и протерозойская эры. </w:t>
      </w:r>
      <w:proofErr w:type="gramStart"/>
      <w:r w:rsidRPr="00CA60CC">
        <w:rPr>
          <w:rFonts w:ascii="Times New Roman" w:eastAsia="Calibri" w:hAnsi="Times New Roman" w:cs="Times New Roman"/>
          <w:color w:val="000000"/>
          <w:sz w:val="28"/>
          <w:lang w:val="ru-RU"/>
        </w:rPr>
        <w:t>Палеозойская эра и её периоды: кембрийский, ордовикский, силурийский, девонский, каменноугольный, пермский.</w:t>
      </w:r>
      <w:proofErr w:type="gramEnd"/>
    </w:p>
    <w:p w:rsidR="00CA60CC" w:rsidRPr="00CA60CC" w:rsidRDefault="00CA60CC" w:rsidP="00CA60CC">
      <w:pPr>
        <w:spacing w:after="0" w:line="264" w:lineRule="auto"/>
        <w:ind w:firstLine="600"/>
        <w:jc w:val="both"/>
        <w:rPr>
          <w:rFonts w:ascii="Calibri" w:eastAsia="Calibri" w:hAnsi="Calibri" w:cs="Times New Roman"/>
          <w:lang w:val="ru-RU"/>
        </w:rPr>
      </w:pPr>
      <w:r w:rsidRPr="00CA60CC">
        <w:rPr>
          <w:rFonts w:ascii="Times New Roman" w:eastAsia="Calibri" w:hAnsi="Times New Roman" w:cs="Times New Roman"/>
          <w:color w:val="000000"/>
          <w:sz w:val="28"/>
          <w:lang w:val="ru-RU"/>
        </w:rPr>
        <w:t>Мезозойская эра и её периоды: триасовый, юрский, меловой.</w:t>
      </w:r>
    </w:p>
    <w:p w:rsidR="00CA60CC" w:rsidRPr="00CA60CC" w:rsidRDefault="00CA60CC" w:rsidP="00CA60CC">
      <w:pPr>
        <w:spacing w:after="0" w:line="264" w:lineRule="auto"/>
        <w:ind w:firstLine="600"/>
        <w:jc w:val="both"/>
        <w:rPr>
          <w:rFonts w:ascii="Calibri" w:eastAsia="Calibri" w:hAnsi="Calibri" w:cs="Times New Roman"/>
          <w:lang w:val="ru-RU"/>
        </w:rPr>
      </w:pPr>
      <w:r w:rsidRPr="00CA60CC">
        <w:rPr>
          <w:rFonts w:ascii="Times New Roman" w:eastAsia="Calibri" w:hAnsi="Times New Roman" w:cs="Times New Roman"/>
          <w:color w:val="000000"/>
          <w:sz w:val="28"/>
          <w:lang w:val="ru-RU"/>
        </w:rPr>
        <w:t>Кайнозойская эра и её периоды: палеогеновый, неогеновый, антропогеновый.</w:t>
      </w:r>
    </w:p>
    <w:p w:rsidR="00CA60CC" w:rsidRPr="00CA60CC" w:rsidRDefault="00CA60CC" w:rsidP="00CA60CC">
      <w:pPr>
        <w:spacing w:after="0" w:line="264" w:lineRule="auto"/>
        <w:ind w:firstLine="600"/>
        <w:jc w:val="both"/>
        <w:rPr>
          <w:rFonts w:ascii="Calibri" w:eastAsia="Calibri" w:hAnsi="Calibri" w:cs="Times New Roman"/>
          <w:lang w:val="ru-RU"/>
        </w:rPr>
      </w:pPr>
      <w:r w:rsidRPr="00CA60CC">
        <w:rPr>
          <w:rFonts w:ascii="Times New Roman" w:eastAsia="Calibri" w:hAnsi="Times New Roman" w:cs="Times New Roman"/>
          <w:color w:val="000000"/>
          <w:sz w:val="28"/>
          <w:lang w:val="ru-RU"/>
        </w:rPr>
        <w:t>Характеристика климата и геологических процессов. Основные этапы эволюции растительного и животного мира. Ароморфозы у растений и животных. Появление, расцвет и вымирание групп живых организмов.</w:t>
      </w:r>
    </w:p>
    <w:p w:rsidR="00CA60CC" w:rsidRPr="00CA60CC" w:rsidRDefault="00CA60CC" w:rsidP="00CA60CC">
      <w:pPr>
        <w:spacing w:after="0" w:line="264" w:lineRule="auto"/>
        <w:ind w:firstLine="600"/>
        <w:jc w:val="both"/>
        <w:rPr>
          <w:rFonts w:ascii="Calibri" w:eastAsia="Calibri" w:hAnsi="Calibri" w:cs="Times New Roman"/>
          <w:lang w:val="ru-RU"/>
        </w:rPr>
      </w:pPr>
      <w:r w:rsidRPr="00CA60CC">
        <w:rPr>
          <w:rFonts w:ascii="Times New Roman" w:eastAsia="Calibri" w:hAnsi="Times New Roman" w:cs="Times New Roman"/>
          <w:color w:val="000000"/>
          <w:sz w:val="28"/>
          <w:lang w:val="ru-RU"/>
        </w:rPr>
        <w:t>Система органического мира как отражение эволюции. Основные систематические группы организмов.</w:t>
      </w:r>
    </w:p>
    <w:p w:rsidR="00CA60CC" w:rsidRPr="00CA60CC" w:rsidRDefault="00CA60CC" w:rsidP="00CA60CC">
      <w:pPr>
        <w:spacing w:after="0" w:line="264" w:lineRule="auto"/>
        <w:ind w:firstLine="600"/>
        <w:jc w:val="both"/>
        <w:rPr>
          <w:rFonts w:ascii="Calibri" w:eastAsia="Calibri" w:hAnsi="Calibri" w:cs="Times New Roman"/>
          <w:lang w:val="ru-RU"/>
        </w:rPr>
      </w:pPr>
      <w:r w:rsidRPr="00CA60CC">
        <w:rPr>
          <w:rFonts w:ascii="Times New Roman" w:eastAsia="Calibri" w:hAnsi="Times New Roman" w:cs="Times New Roman"/>
          <w:color w:val="000000"/>
          <w:sz w:val="28"/>
          <w:lang w:val="ru-RU"/>
        </w:rPr>
        <w:lastRenderedPageBreak/>
        <w:t>Эволюция человека. Антропология как наука. Развитие представлений о происхождении человека. Методы изучения антропогенеза. Сходства и различия человека и животных. Систематическое положение человека.</w:t>
      </w:r>
    </w:p>
    <w:p w:rsidR="00CA60CC" w:rsidRPr="00CA60CC" w:rsidRDefault="00CA60CC" w:rsidP="00CA60CC">
      <w:pPr>
        <w:spacing w:after="0" w:line="264" w:lineRule="auto"/>
        <w:ind w:firstLine="600"/>
        <w:jc w:val="both"/>
        <w:rPr>
          <w:rFonts w:ascii="Calibri" w:eastAsia="Calibri" w:hAnsi="Calibri" w:cs="Times New Roman"/>
          <w:lang w:val="ru-RU"/>
        </w:rPr>
      </w:pPr>
      <w:r w:rsidRPr="00CA60CC">
        <w:rPr>
          <w:rFonts w:ascii="Times New Roman" w:eastAsia="Calibri" w:hAnsi="Times New Roman" w:cs="Times New Roman"/>
          <w:color w:val="000000"/>
          <w:sz w:val="28"/>
          <w:lang w:val="ru-RU"/>
        </w:rPr>
        <w:t>Движущие силы (факторы) антропогенеза. Наследственная изменчивость и естественный отбор. Общественный образ жизни, изготовление орудий труда, мышление, речь.</w:t>
      </w:r>
    </w:p>
    <w:p w:rsidR="00CA60CC" w:rsidRPr="00CA60CC" w:rsidRDefault="00CA60CC" w:rsidP="00CA60CC">
      <w:pPr>
        <w:spacing w:after="0" w:line="264" w:lineRule="auto"/>
        <w:ind w:firstLine="600"/>
        <w:jc w:val="both"/>
        <w:rPr>
          <w:rFonts w:ascii="Calibri" w:eastAsia="Calibri" w:hAnsi="Calibri" w:cs="Times New Roman"/>
          <w:lang w:val="ru-RU"/>
        </w:rPr>
      </w:pPr>
      <w:r w:rsidRPr="00CA60CC">
        <w:rPr>
          <w:rFonts w:ascii="Times New Roman" w:eastAsia="Calibri" w:hAnsi="Times New Roman" w:cs="Times New Roman"/>
          <w:color w:val="000000"/>
          <w:sz w:val="28"/>
          <w:lang w:val="ru-RU"/>
        </w:rPr>
        <w:t>Основные стадии и ветви эволюции человека: австралопитеки, Человек умелый, Человек прямоходящий, Человек неандертальский, Человек разумный. Находки ископаемых остатков, время существования, область распространения, объём головного мозга, образ жизни, орудия.</w:t>
      </w:r>
    </w:p>
    <w:p w:rsidR="00CA60CC" w:rsidRPr="00CA60CC" w:rsidRDefault="00CA60CC" w:rsidP="00CA60CC">
      <w:pPr>
        <w:spacing w:after="0" w:line="264" w:lineRule="auto"/>
        <w:ind w:firstLine="600"/>
        <w:jc w:val="both"/>
        <w:rPr>
          <w:rFonts w:ascii="Calibri" w:eastAsia="Calibri" w:hAnsi="Calibri" w:cs="Times New Roman"/>
          <w:lang w:val="ru-RU"/>
        </w:rPr>
      </w:pPr>
      <w:r w:rsidRPr="00CA60CC">
        <w:rPr>
          <w:rFonts w:ascii="Times New Roman" w:eastAsia="Calibri" w:hAnsi="Times New Roman" w:cs="Times New Roman"/>
          <w:color w:val="000000"/>
          <w:sz w:val="28"/>
          <w:lang w:val="ru-RU"/>
        </w:rPr>
        <w:t>Человеческие расы. Основные большие расы: европеоидная (евразийская), негро-австралоидная (экваториальная), монголоидная (азиатско-американская). Черты приспособленности представителей человеческих рас к условиям существования. Единство человеческих рас. Критика расизма.</w:t>
      </w:r>
    </w:p>
    <w:p w:rsidR="00CA60CC" w:rsidRPr="00CA60CC" w:rsidRDefault="00CA60CC" w:rsidP="00CA60CC">
      <w:pPr>
        <w:spacing w:after="0" w:line="264" w:lineRule="auto"/>
        <w:ind w:firstLine="600"/>
        <w:jc w:val="both"/>
        <w:rPr>
          <w:rFonts w:ascii="Calibri" w:eastAsia="Calibri" w:hAnsi="Calibri" w:cs="Times New Roman"/>
          <w:lang w:val="ru-RU"/>
        </w:rPr>
      </w:pPr>
      <w:r w:rsidRPr="00CA60CC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Демонстрации:</w:t>
      </w:r>
    </w:p>
    <w:p w:rsidR="00CA60CC" w:rsidRPr="00CA60CC" w:rsidRDefault="00CA60CC" w:rsidP="00CA60CC">
      <w:pPr>
        <w:spacing w:after="0" w:line="264" w:lineRule="auto"/>
        <w:ind w:firstLine="600"/>
        <w:jc w:val="both"/>
        <w:rPr>
          <w:rFonts w:ascii="Calibri" w:eastAsia="Calibri" w:hAnsi="Calibri" w:cs="Times New Roman"/>
          <w:lang w:val="ru-RU"/>
        </w:rPr>
      </w:pPr>
      <w:r w:rsidRPr="00CA60CC">
        <w:rPr>
          <w:rFonts w:ascii="Times New Roman" w:eastAsia="Calibri" w:hAnsi="Times New Roman" w:cs="Times New Roman"/>
          <w:color w:val="000000"/>
          <w:sz w:val="28"/>
          <w:lang w:val="ru-RU"/>
        </w:rPr>
        <w:t xml:space="preserve">Портреты: Ф. </w:t>
      </w:r>
      <w:proofErr w:type="spellStart"/>
      <w:r w:rsidRPr="00CA60CC">
        <w:rPr>
          <w:rFonts w:ascii="Times New Roman" w:eastAsia="Calibri" w:hAnsi="Times New Roman" w:cs="Times New Roman"/>
          <w:color w:val="000000"/>
          <w:sz w:val="28"/>
          <w:lang w:val="ru-RU"/>
        </w:rPr>
        <w:t>Реди</w:t>
      </w:r>
      <w:proofErr w:type="spellEnd"/>
      <w:r w:rsidRPr="00CA60CC">
        <w:rPr>
          <w:rFonts w:ascii="Times New Roman" w:eastAsia="Calibri" w:hAnsi="Times New Roman" w:cs="Times New Roman"/>
          <w:color w:val="000000"/>
          <w:sz w:val="28"/>
          <w:lang w:val="ru-RU"/>
        </w:rPr>
        <w:t xml:space="preserve">, Л. Пастер, А. И. Опарин, С. Миллер, Г. </w:t>
      </w:r>
      <w:proofErr w:type="spellStart"/>
      <w:r w:rsidRPr="00CA60CC">
        <w:rPr>
          <w:rFonts w:ascii="Times New Roman" w:eastAsia="Calibri" w:hAnsi="Times New Roman" w:cs="Times New Roman"/>
          <w:color w:val="000000"/>
          <w:sz w:val="28"/>
          <w:lang w:val="ru-RU"/>
        </w:rPr>
        <w:t>Юри</w:t>
      </w:r>
      <w:proofErr w:type="spellEnd"/>
      <w:r w:rsidRPr="00CA60CC">
        <w:rPr>
          <w:rFonts w:ascii="Times New Roman" w:eastAsia="Calibri" w:hAnsi="Times New Roman" w:cs="Times New Roman"/>
          <w:color w:val="000000"/>
          <w:sz w:val="28"/>
          <w:lang w:val="ru-RU"/>
        </w:rPr>
        <w:t>, Ч. Дарвин.</w:t>
      </w:r>
    </w:p>
    <w:p w:rsidR="00CA60CC" w:rsidRPr="00CA60CC" w:rsidRDefault="00CA60CC" w:rsidP="00CA60CC">
      <w:pPr>
        <w:spacing w:after="0" w:line="264" w:lineRule="auto"/>
        <w:ind w:firstLine="600"/>
        <w:jc w:val="both"/>
        <w:rPr>
          <w:rFonts w:ascii="Calibri" w:eastAsia="Calibri" w:hAnsi="Calibri" w:cs="Times New Roman"/>
          <w:lang w:val="ru-RU"/>
        </w:rPr>
      </w:pPr>
      <w:r w:rsidRPr="00CA60CC">
        <w:rPr>
          <w:rFonts w:ascii="Times New Roman" w:eastAsia="Calibri" w:hAnsi="Times New Roman" w:cs="Times New Roman"/>
          <w:color w:val="000000"/>
          <w:sz w:val="28"/>
          <w:lang w:val="ru-RU"/>
        </w:rPr>
        <w:t>Таблицы и схемы: «Возникновение Солнечной системы», «Развитие органического мира», «Растительная клетка», «Животная клетка», «</w:t>
      </w:r>
      <w:proofErr w:type="spellStart"/>
      <w:r w:rsidRPr="00CA60CC">
        <w:rPr>
          <w:rFonts w:ascii="Times New Roman" w:eastAsia="Calibri" w:hAnsi="Times New Roman" w:cs="Times New Roman"/>
          <w:color w:val="000000"/>
          <w:sz w:val="28"/>
          <w:lang w:val="ru-RU"/>
        </w:rPr>
        <w:t>Прокариотическая</w:t>
      </w:r>
      <w:proofErr w:type="spellEnd"/>
      <w:r w:rsidRPr="00CA60CC">
        <w:rPr>
          <w:rFonts w:ascii="Times New Roman" w:eastAsia="Calibri" w:hAnsi="Times New Roman" w:cs="Times New Roman"/>
          <w:color w:val="000000"/>
          <w:sz w:val="28"/>
          <w:lang w:val="ru-RU"/>
        </w:rPr>
        <w:t xml:space="preserve"> клетка», «Современная система органического мира», «Сравнение анатомических че</w:t>
      </w:r>
      <w:proofErr w:type="gramStart"/>
      <w:r w:rsidRPr="00CA60CC">
        <w:rPr>
          <w:rFonts w:ascii="Times New Roman" w:eastAsia="Calibri" w:hAnsi="Times New Roman" w:cs="Times New Roman"/>
          <w:color w:val="000000"/>
          <w:sz w:val="28"/>
          <w:lang w:val="ru-RU"/>
        </w:rPr>
        <w:t>рт стр</w:t>
      </w:r>
      <w:proofErr w:type="gramEnd"/>
      <w:r w:rsidRPr="00CA60CC">
        <w:rPr>
          <w:rFonts w:ascii="Times New Roman" w:eastAsia="Calibri" w:hAnsi="Times New Roman" w:cs="Times New Roman"/>
          <w:color w:val="000000"/>
          <w:sz w:val="28"/>
          <w:lang w:val="ru-RU"/>
        </w:rPr>
        <w:t>оения человека и человекообразных обезьян», «Основные места палеонтологических находок предков современного человека», «Древнейшие люди», «Древние люди», «Первые современные люди», «Человеческие расы».</w:t>
      </w:r>
    </w:p>
    <w:p w:rsidR="00CA60CC" w:rsidRPr="00CA60CC" w:rsidRDefault="00CA60CC" w:rsidP="00CA60CC">
      <w:pPr>
        <w:spacing w:after="0" w:line="264" w:lineRule="auto"/>
        <w:ind w:firstLine="600"/>
        <w:jc w:val="both"/>
        <w:rPr>
          <w:rFonts w:ascii="Calibri" w:eastAsia="Calibri" w:hAnsi="Calibri" w:cs="Times New Roman"/>
          <w:lang w:val="ru-RU"/>
        </w:rPr>
      </w:pPr>
      <w:proofErr w:type="gramStart"/>
      <w:r w:rsidRPr="00CA60CC">
        <w:rPr>
          <w:rFonts w:ascii="Times New Roman" w:eastAsia="Calibri" w:hAnsi="Times New Roman" w:cs="Times New Roman"/>
          <w:color w:val="000000"/>
          <w:sz w:val="28"/>
          <w:lang w:val="ru-RU"/>
        </w:rPr>
        <w:t>Оборудование: муляжи «Происхождение человека» (бюсты австралопитека, питекантропа, неандертальца, кроманьонца), слепки или изображения каменных орудий первобытного человека (камни-</w:t>
      </w:r>
      <w:proofErr w:type="spellStart"/>
      <w:r w:rsidRPr="00CA60CC">
        <w:rPr>
          <w:rFonts w:ascii="Times New Roman" w:eastAsia="Calibri" w:hAnsi="Times New Roman" w:cs="Times New Roman"/>
          <w:color w:val="000000"/>
          <w:sz w:val="28"/>
          <w:lang w:val="ru-RU"/>
        </w:rPr>
        <w:t>чопперы</w:t>
      </w:r>
      <w:proofErr w:type="spellEnd"/>
      <w:r w:rsidRPr="00CA60CC">
        <w:rPr>
          <w:rFonts w:ascii="Times New Roman" w:eastAsia="Calibri" w:hAnsi="Times New Roman" w:cs="Times New Roman"/>
          <w:color w:val="000000"/>
          <w:sz w:val="28"/>
          <w:lang w:val="ru-RU"/>
        </w:rPr>
        <w:t>, рубила, скребла), геохронологическая таблица, коллекция «Формы сохранности ископаемых животных и растений».</w:t>
      </w:r>
      <w:proofErr w:type="gramEnd"/>
    </w:p>
    <w:p w:rsidR="00CA60CC" w:rsidRPr="00CA60CC" w:rsidRDefault="00CA60CC" w:rsidP="00CA60CC">
      <w:pPr>
        <w:spacing w:after="0" w:line="264" w:lineRule="auto"/>
        <w:ind w:firstLine="600"/>
        <w:jc w:val="both"/>
        <w:rPr>
          <w:rFonts w:ascii="Calibri" w:eastAsia="Calibri" w:hAnsi="Calibri" w:cs="Times New Roman"/>
          <w:lang w:val="ru-RU"/>
        </w:rPr>
      </w:pPr>
      <w:r w:rsidRPr="00CA60CC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Лабораторные и практические работы:</w:t>
      </w:r>
    </w:p>
    <w:p w:rsidR="00CA60CC" w:rsidRPr="00CA60CC" w:rsidRDefault="00CA60CC" w:rsidP="00CA60CC">
      <w:pPr>
        <w:spacing w:after="0" w:line="264" w:lineRule="auto"/>
        <w:ind w:firstLine="600"/>
        <w:jc w:val="both"/>
        <w:rPr>
          <w:rFonts w:ascii="Calibri" w:eastAsia="Calibri" w:hAnsi="Calibri" w:cs="Times New Roman"/>
          <w:lang w:val="ru-RU"/>
        </w:rPr>
      </w:pPr>
      <w:r w:rsidRPr="00CA60CC">
        <w:rPr>
          <w:rFonts w:ascii="Times New Roman" w:eastAsia="Calibri" w:hAnsi="Times New Roman" w:cs="Times New Roman"/>
          <w:color w:val="000000"/>
          <w:sz w:val="28"/>
          <w:lang w:val="ru-RU"/>
        </w:rPr>
        <w:t>Практическая работа № 1. «Изучение ископаемых остатков растений и животных в коллекциях».</w:t>
      </w:r>
    </w:p>
    <w:p w:rsidR="00CA60CC" w:rsidRPr="00CA60CC" w:rsidRDefault="00CA60CC" w:rsidP="00CA60CC">
      <w:pPr>
        <w:spacing w:after="0" w:line="264" w:lineRule="auto"/>
        <w:ind w:firstLine="600"/>
        <w:jc w:val="both"/>
        <w:rPr>
          <w:rFonts w:ascii="Calibri" w:eastAsia="Calibri" w:hAnsi="Calibri" w:cs="Times New Roman"/>
          <w:lang w:val="ru-RU"/>
        </w:rPr>
      </w:pPr>
      <w:r w:rsidRPr="00CA60CC">
        <w:rPr>
          <w:rFonts w:ascii="Times New Roman" w:eastAsia="Calibri" w:hAnsi="Times New Roman" w:cs="Times New Roman"/>
          <w:color w:val="000000"/>
          <w:sz w:val="28"/>
          <w:lang w:val="ru-RU"/>
        </w:rPr>
        <w:t xml:space="preserve">Экскурсия «Эволюция органического мира на Земле» (в </w:t>
      </w:r>
      <w:proofErr w:type="gramStart"/>
      <w:r w:rsidRPr="00CA60CC">
        <w:rPr>
          <w:rFonts w:ascii="Times New Roman" w:eastAsia="Calibri" w:hAnsi="Times New Roman" w:cs="Times New Roman"/>
          <w:color w:val="000000"/>
          <w:sz w:val="28"/>
          <w:lang w:val="ru-RU"/>
        </w:rPr>
        <w:t>естественно-научный</w:t>
      </w:r>
      <w:proofErr w:type="gramEnd"/>
      <w:r w:rsidRPr="00CA60CC">
        <w:rPr>
          <w:rFonts w:ascii="Times New Roman" w:eastAsia="Calibri" w:hAnsi="Times New Roman" w:cs="Times New Roman"/>
          <w:color w:val="000000"/>
          <w:sz w:val="28"/>
          <w:lang w:val="ru-RU"/>
        </w:rPr>
        <w:t xml:space="preserve"> или краеведческий музей).</w:t>
      </w:r>
    </w:p>
    <w:p w:rsidR="00CA60CC" w:rsidRPr="00CA60CC" w:rsidRDefault="00CA60CC" w:rsidP="00CA60CC">
      <w:pPr>
        <w:spacing w:after="0" w:line="264" w:lineRule="auto"/>
        <w:ind w:firstLine="600"/>
        <w:jc w:val="both"/>
        <w:rPr>
          <w:rFonts w:ascii="Calibri" w:eastAsia="Calibri" w:hAnsi="Calibri" w:cs="Times New Roman"/>
          <w:lang w:val="ru-RU"/>
        </w:rPr>
      </w:pPr>
      <w:r w:rsidRPr="00CA60CC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 xml:space="preserve">Тема 3. </w:t>
      </w:r>
      <w:proofErr w:type="spellStart"/>
      <w:r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Экосистемный</w:t>
      </w:r>
      <w:proofErr w:type="spellEnd"/>
      <w:r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 xml:space="preserve"> уровень</w:t>
      </w:r>
    </w:p>
    <w:p w:rsidR="00CA60CC" w:rsidRPr="00CA60CC" w:rsidRDefault="00CA60CC" w:rsidP="00CA60CC">
      <w:pPr>
        <w:spacing w:after="0" w:line="264" w:lineRule="auto"/>
        <w:ind w:firstLine="600"/>
        <w:jc w:val="both"/>
        <w:rPr>
          <w:rFonts w:ascii="Calibri" w:eastAsia="Calibri" w:hAnsi="Calibri" w:cs="Times New Roman"/>
          <w:lang w:val="ru-RU"/>
        </w:rPr>
      </w:pPr>
      <w:r w:rsidRPr="00CA60CC">
        <w:rPr>
          <w:rFonts w:ascii="Times New Roman" w:eastAsia="Calibri" w:hAnsi="Times New Roman" w:cs="Times New Roman"/>
          <w:color w:val="000000"/>
          <w:sz w:val="28"/>
          <w:lang w:val="ru-RU"/>
        </w:rPr>
        <w:t>Экология как наука. Задачи и разделы экологии. Методы экологических исследований. Экологическое мировоззрение современного человека.</w:t>
      </w:r>
    </w:p>
    <w:p w:rsidR="00CA60CC" w:rsidRPr="00CA60CC" w:rsidRDefault="00CA60CC" w:rsidP="00CA60CC">
      <w:pPr>
        <w:spacing w:after="0" w:line="264" w:lineRule="auto"/>
        <w:ind w:firstLine="600"/>
        <w:jc w:val="both"/>
        <w:rPr>
          <w:rFonts w:ascii="Calibri" w:eastAsia="Calibri" w:hAnsi="Calibri" w:cs="Times New Roman"/>
          <w:lang w:val="ru-RU"/>
        </w:rPr>
      </w:pPr>
      <w:r w:rsidRPr="00CA60CC">
        <w:rPr>
          <w:rFonts w:ascii="Times New Roman" w:eastAsia="Calibri" w:hAnsi="Times New Roman" w:cs="Times New Roman"/>
          <w:color w:val="000000"/>
          <w:sz w:val="28"/>
          <w:lang w:val="ru-RU"/>
        </w:rPr>
        <w:lastRenderedPageBreak/>
        <w:t xml:space="preserve">Среды обитания организмов: водная, наземно-воздушная, почвенная, </w:t>
      </w:r>
      <w:proofErr w:type="spellStart"/>
      <w:r w:rsidRPr="00CA60CC">
        <w:rPr>
          <w:rFonts w:ascii="Times New Roman" w:eastAsia="Calibri" w:hAnsi="Times New Roman" w:cs="Times New Roman"/>
          <w:color w:val="000000"/>
          <w:sz w:val="28"/>
          <w:lang w:val="ru-RU"/>
        </w:rPr>
        <w:t>внутриорганизменная</w:t>
      </w:r>
      <w:proofErr w:type="spellEnd"/>
      <w:r w:rsidRPr="00CA60CC">
        <w:rPr>
          <w:rFonts w:ascii="Times New Roman" w:eastAsia="Calibri" w:hAnsi="Times New Roman" w:cs="Times New Roman"/>
          <w:color w:val="000000"/>
          <w:sz w:val="28"/>
          <w:lang w:val="ru-RU"/>
        </w:rPr>
        <w:t>.</w:t>
      </w:r>
    </w:p>
    <w:p w:rsidR="00CA60CC" w:rsidRPr="00CA60CC" w:rsidRDefault="00CA60CC" w:rsidP="00CA60CC">
      <w:pPr>
        <w:spacing w:after="0" w:line="264" w:lineRule="auto"/>
        <w:ind w:firstLine="600"/>
        <w:jc w:val="both"/>
        <w:rPr>
          <w:rFonts w:ascii="Calibri" w:eastAsia="Calibri" w:hAnsi="Calibri" w:cs="Times New Roman"/>
          <w:lang w:val="ru-RU"/>
        </w:rPr>
      </w:pPr>
      <w:r w:rsidRPr="00CA60CC">
        <w:rPr>
          <w:rFonts w:ascii="Times New Roman" w:eastAsia="Calibri" w:hAnsi="Times New Roman" w:cs="Times New Roman"/>
          <w:color w:val="000000"/>
          <w:sz w:val="28"/>
          <w:lang w:val="ru-RU"/>
        </w:rPr>
        <w:t xml:space="preserve">Экологические факторы. Классификация экологических факторов: </w:t>
      </w:r>
      <w:proofErr w:type="gramStart"/>
      <w:r w:rsidRPr="00CA60CC">
        <w:rPr>
          <w:rFonts w:ascii="Times New Roman" w:eastAsia="Calibri" w:hAnsi="Times New Roman" w:cs="Times New Roman"/>
          <w:color w:val="000000"/>
          <w:sz w:val="28"/>
          <w:lang w:val="ru-RU"/>
        </w:rPr>
        <w:t>абиотические</w:t>
      </w:r>
      <w:proofErr w:type="gramEnd"/>
      <w:r w:rsidRPr="00CA60CC">
        <w:rPr>
          <w:rFonts w:ascii="Times New Roman" w:eastAsia="Calibri" w:hAnsi="Times New Roman" w:cs="Times New Roman"/>
          <w:color w:val="000000"/>
          <w:sz w:val="28"/>
          <w:lang w:val="ru-RU"/>
        </w:rPr>
        <w:t>, биотические и антропогенные. Действие экологических факторов на организмы.</w:t>
      </w:r>
    </w:p>
    <w:p w:rsidR="00CA60CC" w:rsidRPr="00CA60CC" w:rsidRDefault="00CA60CC" w:rsidP="00CA60CC">
      <w:pPr>
        <w:spacing w:after="0" w:line="264" w:lineRule="auto"/>
        <w:ind w:firstLine="600"/>
        <w:jc w:val="both"/>
        <w:rPr>
          <w:rFonts w:ascii="Calibri" w:eastAsia="Calibri" w:hAnsi="Calibri" w:cs="Times New Roman"/>
          <w:lang w:val="ru-RU"/>
        </w:rPr>
      </w:pPr>
      <w:r w:rsidRPr="00CA60CC">
        <w:rPr>
          <w:rFonts w:ascii="Times New Roman" w:eastAsia="Calibri" w:hAnsi="Times New Roman" w:cs="Times New Roman"/>
          <w:color w:val="000000"/>
          <w:sz w:val="28"/>
          <w:lang w:val="ru-RU"/>
        </w:rPr>
        <w:t>Абиотические факторы: свет, температура, влажность. Фотопериодизм. Приспособления организмов к действию абиотических факторов. Биологические ритмы.</w:t>
      </w:r>
    </w:p>
    <w:p w:rsidR="00CA60CC" w:rsidRPr="00CA60CC" w:rsidRDefault="00CA60CC" w:rsidP="00CA60CC">
      <w:pPr>
        <w:spacing w:after="0" w:line="264" w:lineRule="auto"/>
        <w:ind w:firstLine="600"/>
        <w:jc w:val="both"/>
        <w:rPr>
          <w:rFonts w:ascii="Calibri" w:eastAsia="Calibri" w:hAnsi="Calibri" w:cs="Times New Roman"/>
          <w:lang w:val="ru-RU"/>
        </w:rPr>
      </w:pPr>
      <w:r w:rsidRPr="00CA60CC">
        <w:rPr>
          <w:rFonts w:ascii="Times New Roman" w:eastAsia="Calibri" w:hAnsi="Times New Roman" w:cs="Times New Roman"/>
          <w:color w:val="000000"/>
          <w:sz w:val="28"/>
          <w:lang w:val="ru-RU"/>
        </w:rPr>
        <w:t>Биотические факторы. Виды биотических взаимодействий: конкуренция, хищничество, симбиоз и его формы. Паразитизм, кооперация, мутуализм, комменсализм (</w:t>
      </w:r>
      <w:proofErr w:type="spellStart"/>
      <w:r w:rsidRPr="00CA60CC">
        <w:rPr>
          <w:rFonts w:ascii="Times New Roman" w:eastAsia="Calibri" w:hAnsi="Times New Roman" w:cs="Times New Roman"/>
          <w:color w:val="000000"/>
          <w:sz w:val="28"/>
          <w:lang w:val="ru-RU"/>
        </w:rPr>
        <w:t>квартиранство</w:t>
      </w:r>
      <w:proofErr w:type="spellEnd"/>
      <w:r w:rsidRPr="00CA60CC">
        <w:rPr>
          <w:rFonts w:ascii="Times New Roman" w:eastAsia="Calibri" w:hAnsi="Times New Roman" w:cs="Times New Roman"/>
          <w:color w:val="000000"/>
          <w:sz w:val="28"/>
          <w:lang w:val="ru-RU"/>
        </w:rPr>
        <w:t xml:space="preserve">, нахлебничество). </w:t>
      </w:r>
      <w:proofErr w:type="spellStart"/>
      <w:r w:rsidRPr="00CA60CC">
        <w:rPr>
          <w:rFonts w:ascii="Times New Roman" w:eastAsia="Calibri" w:hAnsi="Times New Roman" w:cs="Times New Roman"/>
          <w:color w:val="000000"/>
          <w:sz w:val="28"/>
          <w:lang w:val="ru-RU"/>
        </w:rPr>
        <w:t>Аменсализм</w:t>
      </w:r>
      <w:proofErr w:type="spellEnd"/>
      <w:r w:rsidRPr="00CA60CC">
        <w:rPr>
          <w:rFonts w:ascii="Times New Roman" w:eastAsia="Calibri" w:hAnsi="Times New Roman" w:cs="Times New Roman"/>
          <w:color w:val="000000"/>
          <w:sz w:val="28"/>
          <w:lang w:val="ru-RU"/>
        </w:rPr>
        <w:t>, нейтрализм. Значение биотических взаимодействий для существования организмов в природных сообществах.</w:t>
      </w:r>
    </w:p>
    <w:p w:rsidR="00CA60CC" w:rsidRPr="00CA60CC" w:rsidRDefault="00CA60CC" w:rsidP="00CA60CC">
      <w:pPr>
        <w:spacing w:after="0" w:line="264" w:lineRule="auto"/>
        <w:ind w:firstLine="600"/>
        <w:jc w:val="both"/>
        <w:rPr>
          <w:rFonts w:ascii="Calibri" w:eastAsia="Calibri" w:hAnsi="Calibri" w:cs="Times New Roman"/>
          <w:lang w:val="ru-RU"/>
        </w:rPr>
      </w:pPr>
      <w:r w:rsidRPr="00CA60CC">
        <w:rPr>
          <w:rFonts w:ascii="Times New Roman" w:eastAsia="Calibri" w:hAnsi="Times New Roman" w:cs="Times New Roman"/>
          <w:color w:val="000000"/>
          <w:sz w:val="28"/>
          <w:lang w:val="ru-RU"/>
        </w:rPr>
        <w:t>Экологические характеристики популяции. Основные показатели популяции: численность, плотность, рождаемость, смертность, прирост, миграция. Динамика численности популяц</w:t>
      </w:r>
      <w:proofErr w:type="gramStart"/>
      <w:r w:rsidRPr="00CA60CC">
        <w:rPr>
          <w:rFonts w:ascii="Times New Roman" w:eastAsia="Calibri" w:hAnsi="Times New Roman" w:cs="Times New Roman"/>
          <w:color w:val="000000"/>
          <w:sz w:val="28"/>
          <w:lang w:val="ru-RU"/>
        </w:rPr>
        <w:t>ии и её</w:t>
      </w:r>
      <w:proofErr w:type="gramEnd"/>
      <w:r w:rsidRPr="00CA60CC">
        <w:rPr>
          <w:rFonts w:ascii="Times New Roman" w:eastAsia="Calibri" w:hAnsi="Times New Roman" w:cs="Times New Roman"/>
          <w:color w:val="000000"/>
          <w:sz w:val="28"/>
          <w:lang w:val="ru-RU"/>
        </w:rPr>
        <w:t xml:space="preserve"> регуляция.</w:t>
      </w:r>
    </w:p>
    <w:p w:rsidR="00CA60CC" w:rsidRPr="00CA60CC" w:rsidRDefault="00CA60CC" w:rsidP="00CA60CC">
      <w:pPr>
        <w:spacing w:after="0" w:line="264" w:lineRule="auto"/>
        <w:ind w:firstLine="600"/>
        <w:jc w:val="both"/>
        <w:rPr>
          <w:rFonts w:ascii="Calibri" w:eastAsia="Calibri" w:hAnsi="Calibri" w:cs="Times New Roman"/>
          <w:lang w:val="ru-RU"/>
        </w:rPr>
      </w:pPr>
      <w:r w:rsidRPr="00CA60CC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 xml:space="preserve">Демонстрации: </w:t>
      </w:r>
    </w:p>
    <w:p w:rsidR="00CA60CC" w:rsidRPr="00CA60CC" w:rsidRDefault="00CA60CC" w:rsidP="00CA60CC">
      <w:pPr>
        <w:spacing w:after="0" w:line="264" w:lineRule="auto"/>
        <w:ind w:firstLine="600"/>
        <w:jc w:val="both"/>
        <w:rPr>
          <w:rFonts w:ascii="Calibri" w:eastAsia="Calibri" w:hAnsi="Calibri" w:cs="Times New Roman"/>
          <w:lang w:val="ru-RU"/>
        </w:rPr>
      </w:pPr>
      <w:r w:rsidRPr="00CA60CC">
        <w:rPr>
          <w:rFonts w:ascii="Times New Roman" w:eastAsia="Calibri" w:hAnsi="Times New Roman" w:cs="Times New Roman"/>
          <w:color w:val="000000"/>
          <w:sz w:val="28"/>
          <w:lang w:val="ru-RU"/>
        </w:rPr>
        <w:t xml:space="preserve">Портреты: А. Гумбольдт, К. Ф. </w:t>
      </w:r>
      <w:proofErr w:type="spellStart"/>
      <w:r w:rsidRPr="00CA60CC">
        <w:rPr>
          <w:rFonts w:ascii="Times New Roman" w:eastAsia="Calibri" w:hAnsi="Times New Roman" w:cs="Times New Roman"/>
          <w:color w:val="000000"/>
          <w:sz w:val="28"/>
          <w:lang w:val="ru-RU"/>
        </w:rPr>
        <w:t>Рулье</w:t>
      </w:r>
      <w:proofErr w:type="spellEnd"/>
      <w:r w:rsidRPr="00CA60CC">
        <w:rPr>
          <w:rFonts w:ascii="Times New Roman" w:eastAsia="Calibri" w:hAnsi="Times New Roman" w:cs="Times New Roman"/>
          <w:color w:val="000000"/>
          <w:sz w:val="28"/>
          <w:lang w:val="ru-RU"/>
        </w:rPr>
        <w:t>, Э. Геккель.</w:t>
      </w:r>
    </w:p>
    <w:p w:rsidR="00CA60CC" w:rsidRPr="00CA60CC" w:rsidRDefault="00CA60CC" w:rsidP="00CA60CC">
      <w:pPr>
        <w:spacing w:after="0" w:line="264" w:lineRule="auto"/>
        <w:ind w:firstLine="600"/>
        <w:jc w:val="both"/>
        <w:rPr>
          <w:rFonts w:ascii="Calibri" w:eastAsia="Calibri" w:hAnsi="Calibri" w:cs="Times New Roman"/>
          <w:lang w:val="ru-RU"/>
        </w:rPr>
      </w:pPr>
      <w:r w:rsidRPr="00CA60CC">
        <w:rPr>
          <w:rFonts w:ascii="Times New Roman" w:eastAsia="Calibri" w:hAnsi="Times New Roman" w:cs="Times New Roman"/>
          <w:color w:val="000000"/>
          <w:sz w:val="28"/>
          <w:lang w:val="ru-RU"/>
        </w:rPr>
        <w:t>Таблицы и схемы: карта «Природные зоны Земли», «Среды обитания организмов», «Фотопериодизм», «Популяции», «Закономерности роста численности популяции инфузории-туфельки», «Пищевые цепи».</w:t>
      </w:r>
    </w:p>
    <w:p w:rsidR="00CA60CC" w:rsidRPr="00CA60CC" w:rsidRDefault="00CA60CC" w:rsidP="00CA60CC">
      <w:pPr>
        <w:spacing w:after="0" w:line="264" w:lineRule="auto"/>
        <w:ind w:firstLine="600"/>
        <w:jc w:val="both"/>
        <w:rPr>
          <w:rFonts w:ascii="Calibri" w:eastAsia="Calibri" w:hAnsi="Calibri" w:cs="Times New Roman"/>
          <w:lang w:val="ru-RU"/>
        </w:rPr>
      </w:pPr>
      <w:r w:rsidRPr="00CA60CC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Лабораторные и практические работы:</w:t>
      </w:r>
    </w:p>
    <w:p w:rsidR="00CA60CC" w:rsidRPr="00CA60CC" w:rsidRDefault="00CA60CC" w:rsidP="00CA60CC">
      <w:pPr>
        <w:spacing w:after="0" w:line="264" w:lineRule="auto"/>
        <w:ind w:firstLine="600"/>
        <w:jc w:val="both"/>
        <w:rPr>
          <w:rFonts w:ascii="Calibri" w:eastAsia="Calibri" w:hAnsi="Calibri" w:cs="Times New Roman"/>
          <w:lang w:val="ru-RU"/>
        </w:rPr>
      </w:pPr>
      <w:r w:rsidRPr="00CA60CC">
        <w:rPr>
          <w:rFonts w:ascii="Times New Roman" w:eastAsia="Calibri" w:hAnsi="Times New Roman" w:cs="Times New Roman"/>
          <w:color w:val="000000"/>
          <w:sz w:val="28"/>
          <w:lang w:val="ru-RU"/>
        </w:rPr>
        <w:t>Лабораторная работа № 3. «Морфологические особенности растений из разных мест обитания».</w:t>
      </w:r>
    </w:p>
    <w:p w:rsidR="00CA60CC" w:rsidRPr="00CA60CC" w:rsidRDefault="00CA60CC" w:rsidP="00CA60CC">
      <w:pPr>
        <w:spacing w:after="0" w:line="264" w:lineRule="auto"/>
        <w:ind w:firstLine="600"/>
        <w:jc w:val="both"/>
        <w:rPr>
          <w:rFonts w:ascii="Calibri" w:eastAsia="Calibri" w:hAnsi="Calibri" w:cs="Times New Roman"/>
          <w:lang w:val="ru-RU"/>
        </w:rPr>
      </w:pPr>
      <w:r w:rsidRPr="00CA60CC">
        <w:rPr>
          <w:rFonts w:ascii="Times New Roman" w:eastAsia="Calibri" w:hAnsi="Times New Roman" w:cs="Times New Roman"/>
          <w:color w:val="000000"/>
          <w:sz w:val="28"/>
          <w:lang w:val="ru-RU"/>
        </w:rPr>
        <w:t>Лабораторная работа № 4. «Влияние света на рост и развитие черенков колеуса».</w:t>
      </w:r>
    </w:p>
    <w:p w:rsidR="00CA60CC" w:rsidRPr="00CA60CC" w:rsidRDefault="00CA60CC" w:rsidP="00CA60CC">
      <w:pPr>
        <w:spacing w:after="0" w:line="264" w:lineRule="auto"/>
        <w:ind w:firstLine="600"/>
        <w:jc w:val="both"/>
        <w:rPr>
          <w:rFonts w:ascii="Calibri" w:eastAsia="Calibri" w:hAnsi="Calibri" w:cs="Times New Roman"/>
          <w:lang w:val="ru-RU"/>
        </w:rPr>
      </w:pPr>
      <w:r w:rsidRPr="00CA60CC">
        <w:rPr>
          <w:rFonts w:ascii="Times New Roman" w:eastAsia="Calibri" w:hAnsi="Times New Roman" w:cs="Times New Roman"/>
          <w:color w:val="000000"/>
          <w:sz w:val="28"/>
          <w:lang w:val="ru-RU"/>
        </w:rPr>
        <w:t>Практическая работа № 2. «Подсчёт плотности популяций разных видов растений».</w:t>
      </w:r>
    </w:p>
    <w:p w:rsidR="00CA60CC" w:rsidRPr="00CA60CC" w:rsidRDefault="00CA60CC" w:rsidP="00CA60CC">
      <w:pPr>
        <w:spacing w:after="0" w:line="264" w:lineRule="auto"/>
        <w:ind w:firstLine="600"/>
        <w:jc w:val="both"/>
        <w:rPr>
          <w:rFonts w:ascii="Calibri" w:eastAsia="Calibri" w:hAnsi="Calibri" w:cs="Times New Roman"/>
          <w:lang w:val="ru-RU"/>
        </w:rPr>
      </w:pPr>
      <w:r w:rsidRPr="00CA60CC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 xml:space="preserve">Тема 4. </w:t>
      </w:r>
      <w:r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Биосферный уровень.</w:t>
      </w:r>
    </w:p>
    <w:p w:rsidR="00CA60CC" w:rsidRPr="00CA60CC" w:rsidRDefault="00CA60CC" w:rsidP="00CA60CC">
      <w:pPr>
        <w:spacing w:after="0" w:line="264" w:lineRule="auto"/>
        <w:ind w:firstLine="600"/>
        <w:jc w:val="both"/>
        <w:rPr>
          <w:rFonts w:ascii="Calibri" w:eastAsia="Calibri" w:hAnsi="Calibri" w:cs="Times New Roman"/>
          <w:lang w:val="ru-RU"/>
        </w:rPr>
      </w:pPr>
      <w:r w:rsidRPr="00CA60CC">
        <w:rPr>
          <w:rFonts w:ascii="Times New Roman" w:eastAsia="Calibri" w:hAnsi="Times New Roman" w:cs="Times New Roman"/>
          <w:color w:val="000000"/>
          <w:sz w:val="28"/>
          <w:lang w:val="ru-RU"/>
        </w:rPr>
        <w:t>Сообщество организмов – биоценоз. Структуры биоценоза: видовая, пространственная, трофическая (пищевая). Виды-доминанты. Связи в биоценозе.</w:t>
      </w:r>
    </w:p>
    <w:p w:rsidR="00CA60CC" w:rsidRPr="00CA60CC" w:rsidRDefault="00CA60CC" w:rsidP="00CA60CC">
      <w:pPr>
        <w:spacing w:after="0" w:line="264" w:lineRule="auto"/>
        <w:ind w:firstLine="600"/>
        <w:jc w:val="both"/>
        <w:rPr>
          <w:rFonts w:ascii="Calibri" w:eastAsia="Calibri" w:hAnsi="Calibri" w:cs="Times New Roman"/>
          <w:lang w:val="ru-RU"/>
        </w:rPr>
      </w:pPr>
      <w:r w:rsidRPr="00CA60CC">
        <w:rPr>
          <w:rFonts w:ascii="Times New Roman" w:eastAsia="Calibri" w:hAnsi="Times New Roman" w:cs="Times New Roman"/>
          <w:color w:val="000000"/>
          <w:sz w:val="28"/>
          <w:lang w:val="ru-RU"/>
        </w:rPr>
        <w:t xml:space="preserve">Экологические системы (экосистемы). Понятие об экосистеме и биогеоценозе. Функциональные компоненты экосистемы: продуценты, </w:t>
      </w:r>
      <w:proofErr w:type="spellStart"/>
      <w:r w:rsidRPr="00CA60CC">
        <w:rPr>
          <w:rFonts w:ascii="Times New Roman" w:eastAsia="Calibri" w:hAnsi="Times New Roman" w:cs="Times New Roman"/>
          <w:color w:val="000000"/>
          <w:sz w:val="28"/>
          <w:lang w:val="ru-RU"/>
        </w:rPr>
        <w:t>консументы</w:t>
      </w:r>
      <w:proofErr w:type="spellEnd"/>
      <w:r w:rsidRPr="00CA60CC">
        <w:rPr>
          <w:rFonts w:ascii="Times New Roman" w:eastAsia="Calibri" w:hAnsi="Times New Roman" w:cs="Times New Roman"/>
          <w:color w:val="000000"/>
          <w:sz w:val="28"/>
          <w:lang w:val="ru-RU"/>
        </w:rPr>
        <w:t xml:space="preserve">, </w:t>
      </w:r>
      <w:proofErr w:type="spellStart"/>
      <w:r w:rsidRPr="00CA60CC">
        <w:rPr>
          <w:rFonts w:ascii="Times New Roman" w:eastAsia="Calibri" w:hAnsi="Times New Roman" w:cs="Times New Roman"/>
          <w:color w:val="000000"/>
          <w:sz w:val="28"/>
          <w:lang w:val="ru-RU"/>
        </w:rPr>
        <w:t>редуценты</w:t>
      </w:r>
      <w:proofErr w:type="spellEnd"/>
      <w:r w:rsidRPr="00CA60CC">
        <w:rPr>
          <w:rFonts w:ascii="Times New Roman" w:eastAsia="Calibri" w:hAnsi="Times New Roman" w:cs="Times New Roman"/>
          <w:color w:val="000000"/>
          <w:sz w:val="28"/>
          <w:lang w:val="ru-RU"/>
        </w:rPr>
        <w:t xml:space="preserve">. Круговорот веществ и поток энергии в экосистеме. Трофические (пищевые) уровни экосистемы. Пищевые цепи и сети. Основные показатели экосистемы: биомасса, продукция. Экологические пирамиды: продукции, численности, биомассы. Свойства экосистем: устойчивость, </w:t>
      </w:r>
      <w:proofErr w:type="spellStart"/>
      <w:r w:rsidRPr="00CA60CC">
        <w:rPr>
          <w:rFonts w:ascii="Times New Roman" w:eastAsia="Calibri" w:hAnsi="Times New Roman" w:cs="Times New Roman"/>
          <w:color w:val="000000"/>
          <w:sz w:val="28"/>
          <w:lang w:val="ru-RU"/>
        </w:rPr>
        <w:t>саморегуляция</w:t>
      </w:r>
      <w:proofErr w:type="spellEnd"/>
      <w:r w:rsidRPr="00CA60CC">
        <w:rPr>
          <w:rFonts w:ascii="Times New Roman" w:eastAsia="Calibri" w:hAnsi="Times New Roman" w:cs="Times New Roman"/>
          <w:color w:val="000000"/>
          <w:sz w:val="28"/>
          <w:lang w:val="ru-RU"/>
        </w:rPr>
        <w:t>, развитие. Сукцессия.</w:t>
      </w:r>
    </w:p>
    <w:p w:rsidR="00CA60CC" w:rsidRPr="00CA60CC" w:rsidRDefault="00CA60CC" w:rsidP="00CA60CC">
      <w:pPr>
        <w:spacing w:after="0" w:line="264" w:lineRule="auto"/>
        <w:ind w:firstLine="600"/>
        <w:jc w:val="both"/>
        <w:rPr>
          <w:rFonts w:ascii="Calibri" w:eastAsia="Calibri" w:hAnsi="Calibri" w:cs="Times New Roman"/>
          <w:lang w:val="ru-RU"/>
        </w:rPr>
      </w:pPr>
      <w:r w:rsidRPr="00CA60CC">
        <w:rPr>
          <w:rFonts w:ascii="Times New Roman" w:eastAsia="Calibri" w:hAnsi="Times New Roman" w:cs="Times New Roman"/>
          <w:color w:val="000000"/>
          <w:sz w:val="28"/>
          <w:lang w:val="ru-RU"/>
        </w:rPr>
        <w:lastRenderedPageBreak/>
        <w:t>Природные экосистемы. Экосистемы озёр и рек. Экосистема хвойного или широколиственного леса.</w:t>
      </w:r>
    </w:p>
    <w:p w:rsidR="00CA60CC" w:rsidRPr="00CA60CC" w:rsidRDefault="00CA60CC" w:rsidP="00CA60CC">
      <w:pPr>
        <w:spacing w:after="0" w:line="264" w:lineRule="auto"/>
        <w:ind w:firstLine="600"/>
        <w:jc w:val="both"/>
        <w:rPr>
          <w:rFonts w:ascii="Calibri" w:eastAsia="Calibri" w:hAnsi="Calibri" w:cs="Times New Roman"/>
          <w:lang w:val="ru-RU"/>
        </w:rPr>
      </w:pPr>
      <w:r w:rsidRPr="00CA60CC">
        <w:rPr>
          <w:rFonts w:ascii="Times New Roman" w:eastAsia="Calibri" w:hAnsi="Times New Roman" w:cs="Times New Roman"/>
          <w:color w:val="000000"/>
          <w:sz w:val="28"/>
          <w:lang w:val="ru-RU"/>
        </w:rPr>
        <w:t xml:space="preserve">Антропогенные экосистемы. </w:t>
      </w:r>
      <w:proofErr w:type="spellStart"/>
      <w:r w:rsidRPr="00CA60CC">
        <w:rPr>
          <w:rFonts w:ascii="Times New Roman" w:eastAsia="Calibri" w:hAnsi="Times New Roman" w:cs="Times New Roman"/>
          <w:color w:val="000000"/>
          <w:sz w:val="28"/>
          <w:lang w:val="ru-RU"/>
        </w:rPr>
        <w:t>Агроэкосистемы</w:t>
      </w:r>
      <w:proofErr w:type="spellEnd"/>
      <w:r w:rsidRPr="00CA60CC">
        <w:rPr>
          <w:rFonts w:ascii="Times New Roman" w:eastAsia="Calibri" w:hAnsi="Times New Roman" w:cs="Times New Roman"/>
          <w:color w:val="000000"/>
          <w:sz w:val="28"/>
          <w:lang w:val="ru-RU"/>
        </w:rPr>
        <w:t xml:space="preserve">. </w:t>
      </w:r>
      <w:proofErr w:type="spellStart"/>
      <w:r w:rsidRPr="00CA60CC">
        <w:rPr>
          <w:rFonts w:ascii="Times New Roman" w:eastAsia="Calibri" w:hAnsi="Times New Roman" w:cs="Times New Roman"/>
          <w:color w:val="000000"/>
          <w:sz w:val="28"/>
          <w:lang w:val="ru-RU"/>
        </w:rPr>
        <w:t>Урбоэкосистемы</w:t>
      </w:r>
      <w:proofErr w:type="spellEnd"/>
      <w:r w:rsidRPr="00CA60CC">
        <w:rPr>
          <w:rFonts w:ascii="Times New Roman" w:eastAsia="Calibri" w:hAnsi="Times New Roman" w:cs="Times New Roman"/>
          <w:color w:val="000000"/>
          <w:sz w:val="28"/>
          <w:lang w:val="ru-RU"/>
        </w:rPr>
        <w:t xml:space="preserve">. Биологическое и хозяйственное значение </w:t>
      </w:r>
      <w:proofErr w:type="spellStart"/>
      <w:r w:rsidRPr="00CA60CC">
        <w:rPr>
          <w:rFonts w:ascii="Times New Roman" w:eastAsia="Calibri" w:hAnsi="Times New Roman" w:cs="Times New Roman"/>
          <w:color w:val="000000"/>
          <w:sz w:val="28"/>
          <w:lang w:val="ru-RU"/>
        </w:rPr>
        <w:t>агроэкосистем</w:t>
      </w:r>
      <w:proofErr w:type="spellEnd"/>
      <w:r w:rsidRPr="00CA60CC">
        <w:rPr>
          <w:rFonts w:ascii="Times New Roman" w:eastAsia="Calibri" w:hAnsi="Times New Roman" w:cs="Times New Roman"/>
          <w:color w:val="000000"/>
          <w:sz w:val="28"/>
          <w:lang w:val="ru-RU"/>
        </w:rPr>
        <w:t xml:space="preserve"> и </w:t>
      </w:r>
      <w:proofErr w:type="spellStart"/>
      <w:r w:rsidRPr="00CA60CC">
        <w:rPr>
          <w:rFonts w:ascii="Times New Roman" w:eastAsia="Calibri" w:hAnsi="Times New Roman" w:cs="Times New Roman"/>
          <w:color w:val="000000"/>
          <w:sz w:val="28"/>
          <w:lang w:val="ru-RU"/>
        </w:rPr>
        <w:t>урбоэкосистем</w:t>
      </w:r>
      <w:proofErr w:type="spellEnd"/>
      <w:r w:rsidRPr="00CA60CC">
        <w:rPr>
          <w:rFonts w:ascii="Times New Roman" w:eastAsia="Calibri" w:hAnsi="Times New Roman" w:cs="Times New Roman"/>
          <w:color w:val="000000"/>
          <w:sz w:val="28"/>
          <w:lang w:val="ru-RU"/>
        </w:rPr>
        <w:t>.</w:t>
      </w:r>
    </w:p>
    <w:p w:rsidR="00CA60CC" w:rsidRPr="00CA60CC" w:rsidRDefault="00CA60CC" w:rsidP="00CA60CC">
      <w:pPr>
        <w:spacing w:after="0" w:line="264" w:lineRule="auto"/>
        <w:ind w:firstLine="600"/>
        <w:jc w:val="both"/>
        <w:rPr>
          <w:rFonts w:ascii="Calibri" w:eastAsia="Calibri" w:hAnsi="Calibri" w:cs="Times New Roman"/>
          <w:lang w:val="ru-RU"/>
        </w:rPr>
      </w:pPr>
      <w:r w:rsidRPr="00CA60CC">
        <w:rPr>
          <w:rFonts w:ascii="Times New Roman" w:eastAsia="Calibri" w:hAnsi="Times New Roman" w:cs="Times New Roman"/>
          <w:color w:val="000000"/>
          <w:sz w:val="28"/>
          <w:lang w:val="ru-RU"/>
        </w:rPr>
        <w:t>Биоразнообразие как фактор устойчивости экосистем. Сохранение биологического разнообразия на Земле.</w:t>
      </w:r>
    </w:p>
    <w:p w:rsidR="00CA60CC" w:rsidRPr="00CA60CC" w:rsidRDefault="00CA60CC" w:rsidP="00CA60CC">
      <w:pPr>
        <w:spacing w:after="0" w:line="264" w:lineRule="auto"/>
        <w:ind w:firstLine="600"/>
        <w:jc w:val="both"/>
        <w:rPr>
          <w:rFonts w:ascii="Calibri" w:eastAsia="Calibri" w:hAnsi="Calibri" w:cs="Times New Roman"/>
          <w:lang w:val="ru-RU"/>
        </w:rPr>
      </w:pPr>
      <w:r w:rsidRPr="00CA60CC">
        <w:rPr>
          <w:rFonts w:ascii="Times New Roman" w:eastAsia="Calibri" w:hAnsi="Times New Roman" w:cs="Times New Roman"/>
          <w:color w:val="000000"/>
          <w:sz w:val="28"/>
          <w:lang w:val="ru-RU"/>
        </w:rPr>
        <w:t>Учение В. И. Вернадского о биосфере. Границы, состав и структура биосферы. Живое вещество и его функции. Особенности биосферы как глобальной экосистемы. Динамическое равновесие и обратная связь в биосфере.</w:t>
      </w:r>
    </w:p>
    <w:p w:rsidR="00CA60CC" w:rsidRPr="00CA60CC" w:rsidRDefault="00CA60CC" w:rsidP="00CA60CC">
      <w:pPr>
        <w:spacing w:after="0" w:line="264" w:lineRule="auto"/>
        <w:ind w:firstLine="600"/>
        <w:jc w:val="both"/>
        <w:rPr>
          <w:rFonts w:ascii="Calibri" w:eastAsia="Calibri" w:hAnsi="Calibri" w:cs="Times New Roman"/>
          <w:lang w:val="ru-RU"/>
        </w:rPr>
      </w:pPr>
      <w:r w:rsidRPr="00CA60CC">
        <w:rPr>
          <w:rFonts w:ascii="Times New Roman" w:eastAsia="Calibri" w:hAnsi="Times New Roman" w:cs="Times New Roman"/>
          <w:color w:val="000000"/>
          <w:sz w:val="28"/>
          <w:lang w:val="ru-RU"/>
        </w:rPr>
        <w:t>Круговороты веществ и биогеохимические циклы элементов (углерода, азота). Зональность биосферы. Основные биомы суши.</w:t>
      </w:r>
    </w:p>
    <w:p w:rsidR="00CA60CC" w:rsidRPr="00CA60CC" w:rsidRDefault="00CA60CC" w:rsidP="00CA60CC">
      <w:pPr>
        <w:spacing w:after="0" w:line="264" w:lineRule="auto"/>
        <w:ind w:firstLine="600"/>
        <w:jc w:val="both"/>
        <w:rPr>
          <w:rFonts w:ascii="Calibri" w:eastAsia="Calibri" w:hAnsi="Calibri" w:cs="Times New Roman"/>
          <w:lang w:val="ru-RU"/>
        </w:rPr>
      </w:pPr>
      <w:r w:rsidRPr="00CA60CC">
        <w:rPr>
          <w:rFonts w:ascii="Times New Roman" w:eastAsia="Calibri" w:hAnsi="Times New Roman" w:cs="Times New Roman"/>
          <w:color w:val="000000"/>
          <w:sz w:val="28"/>
          <w:lang w:val="ru-RU"/>
        </w:rPr>
        <w:t>Человечество в биосфере Земли. Антропогенные изменения в биосфере. Глобальные экологические проблемы.</w:t>
      </w:r>
    </w:p>
    <w:p w:rsidR="00CA60CC" w:rsidRPr="00CA60CC" w:rsidRDefault="00CA60CC" w:rsidP="00CA60CC">
      <w:pPr>
        <w:spacing w:after="0" w:line="264" w:lineRule="auto"/>
        <w:ind w:firstLine="600"/>
        <w:jc w:val="both"/>
        <w:rPr>
          <w:rFonts w:ascii="Calibri" w:eastAsia="Calibri" w:hAnsi="Calibri" w:cs="Times New Roman"/>
          <w:lang w:val="ru-RU"/>
        </w:rPr>
      </w:pPr>
      <w:r w:rsidRPr="00CA60CC">
        <w:rPr>
          <w:rFonts w:ascii="Times New Roman" w:eastAsia="Calibri" w:hAnsi="Times New Roman" w:cs="Times New Roman"/>
          <w:color w:val="000000"/>
          <w:sz w:val="28"/>
          <w:lang w:val="ru-RU"/>
        </w:rPr>
        <w:t>Сосуществование природы и человечества. Сохранение биоразнообразия как основа устойчивости биосферы. Основа рационального управления природными ресурсами и их использование. Достижения биологии и охрана природы.</w:t>
      </w:r>
    </w:p>
    <w:p w:rsidR="00CA60CC" w:rsidRPr="00CA60CC" w:rsidRDefault="00CA60CC" w:rsidP="00CA60CC">
      <w:pPr>
        <w:spacing w:after="0" w:line="264" w:lineRule="auto"/>
        <w:ind w:firstLine="600"/>
        <w:jc w:val="both"/>
        <w:rPr>
          <w:rFonts w:ascii="Calibri" w:eastAsia="Calibri" w:hAnsi="Calibri" w:cs="Times New Roman"/>
          <w:lang w:val="ru-RU"/>
        </w:rPr>
      </w:pPr>
      <w:r w:rsidRPr="00CA60CC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Демонстрации:</w:t>
      </w:r>
    </w:p>
    <w:p w:rsidR="00CA60CC" w:rsidRPr="00CA60CC" w:rsidRDefault="00CA60CC" w:rsidP="00CA60CC">
      <w:pPr>
        <w:spacing w:after="0" w:line="264" w:lineRule="auto"/>
        <w:ind w:firstLine="600"/>
        <w:jc w:val="both"/>
        <w:rPr>
          <w:rFonts w:ascii="Calibri" w:eastAsia="Calibri" w:hAnsi="Calibri" w:cs="Times New Roman"/>
          <w:lang w:val="ru-RU"/>
        </w:rPr>
      </w:pPr>
      <w:r w:rsidRPr="00CA60CC">
        <w:rPr>
          <w:rFonts w:ascii="Times New Roman" w:eastAsia="Calibri" w:hAnsi="Times New Roman" w:cs="Times New Roman"/>
          <w:color w:val="000000"/>
          <w:sz w:val="28"/>
          <w:lang w:val="ru-RU"/>
        </w:rPr>
        <w:t xml:space="preserve">Портреты: А. Дж. </w:t>
      </w:r>
      <w:proofErr w:type="spellStart"/>
      <w:r w:rsidRPr="00CA60CC">
        <w:rPr>
          <w:rFonts w:ascii="Times New Roman" w:eastAsia="Calibri" w:hAnsi="Times New Roman" w:cs="Times New Roman"/>
          <w:color w:val="000000"/>
          <w:sz w:val="28"/>
          <w:lang w:val="ru-RU"/>
        </w:rPr>
        <w:t>Тенсли</w:t>
      </w:r>
      <w:proofErr w:type="spellEnd"/>
      <w:r w:rsidRPr="00CA60CC">
        <w:rPr>
          <w:rFonts w:ascii="Times New Roman" w:eastAsia="Calibri" w:hAnsi="Times New Roman" w:cs="Times New Roman"/>
          <w:color w:val="000000"/>
          <w:sz w:val="28"/>
          <w:lang w:val="ru-RU"/>
        </w:rPr>
        <w:t xml:space="preserve">, В. Н. </w:t>
      </w:r>
      <w:proofErr w:type="spellStart"/>
      <w:r w:rsidRPr="00CA60CC">
        <w:rPr>
          <w:rFonts w:ascii="Times New Roman" w:eastAsia="Calibri" w:hAnsi="Times New Roman" w:cs="Times New Roman"/>
          <w:color w:val="000000"/>
          <w:sz w:val="28"/>
          <w:lang w:val="ru-RU"/>
        </w:rPr>
        <w:t>Сукачёв</w:t>
      </w:r>
      <w:proofErr w:type="spellEnd"/>
      <w:r w:rsidRPr="00CA60CC">
        <w:rPr>
          <w:rFonts w:ascii="Times New Roman" w:eastAsia="Calibri" w:hAnsi="Times New Roman" w:cs="Times New Roman"/>
          <w:color w:val="000000"/>
          <w:sz w:val="28"/>
          <w:lang w:val="ru-RU"/>
        </w:rPr>
        <w:t>, В. И. Вернадский.</w:t>
      </w:r>
    </w:p>
    <w:p w:rsidR="00CA60CC" w:rsidRPr="00CA60CC" w:rsidRDefault="00CA60CC" w:rsidP="00CA60CC">
      <w:pPr>
        <w:spacing w:after="0" w:line="264" w:lineRule="auto"/>
        <w:ind w:firstLine="600"/>
        <w:jc w:val="both"/>
        <w:rPr>
          <w:rFonts w:ascii="Calibri" w:eastAsia="Calibri" w:hAnsi="Calibri" w:cs="Times New Roman"/>
          <w:lang w:val="ru-RU"/>
        </w:rPr>
      </w:pPr>
      <w:r w:rsidRPr="00CA60CC">
        <w:rPr>
          <w:rFonts w:ascii="Times New Roman" w:eastAsia="Calibri" w:hAnsi="Times New Roman" w:cs="Times New Roman"/>
          <w:color w:val="000000"/>
          <w:sz w:val="28"/>
          <w:lang w:val="ru-RU"/>
        </w:rPr>
        <w:t xml:space="preserve">Таблицы и схемы: </w:t>
      </w:r>
      <w:proofErr w:type="gramStart"/>
      <w:r w:rsidRPr="00CA60CC">
        <w:rPr>
          <w:rFonts w:ascii="Times New Roman" w:eastAsia="Calibri" w:hAnsi="Times New Roman" w:cs="Times New Roman"/>
          <w:color w:val="000000"/>
          <w:sz w:val="28"/>
          <w:lang w:val="ru-RU"/>
        </w:rPr>
        <w:t>«Пищевые цепи», «Биоценоз: состав и структура», «Природные сообщества», «Цепи питания», «Экологическая пирамида», «Биосфера и человек», «Экосистема широколиственного леса», «Экосистема хвойного леса», «Биоценоз водоёма», «</w:t>
      </w:r>
      <w:proofErr w:type="spellStart"/>
      <w:r w:rsidRPr="00CA60CC">
        <w:rPr>
          <w:rFonts w:ascii="Times New Roman" w:eastAsia="Calibri" w:hAnsi="Times New Roman" w:cs="Times New Roman"/>
          <w:color w:val="000000"/>
          <w:sz w:val="28"/>
          <w:lang w:val="ru-RU"/>
        </w:rPr>
        <w:t>Агроценоз</w:t>
      </w:r>
      <w:proofErr w:type="spellEnd"/>
      <w:r w:rsidRPr="00CA60CC">
        <w:rPr>
          <w:rFonts w:ascii="Times New Roman" w:eastAsia="Calibri" w:hAnsi="Times New Roman" w:cs="Times New Roman"/>
          <w:color w:val="000000"/>
          <w:sz w:val="28"/>
          <w:lang w:val="ru-RU"/>
        </w:rPr>
        <w:t>», «Примерные антропогенные воздействия на природу», «Важнейшие источники загрязнения воздуха и грунтовых вод», «Почва – важнейшая составляющая биосферы», «Факторы деградации почв», «Парниковый эффект», «Факторы радиоактивного загрязнения биосферы», «Общая структура биосферы», «Распространение жизни в биосфере», «Озоновый экран биосферы», «Круговорот</w:t>
      </w:r>
      <w:proofErr w:type="gramEnd"/>
      <w:r w:rsidRPr="00CA60CC">
        <w:rPr>
          <w:rFonts w:ascii="Times New Roman" w:eastAsia="Calibri" w:hAnsi="Times New Roman" w:cs="Times New Roman"/>
          <w:color w:val="000000"/>
          <w:sz w:val="28"/>
          <w:lang w:val="ru-RU"/>
        </w:rPr>
        <w:t xml:space="preserve"> углерода в биосфере», «Круговорот азота в природе».</w:t>
      </w:r>
    </w:p>
    <w:p w:rsidR="00CA60CC" w:rsidRPr="00CA60CC" w:rsidRDefault="00CA60CC" w:rsidP="00CA60CC">
      <w:pPr>
        <w:spacing w:after="0" w:line="264" w:lineRule="auto"/>
        <w:ind w:firstLine="600"/>
        <w:jc w:val="both"/>
        <w:rPr>
          <w:rFonts w:ascii="Calibri" w:eastAsia="Calibri" w:hAnsi="Calibri" w:cs="Times New Roman"/>
          <w:lang w:val="ru-RU"/>
        </w:rPr>
        <w:sectPr w:rsidR="00CA60CC" w:rsidRPr="00CA60CC">
          <w:pgSz w:w="11906" w:h="16383"/>
          <w:pgMar w:top="1134" w:right="850" w:bottom="1134" w:left="1701" w:header="720" w:footer="720" w:gutter="0"/>
          <w:cols w:space="720"/>
        </w:sectPr>
      </w:pPr>
      <w:r w:rsidRPr="00CA60CC">
        <w:rPr>
          <w:rFonts w:ascii="Times New Roman" w:eastAsia="Calibri" w:hAnsi="Times New Roman" w:cs="Times New Roman"/>
          <w:color w:val="000000"/>
          <w:sz w:val="28"/>
          <w:lang w:val="ru-RU"/>
        </w:rPr>
        <w:t xml:space="preserve">Оборудование: модель-аппликация «Типичные биоценозы», гербарий «Растительные сообщества», коллекции «Биоценоз», «Вредители важнейших сельскохозяйственных культур», гербарии и коллекции растений и животных, принадлежащие к разным экологическим группам одного вида, Красная книга Российской Федерации, изображения охраняемых видов растений и животных. </w:t>
      </w:r>
    </w:p>
    <w:p w:rsidR="00CA60CC" w:rsidRPr="00CA60CC" w:rsidRDefault="00CA60CC" w:rsidP="00CA60CC">
      <w:pPr>
        <w:spacing w:after="0" w:line="264" w:lineRule="auto"/>
        <w:ind w:left="120"/>
        <w:jc w:val="both"/>
        <w:rPr>
          <w:rFonts w:ascii="Calibri" w:eastAsia="Calibri" w:hAnsi="Calibri" w:cs="Times New Roman"/>
          <w:lang w:val="ru-RU"/>
        </w:rPr>
      </w:pPr>
      <w:r w:rsidRPr="00CA60CC">
        <w:rPr>
          <w:rFonts w:ascii="Times New Roman" w:eastAsia="Calibri" w:hAnsi="Times New Roman" w:cs="Times New Roman"/>
          <w:color w:val="000000"/>
          <w:sz w:val="28"/>
          <w:lang w:val="ru-RU"/>
        </w:rPr>
        <w:lastRenderedPageBreak/>
        <w:t>ПЛАНИРУЕМЫЕ РЕЗУЛЬТАТЫ ОСВОЕНИЯ ПРОГРАММЫ ПО БИОЛОГИИ НА БАЗОВОМ УРОВНЕ СРЕДНЕГО ОБЩЕГО ОБРАЗОВАНИЯ</w:t>
      </w:r>
    </w:p>
    <w:p w:rsidR="00CA60CC" w:rsidRPr="00CA60CC" w:rsidRDefault="00CA60CC" w:rsidP="00CA60CC">
      <w:pPr>
        <w:spacing w:after="0" w:line="264" w:lineRule="auto"/>
        <w:jc w:val="both"/>
        <w:rPr>
          <w:rFonts w:ascii="Calibri" w:eastAsia="Calibri" w:hAnsi="Calibri" w:cs="Times New Roman"/>
          <w:lang w:val="ru-RU"/>
        </w:rPr>
      </w:pPr>
    </w:p>
    <w:p w:rsidR="00CA60CC" w:rsidRPr="00CA60CC" w:rsidRDefault="00CA60CC" w:rsidP="00CA60CC">
      <w:pPr>
        <w:spacing w:after="0" w:line="264" w:lineRule="auto"/>
        <w:ind w:left="120"/>
        <w:jc w:val="both"/>
        <w:rPr>
          <w:rFonts w:ascii="Calibri" w:eastAsia="Calibri" w:hAnsi="Calibri" w:cs="Times New Roman"/>
          <w:lang w:val="ru-RU"/>
        </w:rPr>
      </w:pPr>
      <w:r w:rsidRPr="00CA60CC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ЛИЧНОСТНЫЕ РЕЗУЛЬТАТЫ</w:t>
      </w:r>
    </w:p>
    <w:p w:rsidR="00CA60CC" w:rsidRPr="00CA60CC" w:rsidRDefault="00CA60CC" w:rsidP="00CA60CC">
      <w:pPr>
        <w:spacing w:after="0" w:line="264" w:lineRule="auto"/>
        <w:ind w:left="120"/>
        <w:jc w:val="both"/>
        <w:rPr>
          <w:rFonts w:ascii="Calibri" w:eastAsia="Calibri" w:hAnsi="Calibri" w:cs="Times New Roman"/>
          <w:lang w:val="ru-RU"/>
        </w:rPr>
      </w:pPr>
    </w:p>
    <w:p w:rsidR="00CA60CC" w:rsidRPr="00CA60CC" w:rsidRDefault="00CA60CC" w:rsidP="00CA60CC">
      <w:pPr>
        <w:spacing w:after="0" w:line="264" w:lineRule="auto"/>
        <w:ind w:firstLine="600"/>
        <w:jc w:val="both"/>
        <w:rPr>
          <w:rFonts w:ascii="Calibri" w:eastAsia="Calibri" w:hAnsi="Calibri" w:cs="Times New Roman"/>
          <w:lang w:val="ru-RU"/>
        </w:rPr>
      </w:pPr>
      <w:proofErr w:type="gramStart"/>
      <w:r w:rsidRPr="00CA60CC">
        <w:rPr>
          <w:rFonts w:ascii="Times New Roman" w:eastAsia="Calibri" w:hAnsi="Times New Roman" w:cs="Times New Roman"/>
          <w:color w:val="000000"/>
          <w:sz w:val="28"/>
          <w:lang w:val="ru-RU"/>
        </w:rPr>
        <w:t>В структуре личностных результатов освоения предмета «Биология» выделены следующие составляющие: осознание обучающимися российской гражданской идентичности – готовности к саморазвитию, самостоятельности и самоопределению, наличие мотивации к обучению биологии, целенаправленное развитие внутренних убеждений личности на основе ключевых ценностей и исторических традиций развития биологического знания, готовность и способность обучающихся руководствоваться в своей деятельности ценностно-смысловыми установками, присущими системе биологического образования, наличие экологического правосознания, способности ставить</w:t>
      </w:r>
      <w:proofErr w:type="gramEnd"/>
      <w:r w:rsidRPr="00CA60CC">
        <w:rPr>
          <w:rFonts w:ascii="Times New Roman" w:eastAsia="Calibri" w:hAnsi="Times New Roman" w:cs="Times New Roman"/>
          <w:color w:val="000000"/>
          <w:sz w:val="28"/>
          <w:lang w:val="ru-RU"/>
        </w:rPr>
        <w:t xml:space="preserve"> цели и строить жизненные планы.</w:t>
      </w:r>
    </w:p>
    <w:p w:rsidR="00CA60CC" w:rsidRPr="00CA60CC" w:rsidRDefault="00CA60CC" w:rsidP="00CA60CC">
      <w:pPr>
        <w:spacing w:after="0" w:line="264" w:lineRule="auto"/>
        <w:ind w:firstLine="600"/>
        <w:jc w:val="both"/>
        <w:rPr>
          <w:rFonts w:ascii="Calibri" w:eastAsia="Calibri" w:hAnsi="Calibri" w:cs="Times New Roman"/>
          <w:lang w:val="ru-RU"/>
        </w:rPr>
      </w:pPr>
      <w:proofErr w:type="gramStart"/>
      <w:r w:rsidRPr="00CA60CC">
        <w:rPr>
          <w:rFonts w:ascii="Times New Roman" w:eastAsia="Calibri" w:hAnsi="Times New Roman" w:cs="Times New Roman"/>
          <w:color w:val="000000"/>
          <w:sz w:val="28"/>
          <w:lang w:val="ru-RU"/>
        </w:rPr>
        <w:t>Личностные результаты освоения предмета «Биология» достигаются в единстве учебной и воспитательной деятельности в соответствии с традиционными российскими социокультурными, историческими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развития внутренней позиции личности, патриотизма, уважения к закону и правопорядку, человеку труда и старшему поколению, взаимного уважения, бережного отношения к культурному наследию и традициям</w:t>
      </w:r>
      <w:proofErr w:type="gramEnd"/>
      <w:r w:rsidRPr="00CA60CC">
        <w:rPr>
          <w:rFonts w:ascii="Times New Roman" w:eastAsia="Calibri" w:hAnsi="Times New Roman" w:cs="Times New Roman"/>
          <w:color w:val="000000"/>
          <w:sz w:val="28"/>
          <w:lang w:val="ru-RU"/>
        </w:rPr>
        <w:t xml:space="preserve"> многонационального народа Российской Федерации, природе и окружающей среде.</w:t>
      </w:r>
    </w:p>
    <w:p w:rsidR="00CA60CC" w:rsidRPr="00CA60CC" w:rsidRDefault="00CA60CC" w:rsidP="00CA60CC">
      <w:pPr>
        <w:spacing w:after="0" w:line="264" w:lineRule="auto"/>
        <w:ind w:firstLine="600"/>
        <w:jc w:val="both"/>
        <w:rPr>
          <w:rFonts w:ascii="Calibri" w:eastAsia="Calibri" w:hAnsi="Calibri" w:cs="Times New Roman"/>
          <w:lang w:val="ru-RU"/>
        </w:rPr>
      </w:pPr>
      <w:r w:rsidRPr="00CA60CC">
        <w:rPr>
          <w:rFonts w:ascii="Times New Roman" w:eastAsia="Calibri" w:hAnsi="Times New Roman" w:cs="Times New Roman"/>
          <w:color w:val="000000"/>
          <w:sz w:val="28"/>
          <w:lang w:val="ru-RU"/>
        </w:rPr>
        <w:t>Личностные результаты освоения учебного предмета «Биология» должны отражать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основных направлений воспитательной деятельности, в том числе в части:</w:t>
      </w:r>
    </w:p>
    <w:p w:rsidR="00CA60CC" w:rsidRPr="00CA60CC" w:rsidRDefault="00CA60CC" w:rsidP="00CA60CC">
      <w:pPr>
        <w:spacing w:after="0" w:line="264" w:lineRule="auto"/>
        <w:ind w:left="120"/>
        <w:jc w:val="both"/>
        <w:rPr>
          <w:rFonts w:ascii="Calibri" w:eastAsia="Calibri" w:hAnsi="Calibri" w:cs="Times New Roman"/>
          <w:lang w:val="ru-RU"/>
        </w:rPr>
      </w:pPr>
      <w:r w:rsidRPr="00CA60CC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 xml:space="preserve"> 1)</w:t>
      </w:r>
      <w:r w:rsidRPr="00CA60CC">
        <w:rPr>
          <w:rFonts w:ascii="Times New Roman" w:eastAsia="Calibri" w:hAnsi="Times New Roman" w:cs="Times New Roman"/>
          <w:color w:val="000000"/>
          <w:sz w:val="28"/>
          <w:lang w:val="ru-RU"/>
        </w:rPr>
        <w:t xml:space="preserve"> </w:t>
      </w:r>
      <w:r w:rsidRPr="00CA60CC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гражданского воспитания:</w:t>
      </w:r>
    </w:p>
    <w:p w:rsidR="00CA60CC" w:rsidRPr="00CA60CC" w:rsidRDefault="00CA60CC" w:rsidP="00CA60CC">
      <w:pPr>
        <w:spacing w:after="0" w:line="264" w:lineRule="auto"/>
        <w:ind w:firstLine="600"/>
        <w:jc w:val="both"/>
        <w:rPr>
          <w:rFonts w:ascii="Calibri" w:eastAsia="Calibri" w:hAnsi="Calibri" w:cs="Times New Roman"/>
          <w:lang w:val="ru-RU"/>
        </w:rPr>
      </w:pPr>
      <w:proofErr w:type="spellStart"/>
      <w:r w:rsidRPr="00CA60CC">
        <w:rPr>
          <w:rFonts w:ascii="Times New Roman" w:eastAsia="Calibri" w:hAnsi="Times New Roman" w:cs="Times New Roman"/>
          <w:color w:val="000000"/>
          <w:sz w:val="28"/>
          <w:lang w:val="ru-RU"/>
        </w:rPr>
        <w:t>сформированность</w:t>
      </w:r>
      <w:proofErr w:type="spellEnd"/>
      <w:r w:rsidRPr="00CA60CC">
        <w:rPr>
          <w:rFonts w:ascii="Times New Roman" w:eastAsia="Calibri" w:hAnsi="Times New Roman" w:cs="Times New Roman"/>
          <w:color w:val="000000"/>
          <w:sz w:val="28"/>
          <w:lang w:val="ru-RU"/>
        </w:rPr>
        <w:t xml:space="preserve"> гражданской позиции обучающегося как активного и ответственного члена российского общества;</w:t>
      </w:r>
    </w:p>
    <w:p w:rsidR="00CA60CC" w:rsidRPr="00CA60CC" w:rsidRDefault="00CA60CC" w:rsidP="00CA60CC">
      <w:pPr>
        <w:spacing w:after="0" w:line="264" w:lineRule="auto"/>
        <w:ind w:firstLine="600"/>
        <w:jc w:val="both"/>
        <w:rPr>
          <w:rFonts w:ascii="Calibri" w:eastAsia="Calibri" w:hAnsi="Calibri" w:cs="Times New Roman"/>
          <w:lang w:val="ru-RU"/>
        </w:rPr>
      </w:pPr>
      <w:r w:rsidRPr="00CA60CC">
        <w:rPr>
          <w:rFonts w:ascii="Times New Roman" w:eastAsia="Calibri" w:hAnsi="Times New Roman" w:cs="Times New Roman"/>
          <w:color w:val="000000"/>
          <w:sz w:val="28"/>
          <w:lang w:val="ru-RU"/>
        </w:rPr>
        <w:t>осознание своих конституционных прав и обязанностей, уважение закона и правопорядка;</w:t>
      </w:r>
    </w:p>
    <w:p w:rsidR="00CA60CC" w:rsidRPr="00CA60CC" w:rsidRDefault="00CA60CC" w:rsidP="00CA60CC">
      <w:pPr>
        <w:spacing w:after="0" w:line="264" w:lineRule="auto"/>
        <w:ind w:firstLine="600"/>
        <w:jc w:val="both"/>
        <w:rPr>
          <w:rFonts w:ascii="Calibri" w:eastAsia="Calibri" w:hAnsi="Calibri" w:cs="Times New Roman"/>
          <w:lang w:val="ru-RU"/>
        </w:rPr>
      </w:pPr>
      <w:r w:rsidRPr="00CA60CC">
        <w:rPr>
          <w:rFonts w:ascii="Times New Roman" w:eastAsia="Calibri" w:hAnsi="Times New Roman" w:cs="Times New Roman"/>
          <w:color w:val="000000"/>
          <w:sz w:val="28"/>
          <w:lang w:val="ru-RU"/>
        </w:rPr>
        <w:lastRenderedPageBreak/>
        <w:t>готовность к совместной творческой деятельности при создании учебных проектов, решении учебных и познавательных задач, выполнении биологических экспериментов;</w:t>
      </w:r>
    </w:p>
    <w:p w:rsidR="00CA60CC" w:rsidRPr="00CA60CC" w:rsidRDefault="00CA60CC" w:rsidP="00CA60CC">
      <w:pPr>
        <w:spacing w:after="0" w:line="264" w:lineRule="auto"/>
        <w:ind w:firstLine="600"/>
        <w:jc w:val="both"/>
        <w:rPr>
          <w:rFonts w:ascii="Calibri" w:eastAsia="Calibri" w:hAnsi="Calibri" w:cs="Times New Roman"/>
          <w:lang w:val="ru-RU"/>
        </w:rPr>
      </w:pPr>
      <w:r w:rsidRPr="00CA60CC">
        <w:rPr>
          <w:rFonts w:ascii="Times New Roman" w:eastAsia="Calibri" w:hAnsi="Times New Roman" w:cs="Times New Roman"/>
          <w:color w:val="000000"/>
          <w:sz w:val="28"/>
          <w:lang w:val="ru-RU"/>
        </w:rPr>
        <w:t>способность определять собственную позицию по отношению к явлениям современной жизни и объяснять её;</w:t>
      </w:r>
    </w:p>
    <w:p w:rsidR="00CA60CC" w:rsidRPr="00CA60CC" w:rsidRDefault="00CA60CC" w:rsidP="00CA60CC">
      <w:pPr>
        <w:spacing w:after="0" w:line="264" w:lineRule="auto"/>
        <w:ind w:firstLine="600"/>
        <w:jc w:val="both"/>
        <w:rPr>
          <w:rFonts w:ascii="Calibri" w:eastAsia="Calibri" w:hAnsi="Calibri" w:cs="Times New Roman"/>
          <w:lang w:val="ru-RU"/>
        </w:rPr>
      </w:pPr>
      <w:r w:rsidRPr="00CA60CC">
        <w:rPr>
          <w:rFonts w:ascii="Times New Roman" w:eastAsia="Calibri" w:hAnsi="Times New Roman" w:cs="Times New Roman"/>
          <w:color w:val="000000"/>
          <w:sz w:val="28"/>
          <w:lang w:val="ru-RU"/>
        </w:rPr>
        <w:t>умение учитывать в своих действиях необходимость конструктивного взаимодействия людей с разными убеждениями, культурными ценностями и социальным положением;</w:t>
      </w:r>
    </w:p>
    <w:p w:rsidR="00CA60CC" w:rsidRPr="00CA60CC" w:rsidRDefault="00CA60CC" w:rsidP="00CA60CC">
      <w:pPr>
        <w:spacing w:after="0" w:line="264" w:lineRule="auto"/>
        <w:ind w:firstLine="600"/>
        <w:jc w:val="both"/>
        <w:rPr>
          <w:rFonts w:ascii="Calibri" w:eastAsia="Calibri" w:hAnsi="Calibri" w:cs="Times New Roman"/>
          <w:lang w:val="ru-RU"/>
        </w:rPr>
      </w:pPr>
      <w:r w:rsidRPr="00CA60CC">
        <w:rPr>
          <w:rFonts w:ascii="Times New Roman" w:eastAsia="Calibri" w:hAnsi="Times New Roman" w:cs="Times New Roman"/>
          <w:color w:val="000000"/>
          <w:sz w:val="28"/>
          <w:lang w:val="ru-RU"/>
        </w:rPr>
        <w:t>готовность к сотрудничеству в процессе совместного выполнения учебных, познавательных и исследовательских задач, уважительного отношения к мнению оппонентов при обсуждении спорных вопросов биологического содержания;</w:t>
      </w:r>
    </w:p>
    <w:p w:rsidR="00CA60CC" w:rsidRPr="00CA60CC" w:rsidRDefault="00CA60CC" w:rsidP="00CA60CC">
      <w:pPr>
        <w:spacing w:after="0" w:line="264" w:lineRule="auto"/>
        <w:ind w:firstLine="600"/>
        <w:jc w:val="both"/>
        <w:rPr>
          <w:rFonts w:ascii="Calibri" w:eastAsia="Calibri" w:hAnsi="Calibri" w:cs="Times New Roman"/>
          <w:lang w:val="ru-RU"/>
        </w:rPr>
      </w:pPr>
      <w:r w:rsidRPr="00CA60CC">
        <w:rPr>
          <w:rFonts w:ascii="Times New Roman" w:eastAsia="Calibri" w:hAnsi="Times New Roman" w:cs="Times New Roman"/>
          <w:color w:val="000000"/>
          <w:sz w:val="28"/>
          <w:lang w:val="ru-RU"/>
        </w:rPr>
        <w:t>готовность к гуманитарной и волонтёрской деятельности;</w:t>
      </w:r>
    </w:p>
    <w:p w:rsidR="00CA60CC" w:rsidRPr="00CA60CC" w:rsidRDefault="00CA60CC" w:rsidP="00CA60CC">
      <w:pPr>
        <w:spacing w:after="0" w:line="264" w:lineRule="auto"/>
        <w:ind w:firstLine="600"/>
        <w:jc w:val="both"/>
        <w:rPr>
          <w:rFonts w:ascii="Calibri" w:eastAsia="Calibri" w:hAnsi="Calibri" w:cs="Times New Roman"/>
          <w:lang w:val="ru-RU"/>
        </w:rPr>
      </w:pPr>
      <w:r w:rsidRPr="00CA60CC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2) патриотического воспитания:</w:t>
      </w:r>
    </w:p>
    <w:p w:rsidR="00CA60CC" w:rsidRPr="00CA60CC" w:rsidRDefault="00CA60CC" w:rsidP="00CA60CC">
      <w:pPr>
        <w:spacing w:after="0" w:line="264" w:lineRule="auto"/>
        <w:ind w:firstLine="600"/>
        <w:jc w:val="both"/>
        <w:rPr>
          <w:rFonts w:ascii="Calibri" w:eastAsia="Calibri" w:hAnsi="Calibri" w:cs="Times New Roman"/>
          <w:lang w:val="ru-RU"/>
        </w:rPr>
      </w:pPr>
      <w:proofErr w:type="spellStart"/>
      <w:r w:rsidRPr="00CA60CC">
        <w:rPr>
          <w:rFonts w:ascii="Times New Roman" w:eastAsia="Calibri" w:hAnsi="Times New Roman" w:cs="Times New Roman"/>
          <w:color w:val="000000"/>
          <w:sz w:val="28"/>
          <w:lang w:val="ru-RU"/>
        </w:rPr>
        <w:t>сформированность</w:t>
      </w:r>
      <w:proofErr w:type="spellEnd"/>
      <w:r w:rsidRPr="00CA60CC">
        <w:rPr>
          <w:rFonts w:ascii="Times New Roman" w:eastAsia="Calibri" w:hAnsi="Times New Roman" w:cs="Times New Roman"/>
          <w:color w:val="000000"/>
          <w:sz w:val="28"/>
          <w:lang w:val="ru-RU"/>
        </w:rPr>
        <w:t xml:space="preserve"> российской гражданской идентичности, патриотизма, уважения к своему народу, чувства ответственности перед Родиной, гордости за свой край, свою Родину, свой язык и культуру, прошлое и настоящее многонационального народа России;</w:t>
      </w:r>
    </w:p>
    <w:p w:rsidR="00CA60CC" w:rsidRPr="00CA60CC" w:rsidRDefault="00CA60CC" w:rsidP="00CA60CC">
      <w:pPr>
        <w:spacing w:after="0" w:line="264" w:lineRule="auto"/>
        <w:ind w:firstLine="600"/>
        <w:jc w:val="both"/>
        <w:rPr>
          <w:rFonts w:ascii="Calibri" w:eastAsia="Calibri" w:hAnsi="Calibri" w:cs="Times New Roman"/>
          <w:lang w:val="ru-RU"/>
        </w:rPr>
      </w:pPr>
      <w:r w:rsidRPr="00CA60CC">
        <w:rPr>
          <w:rFonts w:ascii="Times New Roman" w:eastAsia="Calibri" w:hAnsi="Times New Roman" w:cs="Times New Roman"/>
          <w:color w:val="000000"/>
          <w:sz w:val="28"/>
          <w:lang w:val="ru-RU"/>
        </w:rPr>
        <w:t>ценностное отношение к природному наследию и памятникам природы, достижениям России в науке, искусстве, спорте, технологиях, труде;</w:t>
      </w:r>
    </w:p>
    <w:p w:rsidR="00CA60CC" w:rsidRPr="00CA60CC" w:rsidRDefault="00CA60CC" w:rsidP="00CA60CC">
      <w:pPr>
        <w:spacing w:after="0" w:line="264" w:lineRule="auto"/>
        <w:ind w:firstLine="600"/>
        <w:jc w:val="both"/>
        <w:rPr>
          <w:rFonts w:ascii="Calibri" w:eastAsia="Calibri" w:hAnsi="Calibri" w:cs="Times New Roman"/>
          <w:lang w:val="ru-RU"/>
        </w:rPr>
      </w:pPr>
      <w:r w:rsidRPr="00CA60CC">
        <w:rPr>
          <w:rFonts w:ascii="Times New Roman" w:eastAsia="Calibri" w:hAnsi="Times New Roman" w:cs="Times New Roman"/>
          <w:color w:val="000000"/>
          <w:sz w:val="28"/>
          <w:lang w:val="ru-RU"/>
        </w:rPr>
        <w:t>способность оценивать вклад российских учёных в становление и развитие биологии, понимания значения биологии в познании законов природы, в жизни человека и современного общества;</w:t>
      </w:r>
    </w:p>
    <w:p w:rsidR="00CA60CC" w:rsidRPr="00CA60CC" w:rsidRDefault="00CA60CC" w:rsidP="00CA60CC">
      <w:pPr>
        <w:spacing w:after="0" w:line="264" w:lineRule="auto"/>
        <w:ind w:firstLine="600"/>
        <w:jc w:val="both"/>
        <w:rPr>
          <w:rFonts w:ascii="Calibri" w:eastAsia="Calibri" w:hAnsi="Calibri" w:cs="Times New Roman"/>
          <w:lang w:val="ru-RU"/>
        </w:rPr>
      </w:pPr>
      <w:r w:rsidRPr="00CA60CC">
        <w:rPr>
          <w:rFonts w:ascii="Times New Roman" w:eastAsia="Calibri" w:hAnsi="Times New Roman" w:cs="Times New Roman"/>
          <w:color w:val="000000"/>
          <w:sz w:val="28"/>
          <w:lang w:val="ru-RU"/>
        </w:rPr>
        <w:t>идейная убеждённость, готовность к служению и защите Отечества, ответственность за его судьбу;</w:t>
      </w:r>
    </w:p>
    <w:p w:rsidR="00CA60CC" w:rsidRPr="00CA60CC" w:rsidRDefault="00CA60CC" w:rsidP="00CA60CC">
      <w:pPr>
        <w:spacing w:after="0" w:line="264" w:lineRule="auto"/>
        <w:ind w:firstLine="600"/>
        <w:jc w:val="both"/>
        <w:rPr>
          <w:rFonts w:ascii="Calibri" w:eastAsia="Calibri" w:hAnsi="Calibri" w:cs="Times New Roman"/>
          <w:lang w:val="ru-RU"/>
        </w:rPr>
      </w:pPr>
      <w:r w:rsidRPr="00CA60CC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3) духовно-нравственного воспитания:</w:t>
      </w:r>
    </w:p>
    <w:p w:rsidR="00CA60CC" w:rsidRPr="00CA60CC" w:rsidRDefault="00CA60CC" w:rsidP="00CA60CC">
      <w:pPr>
        <w:spacing w:after="0" w:line="264" w:lineRule="auto"/>
        <w:ind w:firstLine="600"/>
        <w:jc w:val="both"/>
        <w:rPr>
          <w:rFonts w:ascii="Calibri" w:eastAsia="Calibri" w:hAnsi="Calibri" w:cs="Times New Roman"/>
          <w:lang w:val="ru-RU"/>
        </w:rPr>
      </w:pPr>
      <w:r w:rsidRPr="00CA60CC">
        <w:rPr>
          <w:rFonts w:ascii="Times New Roman" w:eastAsia="Calibri" w:hAnsi="Times New Roman" w:cs="Times New Roman"/>
          <w:color w:val="000000"/>
          <w:sz w:val="28"/>
          <w:lang w:val="ru-RU"/>
        </w:rPr>
        <w:t>осознание духовных ценностей российского народа;</w:t>
      </w:r>
    </w:p>
    <w:p w:rsidR="00CA60CC" w:rsidRPr="00CA60CC" w:rsidRDefault="00CA60CC" w:rsidP="00CA60CC">
      <w:pPr>
        <w:spacing w:after="0" w:line="264" w:lineRule="auto"/>
        <w:ind w:firstLine="600"/>
        <w:jc w:val="both"/>
        <w:rPr>
          <w:rFonts w:ascii="Calibri" w:eastAsia="Calibri" w:hAnsi="Calibri" w:cs="Times New Roman"/>
          <w:lang w:val="ru-RU"/>
        </w:rPr>
      </w:pPr>
      <w:proofErr w:type="spellStart"/>
      <w:r w:rsidRPr="00CA60CC">
        <w:rPr>
          <w:rFonts w:ascii="Times New Roman" w:eastAsia="Calibri" w:hAnsi="Times New Roman" w:cs="Times New Roman"/>
          <w:color w:val="000000"/>
          <w:sz w:val="28"/>
          <w:lang w:val="ru-RU"/>
        </w:rPr>
        <w:t>сформированность</w:t>
      </w:r>
      <w:proofErr w:type="spellEnd"/>
      <w:r w:rsidRPr="00CA60CC">
        <w:rPr>
          <w:rFonts w:ascii="Times New Roman" w:eastAsia="Calibri" w:hAnsi="Times New Roman" w:cs="Times New Roman"/>
          <w:color w:val="000000"/>
          <w:sz w:val="28"/>
          <w:lang w:val="ru-RU"/>
        </w:rPr>
        <w:t xml:space="preserve"> нравственного сознания, этического поведения;</w:t>
      </w:r>
    </w:p>
    <w:p w:rsidR="00CA60CC" w:rsidRPr="00CA60CC" w:rsidRDefault="00CA60CC" w:rsidP="00CA60CC">
      <w:pPr>
        <w:spacing w:after="0" w:line="264" w:lineRule="auto"/>
        <w:ind w:firstLine="600"/>
        <w:jc w:val="both"/>
        <w:rPr>
          <w:rFonts w:ascii="Calibri" w:eastAsia="Calibri" w:hAnsi="Calibri" w:cs="Times New Roman"/>
          <w:lang w:val="ru-RU"/>
        </w:rPr>
      </w:pPr>
      <w:r w:rsidRPr="00CA60CC">
        <w:rPr>
          <w:rFonts w:ascii="Times New Roman" w:eastAsia="Calibri" w:hAnsi="Times New Roman" w:cs="Times New Roman"/>
          <w:color w:val="000000"/>
          <w:sz w:val="28"/>
          <w:lang w:val="ru-RU"/>
        </w:rPr>
        <w:t>способность оценивать ситуацию и принимать осознанные решения, ориентируясь на морально-нравственные нормы и ценности;</w:t>
      </w:r>
    </w:p>
    <w:p w:rsidR="00CA60CC" w:rsidRPr="00CA60CC" w:rsidRDefault="00CA60CC" w:rsidP="00CA60CC">
      <w:pPr>
        <w:spacing w:after="0" w:line="264" w:lineRule="auto"/>
        <w:ind w:firstLine="600"/>
        <w:jc w:val="both"/>
        <w:rPr>
          <w:rFonts w:ascii="Calibri" w:eastAsia="Calibri" w:hAnsi="Calibri" w:cs="Times New Roman"/>
          <w:lang w:val="ru-RU"/>
        </w:rPr>
      </w:pPr>
      <w:r w:rsidRPr="00CA60CC">
        <w:rPr>
          <w:rFonts w:ascii="Times New Roman" w:eastAsia="Calibri" w:hAnsi="Times New Roman" w:cs="Times New Roman"/>
          <w:color w:val="000000"/>
          <w:sz w:val="28"/>
          <w:lang w:val="ru-RU"/>
        </w:rPr>
        <w:t>осознание личного вклада в построение устойчивого будущего;</w:t>
      </w:r>
    </w:p>
    <w:p w:rsidR="00CA60CC" w:rsidRPr="00CA60CC" w:rsidRDefault="00CA60CC" w:rsidP="00CA60CC">
      <w:pPr>
        <w:spacing w:after="0" w:line="264" w:lineRule="auto"/>
        <w:ind w:firstLine="600"/>
        <w:jc w:val="both"/>
        <w:rPr>
          <w:rFonts w:ascii="Calibri" w:eastAsia="Calibri" w:hAnsi="Calibri" w:cs="Times New Roman"/>
          <w:lang w:val="ru-RU"/>
        </w:rPr>
      </w:pPr>
      <w:r w:rsidRPr="00CA60CC">
        <w:rPr>
          <w:rFonts w:ascii="Times New Roman" w:eastAsia="Calibri" w:hAnsi="Times New Roman" w:cs="Times New Roman"/>
          <w:color w:val="000000"/>
          <w:sz w:val="28"/>
          <w:lang w:val="ru-RU"/>
        </w:rPr>
        <w:t>ответственное отношение к своим родителям, созданию семьи на основе осознанного принятия ценностей семейной жизни в соответствии с традициями народов России;</w:t>
      </w:r>
    </w:p>
    <w:p w:rsidR="00CA60CC" w:rsidRPr="00CA60CC" w:rsidRDefault="00CA60CC" w:rsidP="00CA60CC">
      <w:pPr>
        <w:spacing w:after="0" w:line="264" w:lineRule="auto"/>
        <w:ind w:firstLine="600"/>
        <w:jc w:val="both"/>
        <w:rPr>
          <w:rFonts w:ascii="Calibri" w:eastAsia="Calibri" w:hAnsi="Calibri" w:cs="Times New Roman"/>
          <w:lang w:val="ru-RU"/>
        </w:rPr>
      </w:pPr>
      <w:r w:rsidRPr="00CA60CC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4) эстетического воспитания:</w:t>
      </w:r>
    </w:p>
    <w:p w:rsidR="00CA60CC" w:rsidRPr="00CA60CC" w:rsidRDefault="00CA60CC" w:rsidP="00CA60CC">
      <w:pPr>
        <w:spacing w:after="0" w:line="264" w:lineRule="auto"/>
        <w:ind w:firstLine="600"/>
        <w:jc w:val="both"/>
        <w:rPr>
          <w:rFonts w:ascii="Calibri" w:eastAsia="Calibri" w:hAnsi="Calibri" w:cs="Times New Roman"/>
          <w:lang w:val="ru-RU"/>
        </w:rPr>
      </w:pPr>
      <w:r w:rsidRPr="00CA60CC">
        <w:rPr>
          <w:rFonts w:ascii="Times New Roman" w:eastAsia="Calibri" w:hAnsi="Times New Roman" w:cs="Times New Roman"/>
          <w:color w:val="000000"/>
          <w:sz w:val="28"/>
          <w:lang w:val="ru-RU"/>
        </w:rPr>
        <w:t>эстетическое отношение к миру, включая эстетику быта, научного и технического творчества, спорта, труда, общественных отношений;</w:t>
      </w:r>
    </w:p>
    <w:p w:rsidR="00CA60CC" w:rsidRPr="00CA60CC" w:rsidRDefault="00CA60CC" w:rsidP="00CA60CC">
      <w:pPr>
        <w:spacing w:after="0" w:line="264" w:lineRule="auto"/>
        <w:ind w:firstLine="600"/>
        <w:jc w:val="both"/>
        <w:rPr>
          <w:rFonts w:ascii="Calibri" w:eastAsia="Calibri" w:hAnsi="Calibri" w:cs="Times New Roman"/>
          <w:lang w:val="ru-RU"/>
        </w:rPr>
      </w:pPr>
      <w:r w:rsidRPr="00CA60CC">
        <w:rPr>
          <w:rFonts w:ascii="Times New Roman" w:eastAsia="Calibri" w:hAnsi="Times New Roman" w:cs="Times New Roman"/>
          <w:color w:val="000000"/>
          <w:sz w:val="28"/>
          <w:lang w:val="ru-RU"/>
        </w:rPr>
        <w:t>понимание эмоционального воздействия живой природы и её ценности;</w:t>
      </w:r>
    </w:p>
    <w:p w:rsidR="00CA60CC" w:rsidRPr="00CA60CC" w:rsidRDefault="00CA60CC" w:rsidP="00CA60CC">
      <w:pPr>
        <w:spacing w:after="0" w:line="264" w:lineRule="auto"/>
        <w:ind w:firstLine="600"/>
        <w:jc w:val="both"/>
        <w:rPr>
          <w:rFonts w:ascii="Calibri" w:eastAsia="Calibri" w:hAnsi="Calibri" w:cs="Times New Roman"/>
          <w:lang w:val="ru-RU"/>
        </w:rPr>
      </w:pPr>
      <w:r w:rsidRPr="00CA60CC">
        <w:rPr>
          <w:rFonts w:ascii="Times New Roman" w:eastAsia="Calibri" w:hAnsi="Times New Roman" w:cs="Times New Roman"/>
          <w:color w:val="000000"/>
          <w:sz w:val="28"/>
          <w:lang w:val="ru-RU"/>
        </w:rPr>
        <w:lastRenderedPageBreak/>
        <w:t>готовность к самовыражению в разных видах искусства, стремление проявлять качества творческой личности;</w:t>
      </w:r>
    </w:p>
    <w:p w:rsidR="00CA60CC" w:rsidRPr="00CA60CC" w:rsidRDefault="00CA60CC" w:rsidP="00CA60CC">
      <w:pPr>
        <w:spacing w:after="0" w:line="264" w:lineRule="auto"/>
        <w:ind w:firstLine="600"/>
        <w:jc w:val="both"/>
        <w:rPr>
          <w:rFonts w:ascii="Calibri" w:eastAsia="Calibri" w:hAnsi="Calibri" w:cs="Times New Roman"/>
          <w:lang w:val="ru-RU"/>
        </w:rPr>
      </w:pPr>
      <w:r w:rsidRPr="00CA60CC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5) физического воспитания, формирования культуры здоровья и эмоционального благополучия:</w:t>
      </w:r>
    </w:p>
    <w:p w:rsidR="00CA60CC" w:rsidRPr="00CA60CC" w:rsidRDefault="00CA60CC" w:rsidP="00CA60CC">
      <w:pPr>
        <w:spacing w:after="0" w:line="264" w:lineRule="auto"/>
        <w:ind w:firstLine="600"/>
        <w:jc w:val="both"/>
        <w:rPr>
          <w:rFonts w:ascii="Calibri" w:eastAsia="Calibri" w:hAnsi="Calibri" w:cs="Times New Roman"/>
          <w:lang w:val="ru-RU"/>
        </w:rPr>
      </w:pPr>
      <w:r w:rsidRPr="00CA60CC">
        <w:rPr>
          <w:rFonts w:ascii="Times New Roman" w:eastAsia="Calibri" w:hAnsi="Times New Roman" w:cs="Times New Roman"/>
          <w:color w:val="000000"/>
          <w:sz w:val="28"/>
          <w:lang w:val="ru-RU"/>
        </w:rPr>
        <w:t>понимание и реализация здорового и безопасного образа жизни (здоровое питание, соблюдение гигиенических правил и норм, сбалансированный режим занятий и отдыха, регулярная физическая активность), бережного, ответственного и компетентного отношения к собственному физическому и психическому здоровью;</w:t>
      </w:r>
    </w:p>
    <w:p w:rsidR="00CA60CC" w:rsidRPr="00CA60CC" w:rsidRDefault="00CA60CC" w:rsidP="00CA60CC">
      <w:pPr>
        <w:spacing w:after="0" w:line="264" w:lineRule="auto"/>
        <w:ind w:firstLine="600"/>
        <w:jc w:val="both"/>
        <w:rPr>
          <w:rFonts w:ascii="Calibri" w:eastAsia="Calibri" w:hAnsi="Calibri" w:cs="Times New Roman"/>
          <w:lang w:val="ru-RU"/>
        </w:rPr>
      </w:pPr>
      <w:r w:rsidRPr="00CA60CC">
        <w:rPr>
          <w:rFonts w:ascii="Times New Roman" w:eastAsia="Calibri" w:hAnsi="Times New Roman" w:cs="Times New Roman"/>
          <w:color w:val="000000"/>
          <w:sz w:val="28"/>
          <w:lang w:val="ru-RU"/>
        </w:rPr>
        <w:t>понимание ценности правил индивидуального и коллективного безопасного поведения в ситуациях, угрожающих здоровью и жизни людей;</w:t>
      </w:r>
    </w:p>
    <w:p w:rsidR="00CA60CC" w:rsidRPr="00CA60CC" w:rsidRDefault="00CA60CC" w:rsidP="00CA60CC">
      <w:pPr>
        <w:spacing w:after="0" w:line="264" w:lineRule="auto"/>
        <w:ind w:firstLine="600"/>
        <w:jc w:val="both"/>
        <w:rPr>
          <w:rFonts w:ascii="Calibri" w:eastAsia="Calibri" w:hAnsi="Calibri" w:cs="Times New Roman"/>
          <w:lang w:val="ru-RU"/>
        </w:rPr>
      </w:pPr>
      <w:r w:rsidRPr="00CA60CC">
        <w:rPr>
          <w:rFonts w:ascii="Times New Roman" w:eastAsia="Calibri" w:hAnsi="Times New Roman" w:cs="Times New Roman"/>
          <w:color w:val="000000"/>
          <w:sz w:val="28"/>
          <w:lang w:val="ru-RU"/>
        </w:rPr>
        <w:t>осознание последствий и неприятия вредных привычек (употребления алкоголя, наркотиков, курения);</w:t>
      </w:r>
    </w:p>
    <w:p w:rsidR="00CA60CC" w:rsidRPr="00CA60CC" w:rsidRDefault="00CA60CC" w:rsidP="00CA60CC">
      <w:pPr>
        <w:spacing w:after="0" w:line="264" w:lineRule="auto"/>
        <w:ind w:firstLine="600"/>
        <w:jc w:val="both"/>
        <w:rPr>
          <w:rFonts w:ascii="Calibri" w:eastAsia="Calibri" w:hAnsi="Calibri" w:cs="Times New Roman"/>
          <w:lang w:val="ru-RU"/>
        </w:rPr>
      </w:pPr>
      <w:r w:rsidRPr="00CA60CC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6) трудового воспитания:</w:t>
      </w:r>
    </w:p>
    <w:p w:rsidR="00CA60CC" w:rsidRPr="00CA60CC" w:rsidRDefault="00CA60CC" w:rsidP="00CA60CC">
      <w:pPr>
        <w:spacing w:after="0" w:line="264" w:lineRule="auto"/>
        <w:ind w:firstLine="600"/>
        <w:jc w:val="both"/>
        <w:rPr>
          <w:rFonts w:ascii="Calibri" w:eastAsia="Calibri" w:hAnsi="Calibri" w:cs="Times New Roman"/>
          <w:lang w:val="ru-RU"/>
        </w:rPr>
      </w:pPr>
      <w:r w:rsidRPr="00CA60CC">
        <w:rPr>
          <w:rFonts w:ascii="Times New Roman" w:eastAsia="Calibri" w:hAnsi="Times New Roman" w:cs="Times New Roman"/>
          <w:color w:val="000000"/>
          <w:sz w:val="28"/>
          <w:lang w:val="ru-RU"/>
        </w:rPr>
        <w:t>готовность к труду, осознание ценности мастерства, трудолюбие;</w:t>
      </w:r>
    </w:p>
    <w:p w:rsidR="00CA60CC" w:rsidRPr="00CA60CC" w:rsidRDefault="00CA60CC" w:rsidP="00CA60CC">
      <w:pPr>
        <w:spacing w:after="0" w:line="264" w:lineRule="auto"/>
        <w:ind w:firstLine="600"/>
        <w:jc w:val="both"/>
        <w:rPr>
          <w:rFonts w:ascii="Calibri" w:eastAsia="Calibri" w:hAnsi="Calibri" w:cs="Times New Roman"/>
          <w:lang w:val="ru-RU"/>
        </w:rPr>
      </w:pPr>
      <w:r w:rsidRPr="00CA60CC">
        <w:rPr>
          <w:rFonts w:ascii="Times New Roman" w:eastAsia="Calibri" w:hAnsi="Times New Roman" w:cs="Times New Roman"/>
          <w:color w:val="000000"/>
          <w:sz w:val="28"/>
          <w:lang w:val="ru-RU"/>
        </w:rPr>
        <w:t>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</w:t>
      </w:r>
    </w:p>
    <w:p w:rsidR="00CA60CC" w:rsidRPr="00CA60CC" w:rsidRDefault="00CA60CC" w:rsidP="00CA60CC">
      <w:pPr>
        <w:spacing w:after="0" w:line="264" w:lineRule="auto"/>
        <w:ind w:firstLine="600"/>
        <w:jc w:val="both"/>
        <w:rPr>
          <w:rFonts w:ascii="Calibri" w:eastAsia="Calibri" w:hAnsi="Calibri" w:cs="Times New Roman"/>
          <w:lang w:val="ru-RU"/>
        </w:rPr>
      </w:pPr>
      <w:r w:rsidRPr="00CA60CC">
        <w:rPr>
          <w:rFonts w:ascii="Times New Roman" w:eastAsia="Calibri" w:hAnsi="Times New Roman" w:cs="Times New Roman"/>
          <w:color w:val="000000"/>
          <w:sz w:val="28"/>
          <w:lang w:val="ru-RU"/>
        </w:rPr>
        <w:t>интерес к различным сферам профессиональной деятельности, умение совершать осознанный выбор будущей профессии и реализовывать собственные жизненные планы;</w:t>
      </w:r>
    </w:p>
    <w:p w:rsidR="00CA60CC" w:rsidRPr="00CA60CC" w:rsidRDefault="00CA60CC" w:rsidP="00CA60CC">
      <w:pPr>
        <w:spacing w:after="0" w:line="264" w:lineRule="auto"/>
        <w:ind w:firstLine="600"/>
        <w:jc w:val="both"/>
        <w:rPr>
          <w:rFonts w:ascii="Calibri" w:eastAsia="Calibri" w:hAnsi="Calibri" w:cs="Times New Roman"/>
          <w:lang w:val="ru-RU"/>
        </w:rPr>
      </w:pPr>
      <w:r w:rsidRPr="00CA60CC">
        <w:rPr>
          <w:rFonts w:ascii="Times New Roman" w:eastAsia="Calibri" w:hAnsi="Times New Roman" w:cs="Times New Roman"/>
          <w:color w:val="000000"/>
          <w:sz w:val="28"/>
          <w:lang w:val="ru-RU"/>
        </w:rPr>
        <w:t>готовность и способность к образованию и самообразованию на протяжении всей жизни;</w:t>
      </w:r>
    </w:p>
    <w:p w:rsidR="00CA60CC" w:rsidRPr="00CA60CC" w:rsidRDefault="00CA60CC" w:rsidP="00CA60CC">
      <w:pPr>
        <w:spacing w:after="0" w:line="264" w:lineRule="auto"/>
        <w:ind w:firstLine="600"/>
        <w:jc w:val="both"/>
        <w:rPr>
          <w:rFonts w:ascii="Calibri" w:eastAsia="Calibri" w:hAnsi="Calibri" w:cs="Times New Roman"/>
          <w:lang w:val="ru-RU"/>
        </w:rPr>
      </w:pPr>
      <w:r w:rsidRPr="00CA60CC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7) экологического воспитания:</w:t>
      </w:r>
    </w:p>
    <w:p w:rsidR="00CA60CC" w:rsidRPr="00CA60CC" w:rsidRDefault="00CA60CC" w:rsidP="00CA60CC">
      <w:pPr>
        <w:spacing w:after="0" w:line="264" w:lineRule="auto"/>
        <w:ind w:firstLine="600"/>
        <w:jc w:val="both"/>
        <w:rPr>
          <w:rFonts w:ascii="Calibri" w:eastAsia="Calibri" w:hAnsi="Calibri" w:cs="Times New Roman"/>
          <w:lang w:val="ru-RU"/>
        </w:rPr>
      </w:pPr>
      <w:r w:rsidRPr="00CA60CC">
        <w:rPr>
          <w:rFonts w:ascii="Times New Roman" w:eastAsia="Calibri" w:hAnsi="Times New Roman" w:cs="Times New Roman"/>
          <w:color w:val="000000"/>
          <w:sz w:val="28"/>
          <w:lang w:val="ru-RU"/>
        </w:rPr>
        <w:t>экологически целесообразное отношение к природе как источнику жизни на Земле, основе её существования;</w:t>
      </w:r>
    </w:p>
    <w:p w:rsidR="00CA60CC" w:rsidRPr="00CA60CC" w:rsidRDefault="00CA60CC" w:rsidP="00CA60CC">
      <w:pPr>
        <w:spacing w:after="0" w:line="264" w:lineRule="auto"/>
        <w:ind w:firstLine="600"/>
        <w:jc w:val="both"/>
        <w:rPr>
          <w:rFonts w:ascii="Calibri" w:eastAsia="Calibri" w:hAnsi="Calibri" w:cs="Times New Roman"/>
          <w:lang w:val="ru-RU"/>
        </w:rPr>
      </w:pPr>
      <w:r w:rsidRPr="00CA60CC">
        <w:rPr>
          <w:rFonts w:ascii="Times New Roman" w:eastAsia="Calibri" w:hAnsi="Times New Roman" w:cs="Times New Roman"/>
          <w:color w:val="000000"/>
          <w:sz w:val="28"/>
          <w:lang w:val="ru-RU"/>
        </w:rPr>
        <w:t>повышение уровня экологической культуры: приобретение опыта планирования поступков и оценки их возможных последствий для окружающей среды;</w:t>
      </w:r>
    </w:p>
    <w:p w:rsidR="00CA60CC" w:rsidRPr="00CA60CC" w:rsidRDefault="00CA60CC" w:rsidP="00CA60CC">
      <w:pPr>
        <w:spacing w:after="0" w:line="264" w:lineRule="auto"/>
        <w:ind w:firstLine="600"/>
        <w:jc w:val="both"/>
        <w:rPr>
          <w:rFonts w:ascii="Calibri" w:eastAsia="Calibri" w:hAnsi="Calibri" w:cs="Times New Roman"/>
          <w:lang w:val="ru-RU"/>
        </w:rPr>
      </w:pPr>
      <w:r w:rsidRPr="00CA60CC">
        <w:rPr>
          <w:rFonts w:ascii="Times New Roman" w:eastAsia="Calibri" w:hAnsi="Times New Roman" w:cs="Times New Roman"/>
          <w:color w:val="000000"/>
          <w:sz w:val="28"/>
          <w:lang w:val="ru-RU"/>
        </w:rPr>
        <w:t>осознание глобального характера экологических проблем и путей их решения;</w:t>
      </w:r>
    </w:p>
    <w:p w:rsidR="00CA60CC" w:rsidRPr="00CA60CC" w:rsidRDefault="00CA60CC" w:rsidP="00CA60CC">
      <w:pPr>
        <w:spacing w:after="0" w:line="264" w:lineRule="auto"/>
        <w:ind w:firstLine="600"/>
        <w:jc w:val="both"/>
        <w:rPr>
          <w:rFonts w:ascii="Calibri" w:eastAsia="Calibri" w:hAnsi="Calibri" w:cs="Times New Roman"/>
          <w:lang w:val="ru-RU"/>
        </w:rPr>
      </w:pPr>
      <w:r w:rsidRPr="00CA60CC">
        <w:rPr>
          <w:rFonts w:ascii="Times New Roman" w:eastAsia="Calibri" w:hAnsi="Times New Roman" w:cs="Times New Roman"/>
          <w:color w:val="000000"/>
          <w:sz w:val="28"/>
          <w:lang w:val="ru-RU"/>
        </w:rPr>
        <w:t>способность использовать приобретаемые при изучении биологии знания и умения при решении проблем, связанных с рациональным природопользованием (соблюдение правил поведения в природе, направленных на сохранение равновесия в экосистемах, охрану видов, экосистем, биосферы);</w:t>
      </w:r>
    </w:p>
    <w:p w:rsidR="00CA60CC" w:rsidRPr="00CA60CC" w:rsidRDefault="00CA60CC" w:rsidP="00CA60CC">
      <w:pPr>
        <w:spacing w:after="0" w:line="264" w:lineRule="auto"/>
        <w:ind w:firstLine="600"/>
        <w:jc w:val="both"/>
        <w:rPr>
          <w:rFonts w:ascii="Calibri" w:eastAsia="Calibri" w:hAnsi="Calibri" w:cs="Times New Roman"/>
          <w:lang w:val="ru-RU"/>
        </w:rPr>
      </w:pPr>
      <w:r w:rsidRPr="00CA60CC">
        <w:rPr>
          <w:rFonts w:ascii="Times New Roman" w:eastAsia="Calibri" w:hAnsi="Times New Roman" w:cs="Times New Roman"/>
          <w:color w:val="000000"/>
          <w:sz w:val="28"/>
          <w:lang w:val="ru-RU"/>
        </w:rPr>
        <w:t>активное неприятие действий, приносящих вред окружающей природной среде, умение прогнозировать неблагоприятные экологические последствия предпринимаемых действий и предотвращать их;</w:t>
      </w:r>
    </w:p>
    <w:p w:rsidR="00CA60CC" w:rsidRPr="00CA60CC" w:rsidRDefault="00CA60CC" w:rsidP="00CA60CC">
      <w:pPr>
        <w:spacing w:after="0" w:line="264" w:lineRule="auto"/>
        <w:ind w:firstLine="600"/>
        <w:jc w:val="both"/>
        <w:rPr>
          <w:rFonts w:ascii="Calibri" w:eastAsia="Calibri" w:hAnsi="Calibri" w:cs="Times New Roman"/>
          <w:lang w:val="ru-RU"/>
        </w:rPr>
      </w:pPr>
      <w:r w:rsidRPr="00CA60CC">
        <w:rPr>
          <w:rFonts w:ascii="Times New Roman" w:eastAsia="Calibri" w:hAnsi="Times New Roman" w:cs="Times New Roman"/>
          <w:color w:val="000000"/>
          <w:sz w:val="28"/>
          <w:lang w:val="ru-RU"/>
        </w:rPr>
        <w:lastRenderedPageBreak/>
        <w:t>наличие развитого экологического мышления, экологической культуры, опыта деятельности экологической направленности, умения руководствоваться ими в познавательной, коммуникативной и социальной практике, готовности к участию в практической деятельности экологической направленности;</w:t>
      </w:r>
    </w:p>
    <w:p w:rsidR="00CA60CC" w:rsidRPr="00CA60CC" w:rsidRDefault="00CA60CC" w:rsidP="00CA60CC">
      <w:pPr>
        <w:spacing w:after="0" w:line="264" w:lineRule="auto"/>
        <w:ind w:firstLine="600"/>
        <w:jc w:val="both"/>
        <w:rPr>
          <w:rFonts w:ascii="Calibri" w:eastAsia="Calibri" w:hAnsi="Calibri" w:cs="Times New Roman"/>
          <w:lang w:val="ru-RU"/>
        </w:rPr>
      </w:pPr>
      <w:r w:rsidRPr="00CA60CC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8) ценности научного познания:</w:t>
      </w:r>
    </w:p>
    <w:p w:rsidR="00CA60CC" w:rsidRPr="00CA60CC" w:rsidRDefault="00CA60CC" w:rsidP="00CA60CC">
      <w:pPr>
        <w:spacing w:after="0" w:line="264" w:lineRule="auto"/>
        <w:ind w:firstLine="600"/>
        <w:jc w:val="both"/>
        <w:rPr>
          <w:rFonts w:ascii="Calibri" w:eastAsia="Calibri" w:hAnsi="Calibri" w:cs="Times New Roman"/>
          <w:lang w:val="ru-RU"/>
        </w:rPr>
      </w:pPr>
      <w:proofErr w:type="spellStart"/>
      <w:r w:rsidRPr="00CA60CC">
        <w:rPr>
          <w:rFonts w:ascii="Times New Roman" w:eastAsia="Calibri" w:hAnsi="Times New Roman" w:cs="Times New Roman"/>
          <w:color w:val="000000"/>
          <w:sz w:val="28"/>
          <w:lang w:val="ru-RU"/>
        </w:rPr>
        <w:t>сформированность</w:t>
      </w:r>
      <w:proofErr w:type="spellEnd"/>
      <w:r w:rsidRPr="00CA60CC">
        <w:rPr>
          <w:rFonts w:ascii="Times New Roman" w:eastAsia="Calibri" w:hAnsi="Times New Roman" w:cs="Times New Roman"/>
          <w:color w:val="000000"/>
          <w:sz w:val="28"/>
          <w:lang w:val="ru-RU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способствующего осознанию своего места в поликультурном мире;</w:t>
      </w:r>
    </w:p>
    <w:p w:rsidR="00CA60CC" w:rsidRPr="00CA60CC" w:rsidRDefault="00CA60CC" w:rsidP="00CA60CC">
      <w:pPr>
        <w:spacing w:after="0" w:line="264" w:lineRule="auto"/>
        <w:ind w:firstLine="600"/>
        <w:jc w:val="both"/>
        <w:rPr>
          <w:rFonts w:ascii="Calibri" w:eastAsia="Calibri" w:hAnsi="Calibri" w:cs="Times New Roman"/>
          <w:lang w:val="ru-RU"/>
        </w:rPr>
      </w:pPr>
      <w:r w:rsidRPr="00CA60CC">
        <w:rPr>
          <w:rFonts w:ascii="Times New Roman" w:eastAsia="Calibri" w:hAnsi="Times New Roman" w:cs="Times New Roman"/>
          <w:color w:val="000000"/>
          <w:sz w:val="28"/>
          <w:lang w:val="ru-RU"/>
        </w:rPr>
        <w:t>совершенствование языковой и читательской культуры как средства взаимодействия между людьми и познания мира;</w:t>
      </w:r>
    </w:p>
    <w:p w:rsidR="00CA60CC" w:rsidRPr="00CA60CC" w:rsidRDefault="00CA60CC" w:rsidP="00CA60CC">
      <w:pPr>
        <w:spacing w:after="0" w:line="264" w:lineRule="auto"/>
        <w:ind w:firstLine="600"/>
        <w:jc w:val="both"/>
        <w:rPr>
          <w:rFonts w:ascii="Calibri" w:eastAsia="Calibri" w:hAnsi="Calibri" w:cs="Times New Roman"/>
          <w:lang w:val="ru-RU"/>
        </w:rPr>
      </w:pPr>
      <w:r w:rsidRPr="00CA60CC">
        <w:rPr>
          <w:rFonts w:ascii="Times New Roman" w:eastAsia="Calibri" w:hAnsi="Times New Roman" w:cs="Times New Roman"/>
          <w:color w:val="000000"/>
          <w:sz w:val="28"/>
          <w:lang w:val="ru-RU"/>
        </w:rPr>
        <w:t>понимание специфики биологии как науки, осознания её роли в формировании рационального научного мышления, создании целостного представления об окружающем мире как о единстве природы, человека и общества, в познании природных закономерностей и решении проблем сохранения природного равновесия;</w:t>
      </w:r>
    </w:p>
    <w:p w:rsidR="00CA60CC" w:rsidRPr="00CA60CC" w:rsidRDefault="00CA60CC" w:rsidP="00CA60CC">
      <w:pPr>
        <w:spacing w:after="0" w:line="264" w:lineRule="auto"/>
        <w:ind w:firstLine="600"/>
        <w:jc w:val="both"/>
        <w:rPr>
          <w:rFonts w:ascii="Calibri" w:eastAsia="Calibri" w:hAnsi="Calibri" w:cs="Times New Roman"/>
          <w:lang w:val="ru-RU"/>
        </w:rPr>
      </w:pPr>
      <w:r w:rsidRPr="00CA60CC">
        <w:rPr>
          <w:rFonts w:ascii="Times New Roman" w:eastAsia="Calibri" w:hAnsi="Times New Roman" w:cs="Times New Roman"/>
          <w:color w:val="000000"/>
          <w:sz w:val="28"/>
          <w:lang w:val="ru-RU"/>
        </w:rPr>
        <w:t>убеждённость в значимости биологии для современной цивилизации: обеспечения нового уровня развития медицины, создание перспективных биотехнологий, способных решать ресурсные проблемы развития человечества, поиска путей выхода из глобальных экологических проблем и обеспечения перехода к устойчивому развитию, рациональному использованию природных ресурсов и формированию новых стандартов жизни;</w:t>
      </w:r>
    </w:p>
    <w:p w:rsidR="00CA60CC" w:rsidRPr="00CA60CC" w:rsidRDefault="00CA60CC" w:rsidP="00CA60CC">
      <w:pPr>
        <w:spacing w:after="0" w:line="264" w:lineRule="auto"/>
        <w:ind w:firstLine="600"/>
        <w:jc w:val="both"/>
        <w:rPr>
          <w:rFonts w:ascii="Calibri" w:eastAsia="Calibri" w:hAnsi="Calibri" w:cs="Times New Roman"/>
          <w:lang w:val="ru-RU"/>
        </w:rPr>
      </w:pPr>
      <w:r w:rsidRPr="00CA60CC">
        <w:rPr>
          <w:rFonts w:ascii="Times New Roman" w:eastAsia="Calibri" w:hAnsi="Times New Roman" w:cs="Times New Roman"/>
          <w:color w:val="000000"/>
          <w:sz w:val="28"/>
          <w:lang w:val="ru-RU"/>
        </w:rPr>
        <w:t xml:space="preserve">заинтересованность в получении биологических знаний в целях повышения общей культуры, </w:t>
      </w:r>
      <w:proofErr w:type="gramStart"/>
      <w:r w:rsidRPr="00CA60CC">
        <w:rPr>
          <w:rFonts w:ascii="Times New Roman" w:eastAsia="Calibri" w:hAnsi="Times New Roman" w:cs="Times New Roman"/>
          <w:color w:val="000000"/>
          <w:sz w:val="28"/>
          <w:lang w:val="ru-RU"/>
        </w:rPr>
        <w:t>естественно-научной</w:t>
      </w:r>
      <w:proofErr w:type="gramEnd"/>
      <w:r w:rsidRPr="00CA60CC">
        <w:rPr>
          <w:rFonts w:ascii="Times New Roman" w:eastAsia="Calibri" w:hAnsi="Times New Roman" w:cs="Times New Roman"/>
          <w:color w:val="000000"/>
          <w:sz w:val="28"/>
          <w:lang w:val="ru-RU"/>
        </w:rPr>
        <w:t xml:space="preserve"> грамотности, как составной части функциональной грамотности обучающихся, формируемой при изучении биологии;</w:t>
      </w:r>
    </w:p>
    <w:p w:rsidR="00CA60CC" w:rsidRPr="00CA60CC" w:rsidRDefault="00CA60CC" w:rsidP="00CA60CC">
      <w:pPr>
        <w:spacing w:after="0" w:line="264" w:lineRule="auto"/>
        <w:ind w:firstLine="600"/>
        <w:jc w:val="both"/>
        <w:rPr>
          <w:rFonts w:ascii="Calibri" w:eastAsia="Calibri" w:hAnsi="Calibri" w:cs="Times New Roman"/>
          <w:lang w:val="ru-RU"/>
        </w:rPr>
      </w:pPr>
      <w:r w:rsidRPr="00CA60CC">
        <w:rPr>
          <w:rFonts w:ascii="Times New Roman" w:eastAsia="Calibri" w:hAnsi="Times New Roman" w:cs="Times New Roman"/>
          <w:color w:val="000000"/>
          <w:sz w:val="28"/>
          <w:lang w:val="ru-RU"/>
        </w:rPr>
        <w:t>понимание сущности методов познания, используемых в естественных науках, способности использовать получаемые знания для анализа и объяснения явлений окружающего мира и происходящих в нём изменений, умение делать обоснованные заключения на основе научных фактов и имеющихся данных с целью получения достоверных выводов;</w:t>
      </w:r>
    </w:p>
    <w:p w:rsidR="00CA60CC" w:rsidRPr="00CA60CC" w:rsidRDefault="00CA60CC" w:rsidP="00CA60CC">
      <w:pPr>
        <w:spacing w:after="0" w:line="264" w:lineRule="auto"/>
        <w:ind w:firstLine="600"/>
        <w:jc w:val="both"/>
        <w:rPr>
          <w:rFonts w:ascii="Calibri" w:eastAsia="Calibri" w:hAnsi="Calibri" w:cs="Times New Roman"/>
          <w:lang w:val="ru-RU"/>
        </w:rPr>
      </w:pPr>
      <w:r w:rsidRPr="00CA60CC">
        <w:rPr>
          <w:rFonts w:ascii="Times New Roman" w:eastAsia="Calibri" w:hAnsi="Times New Roman" w:cs="Times New Roman"/>
          <w:color w:val="000000"/>
          <w:sz w:val="28"/>
          <w:lang w:val="ru-RU"/>
        </w:rPr>
        <w:t>способность самостоятельно использовать биологические знания для решения проблем в реальных жизненных ситуациях;</w:t>
      </w:r>
    </w:p>
    <w:p w:rsidR="00CA60CC" w:rsidRPr="00CA60CC" w:rsidRDefault="00CA60CC" w:rsidP="00CA60CC">
      <w:pPr>
        <w:spacing w:after="0" w:line="264" w:lineRule="auto"/>
        <w:ind w:firstLine="600"/>
        <w:jc w:val="both"/>
        <w:rPr>
          <w:rFonts w:ascii="Calibri" w:eastAsia="Calibri" w:hAnsi="Calibri" w:cs="Times New Roman"/>
          <w:lang w:val="ru-RU"/>
        </w:rPr>
      </w:pPr>
      <w:r w:rsidRPr="00CA60CC">
        <w:rPr>
          <w:rFonts w:ascii="Times New Roman" w:eastAsia="Calibri" w:hAnsi="Times New Roman" w:cs="Times New Roman"/>
          <w:color w:val="000000"/>
          <w:sz w:val="28"/>
          <w:lang w:val="ru-RU"/>
        </w:rPr>
        <w:t>осознание ценности научной деятельности, готовность осуществлять проектную и исследовательскую деятельность индивидуально и в группе;</w:t>
      </w:r>
    </w:p>
    <w:p w:rsidR="00CA60CC" w:rsidRPr="00CA60CC" w:rsidRDefault="00CA60CC" w:rsidP="00CA60CC">
      <w:pPr>
        <w:spacing w:after="0" w:line="264" w:lineRule="auto"/>
        <w:ind w:firstLine="600"/>
        <w:jc w:val="both"/>
        <w:rPr>
          <w:rFonts w:ascii="Calibri" w:eastAsia="Calibri" w:hAnsi="Calibri" w:cs="Times New Roman"/>
          <w:lang w:val="ru-RU"/>
        </w:rPr>
      </w:pPr>
      <w:r w:rsidRPr="00CA60CC">
        <w:rPr>
          <w:rFonts w:ascii="Times New Roman" w:eastAsia="Calibri" w:hAnsi="Times New Roman" w:cs="Times New Roman"/>
          <w:color w:val="000000"/>
          <w:sz w:val="28"/>
          <w:lang w:val="ru-RU"/>
        </w:rPr>
        <w:t>готовность и способность к непрерывному образованию и самообразованию, к активному получению новых знаний по биологии в соответствии с жизненными потребностями.</w:t>
      </w:r>
    </w:p>
    <w:p w:rsidR="00CA60CC" w:rsidRPr="00CA60CC" w:rsidRDefault="00CA60CC" w:rsidP="00CA60CC">
      <w:pPr>
        <w:spacing w:after="0"/>
        <w:ind w:left="120"/>
        <w:rPr>
          <w:rFonts w:ascii="Calibri" w:eastAsia="Calibri" w:hAnsi="Calibri" w:cs="Times New Roman"/>
          <w:lang w:val="ru-RU"/>
        </w:rPr>
      </w:pPr>
    </w:p>
    <w:p w:rsidR="00CA60CC" w:rsidRPr="00CA60CC" w:rsidRDefault="00CA60CC" w:rsidP="00CA60CC">
      <w:pPr>
        <w:spacing w:after="0"/>
        <w:ind w:left="120"/>
        <w:rPr>
          <w:rFonts w:ascii="Calibri" w:eastAsia="Calibri" w:hAnsi="Calibri" w:cs="Times New Roman"/>
          <w:lang w:val="ru-RU"/>
        </w:rPr>
      </w:pPr>
      <w:r w:rsidRPr="00CA60CC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lastRenderedPageBreak/>
        <w:t>МЕТАПРЕДМЕТНЫЕ РЕЗУЛЬТАТЫ</w:t>
      </w:r>
    </w:p>
    <w:p w:rsidR="00CA60CC" w:rsidRPr="00CA60CC" w:rsidRDefault="00CA60CC" w:rsidP="00CA60CC">
      <w:pPr>
        <w:spacing w:after="0"/>
        <w:ind w:left="120"/>
        <w:rPr>
          <w:rFonts w:ascii="Calibri" w:eastAsia="Calibri" w:hAnsi="Calibri" w:cs="Times New Roman"/>
          <w:lang w:val="ru-RU"/>
        </w:rPr>
      </w:pPr>
    </w:p>
    <w:p w:rsidR="00CA60CC" w:rsidRPr="00CA60CC" w:rsidRDefault="00CA60CC" w:rsidP="00CA60CC">
      <w:pPr>
        <w:spacing w:after="0" w:line="264" w:lineRule="auto"/>
        <w:ind w:firstLine="600"/>
        <w:jc w:val="both"/>
        <w:rPr>
          <w:rFonts w:ascii="Calibri" w:eastAsia="Calibri" w:hAnsi="Calibri" w:cs="Times New Roman"/>
          <w:lang w:val="ru-RU"/>
        </w:rPr>
      </w:pPr>
      <w:proofErr w:type="spellStart"/>
      <w:proofErr w:type="gramStart"/>
      <w:r w:rsidRPr="00CA60CC">
        <w:rPr>
          <w:rFonts w:ascii="Times New Roman" w:eastAsia="Calibri" w:hAnsi="Times New Roman" w:cs="Times New Roman"/>
          <w:color w:val="000000"/>
          <w:sz w:val="28"/>
          <w:lang w:val="ru-RU"/>
        </w:rPr>
        <w:t>Метапредметные</w:t>
      </w:r>
      <w:proofErr w:type="spellEnd"/>
      <w:r w:rsidRPr="00CA60CC">
        <w:rPr>
          <w:rFonts w:ascii="Times New Roman" w:eastAsia="Calibri" w:hAnsi="Times New Roman" w:cs="Times New Roman"/>
          <w:color w:val="000000"/>
          <w:sz w:val="28"/>
          <w:lang w:val="ru-RU"/>
        </w:rPr>
        <w:t xml:space="preserve"> результаты освоения учебного предмета «Биология» включают: значимые для формирования мировоззрения обучающихся междисциплинарные (</w:t>
      </w:r>
      <w:proofErr w:type="spellStart"/>
      <w:r w:rsidRPr="00CA60CC">
        <w:rPr>
          <w:rFonts w:ascii="Times New Roman" w:eastAsia="Calibri" w:hAnsi="Times New Roman" w:cs="Times New Roman"/>
          <w:color w:val="000000"/>
          <w:sz w:val="28"/>
          <w:lang w:val="ru-RU"/>
        </w:rPr>
        <w:t>межпредметные</w:t>
      </w:r>
      <w:proofErr w:type="spellEnd"/>
      <w:r w:rsidRPr="00CA60CC">
        <w:rPr>
          <w:rFonts w:ascii="Times New Roman" w:eastAsia="Calibri" w:hAnsi="Times New Roman" w:cs="Times New Roman"/>
          <w:color w:val="000000"/>
          <w:sz w:val="28"/>
          <w:lang w:val="ru-RU"/>
        </w:rPr>
        <w:t>) общенаучные понятия, отражающие целостность научной картины мира и специфику методов познания, используемых в естественных науках (вещество, энергия, явление, процесс, система, научный факт, принцип, гипотеза, закономерность, закон, теория, исследование, наблюдение, измерение, эксперимент и других), универсальные учебные действия (познавательные, коммуникативные, регулятивные), обеспечивающие формирование функциональной грамотности и социальной компетенции</w:t>
      </w:r>
      <w:proofErr w:type="gramEnd"/>
      <w:r w:rsidRPr="00CA60CC">
        <w:rPr>
          <w:rFonts w:ascii="Times New Roman" w:eastAsia="Calibri" w:hAnsi="Times New Roman" w:cs="Times New Roman"/>
          <w:color w:val="000000"/>
          <w:sz w:val="28"/>
          <w:lang w:val="ru-RU"/>
        </w:rPr>
        <w:t xml:space="preserve"> </w:t>
      </w:r>
      <w:proofErr w:type="gramStart"/>
      <w:r w:rsidRPr="00CA60CC">
        <w:rPr>
          <w:rFonts w:ascii="Times New Roman" w:eastAsia="Calibri" w:hAnsi="Times New Roman" w:cs="Times New Roman"/>
          <w:color w:val="000000"/>
          <w:sz w:val="28"/>
          <w:lang w:val="ru-RU"/>
        </w:rPr>
        <w:t>обучающихся</w:t>
      </w:r>
      <w:proofErr w:type="gramEnd"/>
      <w:r w:rsidRPr="00CA60CC">
        <w:rPr>
          <w:rFonts w:ascii="Times New Roman" w:eastAsia="Calibri" w:hAnsi="Times New Roman" w:cs="Times New Roman"/>
          <w:color w:val="000000"/>
          <w:sz w:val="28"/>
          <w:lang w:val="ru-RU"/>
        </w:rPr>
        <w:t>, способность обучающихся использовать освоенные междисциплинарные, мировоззренческие знания и универсальные учебные действия в познавательной и социальной практике.</w:t>
      </w:r>
    </w:p>
    <w:p w:rsidR="00CA60CC" w:rsidRPr="00CA60CC" w:rsidRDefault="00CA60CC" w:rsidP="00CA60CC">
      <w:pPr>
        <w:spacing w:after="0" w:line="264" w:lineRule="auto"/>
        <w:ind w:firstLine="600"/>
        <w:jc w:val="both"/>
        <w:rPr>
          <w:rFonts w:ascii="Calibri" w:eastAsia="Calibri" w:hAnsi="Calibri" w:cs="Times New Roman"/>
          <w:lang w:val="ru-RU"/>
        </w:rPr>
      </w:pPr>
      <w:proofErr w:type="spellStart"/>
      <w:r w:rsidRPr="00CA60CC">
        <w:rPr>
          <w:rFonts w:ascii="Times New Roman" w:eastAsia="Calibri" w:hAnsi="Times New Roman" w:cs="Times New Roman"/>
          <w:color w:val="000000"/>
          <w:sz w:val="28"/>
          <w:lang w:val="ru-RU"/>
        </w:rPr>
        <w:t>Метапредметные</w:t>
      </w:r>
      <w:proofErr w:type="spellEnd"/>
      <w:r w:rsidRPr="00CA60CC">
        <w:rPr>
          <w:rFonts w:ascii="Times New Roman" w:eastAsia="Calibri" w:hAnsi="Times New Roman" w:cs="Times New Roman"/>
          <w:color w:val="000000"/>
          <w:sz w:val="28"/>
          <w:lang w:val="ru-RU"/>
        </w:rPr>
        <w:t xml:space="preserve"> результаты освоения программы среднего общего образования должны отражать: </w:t>
      </w:r>
    </w:p>
    <w:p w:rsidR="00CA60CC" w:rsidRPr="00CA60CC" w:rsidRDefault="00CA60CC" w:rsidP="00CA60CC">
      <w:pPr>
        <w:spacing w:after="0" w:line="264" w:lineRule="auto"/>
        <w:ind w:firstLine="600"/>
        <w:jc w:val="both"/>
        <w:rPr>
          <w:rFonts w:ascii="Calibri" w:eastAsia="Calibri" w:hAnsi="Calibri" w:cs="Times New Roman"/>
          <w:lang w:val="ru-RU"/>
        </w:rPr>
      </w:pPr>
      <w:r w:rsidRPr="00CA60CC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Овладение универсальными учебными познавательными действиями:</w:t>
      </w:r>
    </w:p>
    <w:p w:rsidR="00CA60CC" w:rsidRPr="00CA60CC" w:rsidRDefault="00CA60CC" w:rsidP="00CA60CC">
      <w:pPr>
        <w:spacing w:after="0" w:line="264" w:lineRule="auto"/>
        <w:ind w:firstLine="600"/>
        <w:jc w:val="both"/>
        <w:rPr>
          <w:rFonts w:ascii="Calibri" w:eastAsia="Calibri" w:hAnsi="Calibri" w:cs="Times New Roman"/>
          <w:lang w:val="ru-RU"/>
        </w:rPr>
      </w:pPr>
      <w:r w:rsidRPr="00CA60CC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1)</w:t>
      </w:r>
      <w:r w:rsidRPr="00CA60CC">
        <w:rPr>
          <w:rFonts w:ascii="Times New Roman" w:eastAsia="Calibri" w:hAnsi="Times New Roman" w:cs="Times New Roman"/>
          <w:color w:val="000000"/>
          <w:sz w:val="28"/>
          <w:lang w:val="ru-RU"/>
        </w:rPr>
        <w:t xml:space="preserve"> </w:t>
      </w:r>
      <w:r w:rsidRPr="00CA60CC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базовые логические действия:</w:t>
      </w:r>
    </w:p>
    <w:p w:rsidR="00CA60CC" w:rsidRPr="00CA60CC" w:rsidRDefault="00CA60CC" w:rsidP="00CA60CC">
      <w:pPr>
        <w:spacing w:after="0" w:line="264" w:lineRule="auto"/>
        <w:ind w:firstLine="600"/>
        <w:jc w:val="both"/>
        <w:rPr>
          <w:rFonts w:ascii="Calibri" w:eastAsia="Calibri" w:hAnsi="Calibri" w:cs="Times New Roman"/>
          <w:lang w:val="ru-RU"/>
        </w:rPr>
      </w:pPr>
      <w:r w:rsidRPr="00CA60CC">
        <w:rPr>
          <w:rFonts w:ascii="Times New Roman" w:eastAsia="Calibri" w:hAnsi="Times New Roman" w:cs="Times New Roman"/>
          <w:color w:val="000000"/>
          <w:sz w:val="28"/>
          <w:lang w:val="ru-RU"/>
        </w:rPr>
        <w:t>самостоятельно формулировать и актуализировать проблему, рассматривать её всесторонне;</w:t>
      </w:r>
    </w:p>
    <w:p w:rsidR="00CA60CC" w:rsidRPr="00CA60CC" w:rsidRDefault="00CA60CC" w:rsidP="00CA60CC">
      <w:pPr>
        <w:spacing w:after="0" w:line="264" w:lineRule="auto"/>
        <w:ind w:firstLine="600"/>
        <w:jc w:val="both"/>
        <w:rPr>
          <w:rFonts w:ascii="Calibri" w:eastAsia="Calibri" w:hAnsi="Calibri" w:cs="Times New Roman"/>
          <w:lang w:val="ru-RU"/>
        </w:rPr>
      </w:pPr>
      <w:r w:rsidRPr="00CA60CC">
        <w:rPr>
          <w:rFonts w:ascii="Times New Roman" w:eastAsia="Calibri" w:hAnsi="Times New Roman" w:cs="Times New Roman"/>
          <w:color w:val="000000"/>
          <w:sz w:val="28"/>
          <w:lang w:val="ru-RU"/>
        </w:rPr>
        <w:t>использовать при освоении знаний приёмы логического мышления (анализа, синтеза, сравнения, классификации, обобщения), раскрывать смысл биологических понятий (выделять их характерные признаки, устанавливать связи с другими понятиями);</w:t>
      </w:r>
    </w:p>
    <w:p w:rsidR="00CA60CC" w:rsidRPr="00CA60CC" w:rsidRDefault="00CA60CC" w:rsidP="00CA60CC">
      <w:pPr>
        <w:spacing w:after="0" w:line="264" w:lineRule="auto"/>
        <w:ind w:firstLine="600"/>
        <w:jc w:val="both"/>
        <w:rPr>
          <w:rFonts w:ascii="Calibri" w:eastAsia="Calibri" w:hAnsi="Calibri" w:cs="Times New Roman"/>
          <w:lang w:val="ru-RU"/>
        </w:rPr>
      </w:pPr>
      <w:r w:rsidRPr="00CA60CC">
        <w:rPr>
          <w:rFonts w:ascii="Times New Roman" w:eastAsia="Calibri" w:hAnsi="Times New Roman" w:cs="Times New Roman"/>
          <w:color w:val="000000"/>
          <w:sz w:val="28"/>
          <w:lang w:val="ru-RU"/>
        </w:rPr>
        <w:t>определять цели деятельности, задавая параметры и критерии их достижения, соотносить результаты деятельности с поставленными целями;</w:t>
      </w:r>
    </w:p>
    <w:p w:rsidR="00CA60CC" w:rsidRPr="00CA60CC" w:rsidRDefault="00CA60CC" w:rsidP="00CA60CC">
      <w:pPr>
        <w:spacing w:after="0" w:line="264" w:lineRule="auto"/>
        <w:ind w:firstLine="600"/>
        <w:jc w:val="both"/>
        <w:rPr>
          <w:rFonts w:ascii="Calibri" w:eastAsia="Calibri" w:hAnsi="Calibri" w:cs="Times New Roman"/>
          <w:lang w:val="ru-RU"/>
        </w:rPr>
      </w:pPr>
      <w:r w:rsidRPr="00CA60CC">
        <w:rPr>
          <w:rFonts w:ascii="Times New Roman" w:eastAsia="Calibri" w:hAnsi="Times New Roman" w:cs="Times New Roman"/>
          <w:color w:val="000000"/>
          <w:sz w:val="28"/>
          <w:lang w:val="ru-RU"/>
        </w:rPr>
        <w:t>использовать биологические понятия для объяснения фактов и явлений живой природы;</w:t>
      </w:r>
    </w:p>
    <w:p w:rsidR="00CA60CC" w:rsidRPr="00CA60CC" w:rsidRDefault="00CA60CC" w:rsidP="00CA60CC">
      <w:pPr>
        <w:spacing w:after="0" w:line="264" w:lineRule="auto"/>
        <w:ind w:firstLine="600"/>
        <w:jc w:val="both"/>
        <w:rPr>
          <w:rFonts w:ascii="Calibri" w:eastAsia="Calibri" w:hAnsi="Calibri" w:cs="Times New Roman"/>
          <w:lang w:val="ru-RU"/>
        </w:rPr>
      </w:pPr>
      <w:r w:rsidRPr="00CA60CC">
        <w:rPr>
          <w:rFonts w:ascii="Times New Roman" w:eastAsia="Calibri" w:hAnsi="Times New Roman" w:cs="Times New Roman"/>
          <w:color w:val="000000"/>
          <w:sz w:val="28"/>
          <w:lang w:val="ru-RU"/>
        </w:rPr>
        <w:t xml:space="preserve">строить </w:t>
      </w:r>
      <w:proofErr w:type="gramStart"/>
      <w:r w:rsidRPr="00CA60CC">
        <w:rPr>
          <w:rFonts w:ascii="Times New Roman" w:eastAsia="Calibri" w:hAnsi="Times New Roman" w:cs="Times New Roman"/>
          <w:color w:val="000000"/>
          <w:sz w:val="28"/>
          <w:lang w:val="ru-RU"/>
        </w:rPr>
        <w:t>логические рассуждения</w:t>
      </w:r>
      <w:proofErr w:type="gramEnd"/>
      <w:r w:rsidRPr="00CA60CC">
        <w:rPr>
          <w:rFonts w:ascii="Times New Roman" w:eastAsia="Calibri" w:hAnsi="Times New Roman" w:cs="Times New Roman"/>
          <w:color w:val="000000"/>
          <w:sz w:val="28"/>
          <w:lang w:val="ru-RU"/>
        </w:rPr>
        <w:t xml:space="preserve"> (индуктивные, дедуктивные, по аналогии), выявлять закономерности и противоречия в рассматриваемых явлениях, формулировать выводы и заключения;</w:t>
      </w:r>
    </w:p>
    <w:p w:rsidR="00CA60CC" w:rsidRPr="00CA60CC" w:rsidRDefault="00CA60CC" w:rsidP="00CA60CC">
      <w:pPr>
        <w:spacing w:after="0" w:line="264" w:lineRule="auto"/>
        <w:ind w:firstLine="600"/>
        <w:jc w:val="both"/>
        <w:rPr>
          <w:rFonts w:ascii="Calibri" w:eastAsia="Calibri" w:hAnsi="Calibri" w:cs="Times New Roman"/>
          <w:lang w:val="ru-RU"/>
        </w:rPr>
      </w:pPr>
      <w:r w:rsidRPr="00CA60CC">
        <w:rPr>
          <w:rFonts w:ascii="Times New Roman" w:eastAsia="Calibri" w:hAnsi="Times New Roman" w:cs="Times New Roman"/>
          <w:color w:val="000000"/>
          <w:sz w:val="28"/>
          <w:lang w:val="ru-RU"/>
        </w:rPr>
        <w:t>применять схемно-модельные средства для представления существенных связей и отношений в изучаемых биологических объектах, а также противоречий разного рода, выявленных в различных информационных источниках;</w:t>
      </w:r>
    </w:p>
    <w:p w:rsidR="00CA60CC" w:rsidRPr="00CA60CC" w:rsidRDefault="00CA60CC" w:rsidP="00CA60CC">
      <w:pPr>
        <w:spacing w:after="0" w:line="264" w:lineRule="auto"/>
        <w:ind w:firstLine="600"/>
        <w:jc w:val="both"/>
        <w:rPr>
          <w:rFonts w:ascii="Calibri" w:eastAsia="Calibri" w:hAnsi="Calibri" w:cs="Times New Roman"/>
          <w:lang w:val="ru-RU"/>
        </w:rPr>
      </w:pPr>
      <w:r w:rsidRPr="00CA60CC">
        <w:rPr>
          <w:rFonts w:ascii="Times New Roman" w:eastAsia="Calibri" w:hAnsi="Times New Roman" w:cs="Times New Roman"/>
          <w:color w:val="000000"/>
          <w:sz w:val="28"/>
          <w:lang w:val="ru-RU"/>
        </w:rPr>
        <w:t>разрабатывать план решения проблемы с учётом анализа имеющихся материальных и нематериальных ресурсов;</w:t>
      </w:r>
    </w:p>
    <w:p w:rsidR="00CA60CC" w:rsidRPr="00CA60CC" w:rsidRDefault="00CA60CC" w:rsidP="00CA60CC">
      <w:pPr>
        <w:spacing w:after="0" w:line="264" w:lineRule="auto"/>
        <w:ind w:firstLine="600"/>
        <w:jc w:val="both"/>
        <w:rPr>
          <w:rFonts w:ascii="Calibri" w:eastAsia="Calibri" w:hAnsi="Calibri" w:cs="Times New Roman"/>
          <w:lang w:val="ru-RU"/>
        </w:rPr>
      </w:pPr>
      <w:r w:rsidRPr="00CA60CC">
        <w:rPr>
          <w:rFonts w:ascii="Times New Roman" w:eastAsia="Calibri" w:hAnsi="Times New Roman" w:cs="Times New Roman"/>
          <w:color w:val="000000"/>
          <w:sz w:val="28"/>
          <w:lang w:val="ru-RU"/>
        </w:rPr>
        <w:lastRenderedPageBreak/>
        <w:t>вносить коррективы в деятельность, оценивать соответствие результатов целям, оценивать риски последствий деятельности;</w:t>
      </w:r>
    </w:p>
    <w:p w:rsidR="00CA60CC" w:rsidRPr="00CA60CC" w:rsidRDefault="00CA60CC" w:rsidP="00CA60CC">
      <w:pPr>
        <w:spacing w:after="0" w:line="264" w:lineRule="auto"/>
        <w:ind w:firstLine="600"/>
        <w:jc w:val="both"/>
        <w:rPr>
          <w:rFonts w:ascii="Calibri" w:eastAsia="Calibri" w:hAnsi="Calibri" w:cs="Times New Roman"/>
          <w:lang w:val="ru-RU"/>
        </w:rPr>
      </w:pPr>
      <w:r w:rsidRPr="00CA60CC">
        <w:rPr>
          <w:rFonts w:ascii="Times New Roman" w:eastAsia="Calibri" w:hAnsi="Times New Roman" w:cs="Times New Roman"/>
          <w:color w:val="000000"/>
          <w:sz w:val="28"/>
          <w:lang w:val="ru-RU"/>
        </w:rPr>
        <w:t>координировать и выполнять работу в условиях реального, виртуального и комбинированного взаимодействия;</w:t>
      </w:r>
    </w:p>
    <w:p w:rsidR="00CA60CC" w:rsidRPr="00CA60CC" w:rsidRDefault="00CA60CC" w:rsidP="00CA60CC">
      <w:pPr>
        <w:spacing w:after="0" w:line="264" w:lineRule="auto"/>
        <w:ind w:firstLine="600"/>
        <w:jc w:val="both"/>
        <w:rPr>
          <w:rFonts w:ascii="Calibri" w:eastAsia="Calibri" w:hAnsi="Calibri" w:cs="Times New Roman"/>
          <w:lang w:val="ru-RU"/>
        </w:rPr>
      </w:pPr>
      <w:r w:rsidRPr="00CA60CC">
        <w:rPr>
          <w:rFonts w:ascii="Times New Roman" w:eastAsia="Calibri" w:hAnsi="Times New Roman" w:cs="Times New Roman"/>
          <w:color w:val="000000"/>
          <w:sz w:val="28"/>
          <w:lang w:val="ru-RU"/>
        </w:rPr>
        <w:t>развивать креативное мышление при решении жизненных проблем.</w:t>
      </w:r>
    </w:p>
    <w:p w:rsidR="00CA60CC" w:rsidRPr="00CA60CC" w:rsidRDefault="00CA60CC" w:rsidP="00CA60CC">
      <w:pPr>
        <w:spacing w:after="0" w:line="264" w:lineRule="auto"/>
        <w:ind w:left="120"/>
        <w:jc w:val="both"/>
        <w:rPr>
          <w:rFonts w:ascii="Calibri" w:eastAsia="Calibri" w:hAnsi="Calibri" w:cs="Times New Roman"/>
          <w:lang w:val="ru-RU"/>
        </w:rPr>
      </w:pPr>
      <w:r w:rsidRPr="00CA60CC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 xml:space="preserve"> 2)</w:t>
      </w:r>
      <w:r w:rsidRPr="00CA60CC">
        <w:rPr>
          <w:rFonts w:ascii="Times New Roman" w:eastAsia="Calibri" w:hAnsi="Times New Roman" w:cs="Times New Roman"/>
          <w:color w:val="000000"/>
          <w:sz w:val="28"/>
          <w:lang w:val="ru-RU"/>
        </w:rPr>
        <w:t xml:space="preserve"> </w:t>
      </w:r>
      <w:r w:rsidRPr="00CA60CC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базовые исследовательские действия:</w:t>
      </w:r>
    </w:p>
    <w:p w:rsidR="00CA60CC" w:rsidRPr="00CA60CC" w:rsidRDefault="00CA60CC" w:rsidP="00CA60CC">
      <w:pPr>
        <w:spacing w:after="0" w:line="264" w:lineRule="auto"/>
        <w:ind w:firstLine="600"/>
        <w:jc w:val="both"/>
        <w:rPr>
          <w:rFonts w:ascii="Calibri" w:eastAsia="Calibri" w:hAnsi="Calibri" w:cs="Times New Roman"/>
          <w:lang w:val="ru-RU"/>
        </w:rPr>
      </w:pPr>
      <w:r w:rsidRPr="00CA60CC">
        <w:rPr>
          <w:rFonts w:ascii="Times New Roman" w:eastAsia="Calibri" w:hAnsi="Times New Roman" w:cs="Times New Roman"/>
          <w:color w:val="000000"/>
          <w:sz w:val="28"/>
          <w:lang w:val="ru-RU"/>
        </w:rPr>
        <w:t>владеть навыками учебно-исследовательской и проектной деятельности, навыками разрешения проблем, способностью и готовностью к самостоятельному поиску методов решения практических задач, применению различных методов познания;</w:t>
      </w:r>
    </w:p>
    <w:p w:rsidR="00CA60CC" w:rsidRPr="00CA60CC" w:rsidRDefault="00CA60CC" w:rsidP="00CA60CC">
      <w:pPr>
        <w:spacing w:after="0" w:line="264" w:lineRule="auto"/>
        <w:ind w:firstLine="600"/>
        <w:jc w:val="both"/>
        <w:rPr>
          <w:rFonts w:ascii="Calibri" w:eastAsia="Calibri" w:hAnsi="Calibri" w:cs="Times New Roman"/>
          <w:lang w:val="ru-RU"/>
        </w:rPr>
      </w:pPr>
      <w:r w:rsidRPr="00CA60CC">
        <w:rPr>
          <w:rFonts w:ascii="Times New Roman" w:eastAsia="Calibri" w:hAnsi="Times New Roman" w:cs="Times New Roman"/>
          <w:color w:val="000000"/>
          <w:sz w:val="28"/>
          <w:lang w:val="ru-RU"/>
        </w:rPr>
        <w:t>использовать различные виды деятельности по получению нового знания, его интерпретации, преобразованию и применению в учебных ситуациях, в том числе при создании учебных и социальных проектов;</w:t>
      </w:r>
    </w:p>
    <w:p w:rsidR="00CA60CC" w:rsidRPr="00CA60CC" w:rsidRDefault="00CA60CC" w:rsidP="00CA60CC">
      <w:pPr>
        <w:spacing w:after="0" w:line="264" w:lineRule="auto"/>
        <w:ind w:firstLine="600"/>
        <w:jc w:val="both"/>
        <w:rPr>
          <w:rFonts w:ascii="Calibri" w:eastAsia="Calibri" w:hAnsi="Calibri" w:cs="Times New Roman"/>
          <w:lang w:val="ru-RU"/>
        </w:rPr>
      </w:pPr>
      <w:r w:rsidRPr="00CA60CC">
        <w:rPr>
          <w:rFonts w:ascii="Times New Roman" w:eastAsia="Calibri" w:hAnsi="Times New Roman" w:cs="Times New Roman"/>
          <w:color w:val="000000"/>
          <w:sz w:val="28"/>
          <w:lang w:val="ru-RU"/>
        </w:rPr>
        <w:t>формировать научный тип мышления, владеть научной терминологией, ключевыми понятиями и методами;</w:t>
      </w:r>
    </w:p>
    <w:p w:rsidR="00CA60CC" w:rsidRPr="00CA60CC" w:rsidRDefault="00CA60CC" w:rsidP="00CA60CC">
      <w:pPr>
        <w:spacing w:after="0" w:line="264" w:lineRule="auto"/>
        <w:ind w:firstLine="600"/>
        <w:jc w:val="both"/>
        <w:rPr>
          <w:rFonts w:ascii="Calibri" w:eastAsia="Calibri" w:hAnsi="Calibri" w:cs="Times New Roman"/>
          <w:lang w:val="ru-RU"/>
        </w:rPr>
      </w:pPr>
      <w:r w:rsidRPr="00CA60CC">
        <w:rPr>
          <w:rFonts w:ascii="Times New Roman" w:eastAsia="Calibri" w:hAnsi="Times New Roman" w:cs="Times New Roman"/>
          <w:color w:val="000000"/>
          <w:sz w:val="28"/>
          <w:lang w:val="ru-RU"/>
        </w:rPr>
        <w:t>ставить и формулировать собственные задачи в образовательной деятельности и жизненных ситуациях;</w:t>
      </w:r>
    </w:p>
    <w:p w:rsidR="00CA60CC" w:rsidRPr="00CA60CC" w:rsidRDefault="00CA60CC" w:rsidP="00CA60CC">
      <w:pPr>
        <w:spacing w:after="0" w:line="264" w:lineRule="auto"/>
        <w:ind w:firstLine="600"/>
        <w:jc w:val="both"/>
        <w:rPr>
          <w:rFonts w:ascii="Calibri" w:eastAsia="Calibri" w:hAnsi="Calibri" w:cs="Times New Roman"/>
          <w:lang w:val="ru-RU"/>
        </w:rPr>
      </w:pPr>
      <w:r w:rsidRPr="00CA60CC">
        <w:rPr>
          <w:rFonts w:ascii="Times New Roman" w:eastAsia="Calibri" w:hAnsi="Times New Roman" w:cs="Times New Roman"/>
          <w:color w:val="000000"/>
          <w:sz w:val="28"/>
          <w:lang w:val="ru-RU"/>
        </w:rPr>
        <w:t>выявлять причинно-следственные связи и актуализировать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 w:rsidR="00CA60CC" w:rsidRPr="00CA60CC" w:rsidRDefault="00CA60CC" w:rsidP="00CA60CC">
      <w:pPr>
        <w:spacing w:after="0" w:line="264" w:lineRule="auto"/>
        <w:ind w:firstLine="600"/>
        <w:jc w:val="both"/>
        <w:rPr>
          <w:rFonts w:ascii="Calibri" w:eastAsia="Calibri" w:hAnsi="Calibri" w:cs="Times New Roman"/>
          <w:lang w:val="ru-RU"/>
        </w:rPr>
      </w:pPr>
      <w:r w:rsidRPr="00CA60CC">
        <w:rPr>
          <w:rFonts w:ascii="Times New Roman" w:eastAsia="Calibri" w:hAnsi="Times New Roman" w:cs="Times New Roman"/>
          <w:color w:val="000000"/>
          <w:sz w:val="28"/>
          <w:lang w:val="ru-RU"/>
        </w:rPr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 w:rsidR="00CA60CC" w:rsidRPr="00CA60CC" w:rsidRDefault="00CA60CC" w:rsidP="00CA60CC">
      <w:pPr>
        <w:spacing w:after="0" w:line="264" w:lineRule="auto"/>
        <w:ind w:firstLine="600"/>
        <w:jc w:val="both"/>
        <w:rPr>
          <w:rFonts w:ascii="Calibri" w:eastAsia="Calibri" w:hAnsi="Calibri" w:cs="Times New Roman"/>
          <w:lang w:val="ru-RU"/>
        </w:rPr>
      </w:pPr>
      <w:r w:rsidRPr="00CA60CC">
        <w:rPr>
          <w:rFonts w:ascii="Times New Roman" w:eastAsia="Calibri" w:hAnsi="Times New Roman" w:cs="Times New Roman"/>
          <w:color w:val="000000"/>
          <w:sz w:val="28"/>
          <w:lang w:val="ru-RU"/>
        </w:rPr>
        <w:t>давать оценку новым ситуациям, оценивать приобретённый опыт;</w:t>
      </w:r>
    </w:p>
    <w:p w:rsidR="00CA60CC" w:rsidRPr="00CA60CC" w:rsidRDefault="00CA60CC" w:rsidP="00CA60CC">
      <w:pPr>
        <w:spacing w:after="0" w:line="264" w:lineRule="auto"/>
        <w:ind w:firstLine="600"/>
        <w:jc w:val="both"/>
        <w:rPr>
          <w:rFonts w:ascii="Calibri" w:eastAsia="Calibri" w:hAnsi="Calibri" w:cs="Times New Roman"/>
          <w:lang w:val="ru-RU"/>
        </w:rPr>
      </w:pPr>
      <w:r w:rsidRPr="00CA60CC">
        <w:rPr>
          <w:rFonts w:ascii="Times New Roman" w:eastAsia="Calibri" w:hAnsi="Times New Roman" w:cs="Times New Roman"/>
          <w:color w:val="000000"/>
          <w:sz w:val="28"/>
          <w:lang w:val="ru-RU"/>
        </w:rPr>
        <w:t>осуществлять целенаправленный поиск переноса средств и способов действия в профессиональную среду;</w:t>
      </w:r>
    </w:p>
    <w:p w:rsidR="00CA60CC" w:rsidRPr="00CA60CC" w:rsidRDefault="00CA60CC" w:rsidP="00CA60CC">
      <w:pPr>
        <w:spacing w:after="0" w:line="264" w:lineRule="auto"/>
        <w:ind w:firstLine="600"/>
        <w:jc w:val="both"/>
        <w:rPr>
          <w:rFonts w:ascii="Calibri" w:eastAsia="Calibri" w:hAnsi="Calibri" w:cs="Times New Roman"/>
          <w:lang w:val="ru-RU"/>
        </w:rPr>
      </w:pPr>
      <w:r w:rsidRPr="00CA60CC">
        <w:rPr>
          <w:rFonts w:ascii="Times New Roman" w:eastAsia="Calibri" w:hAnsi="Times New Roman" w:cs="Times New Roman"/>
          <w:color w:val="000000"/>
          <w:sz w:val="28"/>
          <w:lang w:val="ru-RU"/>
        </w:rPr>
        <w:t>уметь переносить знания в познавательную и практическую области жизнедеятельности;</w:t>
      </w:r>
    </w:p>
    <w:p w:rsidR="00CA60CC" w:rsidRPr="00CA60CC" w:rsidRDefault="00CA60CC" w:rsidP="00CA60CC">
      <w:pPr>
        <w:spacing w:after="0" w:line="264" w:lineRule="auto"/>
        <w:ind w:firstLine="600"/>
        <w:jc w:val="both"/>
        <w:rPr>
          <w:rFonts w:ascii="Calibri" w:eastAsia="Calibri" w:hAnsi="Calibri" w:cs="Times New Roman"/>
          <w:lang w:val="ru-RU"/>
        </w:rPr>
      </w:pPr>
      <w:r w:rsidRPr="00CA60CC">
        <w:rPr>
          <w:rFonts w:ascii="Times New Roman" w:eastAsia="Calibri" w:hAnsi="Times New Roman" w:cs="Times New Roman"/>
          <w:color w:val="000000"/>
          <w:sz w:val="28"/>
          <w:lang w:val="ru-RU"/>
        </w:rPr>
        <w:t>уметь интегрировать знания из разных предметных областей;</w:t>
      </w:r>
    </w:p>
    <w:p w:rsidR="00CA60CC" w:rsidRPr="00CA60CC" w:rsidRDefault="00CA60CC" w:rsidP="00CA60CC">
      <w:pPr>
        <w:spacing w:after="0" w:line="264" w:lineRule="auto"/>
        <w:ind w:firstLine="600"/>
        <w:jc w:val="both"/>
        <w:rPr>
          <w:rFonts w:ascii="Calibri" w:eastAsia="Calibri" w:hAnsi="Calibri" w:cs="Times New Roman"/>
          <w:lang w:val="ru-RU"/>
        </w:rPr>
      </w:pPr>
      <w:r w:rsidRPr="00CA60CC">
        <w:rPr>
          <w:rFonts w:ascii="Times New Roman" w:eastAsia="Calibri" w:hAnsi="Times New Roman" w:cs="Times New Roman"/>
          <w:color w:val="000000"/>
          <w:sz w:val="28"/>
          <w:lang w:val="ru-RU"/>
        </w:rPr>
        <w:t>выдвигать новые идеи, предлагать оригинальные подходы и решения, ставить проблемы и задачи, допускающие альтернативные решения.</w:t>
      </w:r>
    </w:p>
    <w:p w:rsidR="00CA60CC" w:rsidRPr="00CA60CC" w:rsidRDefault="00CA60CC" w:rsidP="00CA60CC">
      <w:pPr>
        <w:spacing w:after="0" w:line="264" w:lineRule="auto"/>
        <w:ind w:firstLine="600"/>
        <w:jc w:val="both"/>
        <w:rPr>
          <w:rFonts w:ascii="Calibri" w:eastAsia="Calibri" w:hAnsi="Calibri" w:cs="Times New Roman"/>
          <w:lang w:val="ru-RU"/>
        </w:rPr>
      </w:pPr>
      <w:r w:rsidRPr="00CA60CC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3) работа с информацией:</w:t>
      </w:r>
    </w:p>
    <w:p w:rsidR="00CA60CC" w:rsidRPr="00CA60CC" w:rsidRDefault="00CA60CC" w:rsidP="00CA60CC">
      <w:pPr>
        <w:spacing w:after="0" w:line="264" w:lineRule="auto"/>
        <w:ind w:firstLine="600"/>
        <w:jc w:val="both"/>
        <w:rPr>
          <w:rFonts w:ascii="Calibri" w:eastAsia="Calibri" w:hAnsi="Calibri" w:cs="Times New Roman"/>
          <w:lang w:val="ru-RU"/>
        </w:rPr>
      </w:pPr>
      <w:r w:rsidRPr="00CA60CC">
        <w:rPr>
          <w:rFonts w:ascii="Times New Roman" w:eastAsia="Calibri" w:hAnsi="Times New Roman" w:cs="Times New Roman"/>
          <w:color w:val="000000"/>
          <w:sz w:val="28"/>
          <w:lang w:val="ru-RU"/>
        </w:rPr>
        <w:t>ориентироваться в различных источниках информации (тексте учебного пособия, научно-популярной литературе, биологических словарях и справочниках, компьютерных базах данных, в Интернете), анализировать информацию различных видов и форм представления, критически оценивать её достоверность и непротиворечивость;</w:t>
      </w:r>
    </w:p>
    <w:p w:rsidR="00CA60CC" w:rsidRPr="00CA60CC" w:rsidRDefault="00CA60CC" w:rsidP="00CA60CC">
      <w:pPr>
        <w:spacing w:after="0" w:line="264" w:lineRule="auto"/>
        <w:ind w:firstLine="600"/>
        <w:jc w:val="both"/>
        <w:rPr>
          <w:rFonts w:ascii="Calibri" w:eastAsia="Calibri" w:hAnsi="Calibri" w:cs="Times New Roman"/>
          <w:lang w:val="ru-RU"/>
        </w:rPr>
      </w:pPr>
      <w:r w:rsidRPr="00CA60CC">
        <w:rPr>
          <w:rFonts w:ascii="Times New Roman" w:eastAsia="Calibri" w:hAnsi="Times New Roman" w:cs="Times New Roman"/>
          <w:color w:val="000000"/>
          <w:sz w:val="28"/>
          <w:lang w:val="ru-RU"/>
        </w:rPr>
        <w:lastRenderedPageBreak/>
        <w:t>формулировать запросы и применять различные методы при поиске и отборе биологической информации, необходимой для выполнения учебных задач;</w:t>
      </w:r>
    </w:p>
    <w:p w:rsidR="00CA60CC" w:rsidRPr="00CA60CC" w:rsidRDefault="00CA60CC" w:rsidP="00CA60CC">
      <w:pPr>
        <w:spacing w:after="0" w:line="264" w:lineRule="auto"/>
        <w:ind w:firstLine="600"/>
        <w:jc w:val="both"/>
        <w:rPr>
          <w:rFonts w:ascii="Calibri" w:eastAsia="Calibri" w:hAnsi="Calibri" w:cs="Times New Roman"/>
          <w:lang w:val="ru-RU"/>
        </w:rPr>
      </w:pPr>
      <w:r w:rsidRPr="00CA60CC">
        <w:rPr>
          <w:rFonts w:ascii="Times New Roman" w:eastAsia="Calibri" w:hAnsi="Times New Roman" w:cs="Times New Roman"/>
          <w:color w:val="000000"/>
          <w:sz w:val="28"/>
          <w:lang w:val="ru-RU"/>
        </w:rPr>
        <w:t>приобретать опыт использования информационно-коммуникативных технологий, совершенствовать культуру активного использования различных поисковых систем;</w:t>
      </w:r>
    </w:p>
    <w:p w:rsidR="00CA60CC" w:rsidRPr="00CA60CC" w:rsidRDefault="00CA60CC" w:rsidP="00CA60CC">
      <w:pPr>
        <w:spacing w:after="0" w:line="264" w:lineRule="auto"/>
        <w:ind w:firstLine="600"/>
        <w:jc w:val="both"/>
        <w:rPr>
          <w:rFonts w:ascii="Calibri" w:eastAsia="Calibri" w:hAnsi="Calibri" w:cs="Times New Roman"/>
          <w:lang w:val="ru-RU"/>
        </w:rPr>
      </w:pPr>
      <w:r w:rsidRPr="00CA60CC">
        <w:rPr>
          <w:rFonts w:ascii="Times New Roman" w:eastAsia="Calibri" w:hAnsi="Times New Roman" w:cs="Times New Roman"/>
          <w:color w:val="000000"/>
          <w:sz w:val="28"/>
          <w:lang w:val="ru-RU"/>
        </w:rPr>
        <w:t xml:space="preserve">самостоятельно выбирать оптимальную форму представления биологической информации (схемы, графики, диаграммы, таблицы, рисунки и </w:t>
      </w:r>
      <w:proofErr w:type="gramStart"/>
      <w:r w:rsidRPr="00CA60CC">
        <w:rPr>
          <w:rFonts w:ascii="Times New Roman" w:eastAsia="Calibri" w:hAnsi="Times New Roman" w:cs="Times New Roman"/>
          <w:color w:val="000000"/>
          <w:sz w:val="28"/>
          <w:lang w:val="ru-RU"/>
        </w:rPr>
        <w:t>другое</w:t>
      </w:r>
      <w:proofErr w:type="gramEnd"/>
      <w:r w:rsidRPr="00CA60CC">
        <w:rPr>
          <w:rFonts w:ascii="Times New Roman" w:eastAsia="Calibri" w:hAnsi="Times New Roman" w:cs="Times New Roman"/>
          <w:color w:val="000000"/>
          <w:sz w:val="28"/>
          <w:lang w:val="ru-RU"/>
        </w:rPr>
        <w:t>);</w:t>
      </w:r>
    </w:p>
    <w:p w:rsidR="00CA60CC" w:rsidRPr="00CA60CC" w:rsidRDefault="00CA60CC" w:rsidP="00CA60CC">
      <w:pPr>
        <w:spacing w:after="0" w:line="264" w:lineRule="auto"/>
        <w:ind w:firstLine="600"/>
        <w:jc w:val="both"/>
        <w:rPr>
          <w:rFonts w:ascii="Calibri" w:eastAsia="Calibri" w:hAnsi="Calibri" w:cs="Times New Roman"/>
          <w:lang w:val="ru-RU"/>
        </w:rPr>
      </w:pPr>
      <w:r w:rsidRPr="00CA60CC">
        <w:rPr>
          <w:rFonts w:ascii="Times New Roman" w:eastAsia="Calibri" w:hAnsi="Times New Roman" w:cs="Times New Roman"/>
          <w:color w:val="000000"/>
          <w:sz w:val="28"/>
          <w:lang w:val="ru-RU"/>
        </w:rPr>
        <w:t>использовать научный язык в качестве средства при работе с биологической информацией: применять химические, физические и математические знаки и символы, формулы, аббревиатуру, номенклатуру, использовать и преобразовывать знаково-символические средства наглядности;</w:t>
      </w:r>
    </w:p>
    <w:p w:rsidR="00CA60CC" w:rsidRPr="00CA60CC" w:rsidRDefault="00CA60CC" w:rsidP="00CA60CC">
      <w:pPr>
        <w:spacing w:after="0" w:line="264" w:lineRule="auto"/>
        <w:ind w:firstLine="600"/>
        <w:jc w:val="both"/>
        <w:rPr>
          <w:rFonts w:ascii="Calibri" w:eastAsia="Calibri" w:hAnsi="Calibri" w:cs="Times New Roman"/>
          <w:lang w:val="ru-RU"/>
        </w:rPr>
      </w:pPr>
      <w:r w:rsidRPr="00CA60CC">
        <w:rPr>
          <w:rFonts w:ascii="Times New Roman" w:eastAsia="Calibri" w:hAnsi="Times New Roman" w:cs="Times New Roman"/>
          <w:color w:val="000000"/>
          <w:sz w:val="28"/>
          <w:lang w:val="ru-RU"/>
        </w:rPr>
        <w:t>владеть навыками распознавания и защиты информации, информационной безопасности личности.</w:t>
      </w:r>
    </w:p>
    <w:p w:rsidR="00CA60CC" w:rsidRPr="00CA60CC" w:rsidRDefault="00CA60CC" w:rsidP="00CA60CC">
      <w:pPr>
        <w:spacing w:after="0" w:line="264" w:lineRule="auto"/>
        <w:ind w:firstLine="600"/>
        <w:jc w:val="both"/>
        <w:rPr>
          <w:rFonts w:ascii="Calibri" w:eastAsia="Calibri" w:hAnsi="Calibri" w:cs="Times New Roman"/>
          <w:lang w:val="ru-RU"/>
        </w:rPr>
      </w:pPr>
      <w:r w:rsidRPr="00CA60CC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Овладение универсальными коммуникативными действиями:</w:t>
      </w:r>
    </w:p>
    <w:p w:rsidR="00CA60CC" w:rsidRPr="00CA60CC" w:rsidRDefault="00CA60CC" w:rsidP="00CA60CC">
      <w:pPr>
        <w:spacing w:after="0" w:line="264" w:lineRule="auto"/>
        <w:ind w:firstLine="600"/>
        <w:jc w:val="both"/>
        <w:rPr>
          <w:rFonts w:ascii="Calibri" w:eastAsia="Calibri" w:hAnsi="Calibri" w:cs="Times New Roman"/>
          <w:lang w:val="ru-RU"/>
        </w:rPr>
      </w:pPr>
      <w:r w:rsidRPr="00CA60CC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1)</w:t>
      </w:r>
      <w:r w:rsidRPr="00CA60CC">
        <w:rPr>
          <w:rFonts w:ascii="Times New Roman" w:eastAsia="Calibri" w:hAnsi="Times New Roman" w:cs="Times New Roman"/>
          <w:color w:val="000000"/>
          <w:sz w:val="28"/>
          <w:lang w:val="ru-RU"/>
        </w:rPr>
        <w:t xml:space="preserve"> </w:t>
      </w:r>
      <w:r w:rsidRPr="00CA60CC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общение:</w:t>
      </w:r>
    </w:p>
    <w:p w:rsidR="00CA60CC" w:rsidRPr="00CA60CC" w:rsidRDefault="00CA60CC" w:rsidP="00CA60CC">
      <w:pPr>
        <w:spacing w:after="0" w:line="264" w:lineRule="auto"/>
        <w:ind w:firstLine="600"/>
        <w:jc w:val="both"/>
        <w:rPr>
          <w:rFonts w:ascii="Calibri" w:eastAsia="Calibri" w:hAnsi="Calibri" w:cs="Times New Roman"/>
          <w:lang w:val="ru-RU"/>
        </w:rPr>
      </w:pPr>
      <w:r w:rsidRPr="00CA60CC">
        <w:rPr>
          <w:rFonts w:ascii="Times New Roman" w:eastAsia="Calibri" w:hAnsi="Times New Roman" w:cs="Times New Roman"/>
          <w:color w:val="000000"/>
          <w:sz w:val="28"/>
          <w:lang w:val="ru-RU"/>
        </w:rPr>
        <w:t>осуществлять коммуникации во всех сферах жизни, активно участвовать в диалоге или дискуссии по существу обсуждаемой темы (умение задавать вопросы, высказывать суждения относительно выполнения предлагаемой задачи, учитывать интересы и согласованность позиций других участников диалога или дискуссии);</w:t>
      </w:r>
    </w:p>
    <w:p w:rsidR="00CA60CC" w:rsidRPr="00CA60CC" w:rsidRDefault="00CA60CC" w:rsidP="00CA60CC">
      <w:pPr>
        <w:spacing w:after="0" w:line="264" w:lineRule="auto"/>
        <w:ind w:firstLine="600"/>
        <w:jc w:val="both"/>
        <w:rPr>
          <w:rFonts w:ascii="Calibri" w:eastAsia="Calibri" w:hAnsi="Calibri" w:cs="Times New Roman"/>
          <w:lang w:val="ru-RU"/>
        </w:rPr>
      </w:pPr>
      <w:r w:rsidRPr="00CA60CC">
        <w:rPr>
          <w:rFonts w:ascii="Times New Roman" w:eastAsia="Calibri" w:hAnsi="Times New Roman" w:cs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знаков, предпосылок возникновения конфликтных ситуаций, уметь смягчать конфликты и вести переговоры;</w:t>
      </w:r>
    </w:p>
    <w:p w:rsidR="00CA60CC" w:rsidRPr="00CA60CC" w:rsidRDefault="00CA60CC" w:rsidP="00CA60CC">
      <w:pPr>
        <w:spacing w:after="0" w:line="264" w:lineRule="auto"/>
        <w:ind w:firstLine="600"/>
        <w:jc w:val="both"/>
        <w:rPr>
          <w:rFonts w:ascii="Calibri" w:eastAsia="Calibri" w:hAnsi="Calibri" w:cs="Times New Roman"/>
          <w:lang w:val="ru-RU"/>
        </w:rPr>
      </w:pPr>
      <w:r w:rsidRPr="00CA60CC">
        <w:rPr>
          <w:rFonts w:ascii="Times New Roman" w:eastAsia="Calibri" w:hAnsi="Times New Roman" w:cs="Times New Roman"/>
          <w:color w:val="000000"/>
          <w:sz w:val="28"/>
          <w:lang w:val="ru-RU"/>
        </w:rPr>
        <w:t>владеть различными способами общения и взаимодействия, понимать намерения других людей, проявлять уважительное отношение к собеседнику и в корректной форме формулировать свои возражения;</w:t>
      </w:r>
    </w:p>
    <w:p w:rsidR="00CA60CC" w:rsidRPr="00CA60CC" w:rsidRDefault="00CA60CC" w:rsidP="00CA60CC">
      <w:pPr>
        <w:spacing w:after="0" w:line="264" w:lineRule="auto"/>
        <w:ind w:firstLine="600"/>
        <w:jc w:val="both"/>
        <w:rPr>
          <w:rFonts w:ascii="Calibri" w:eastAsia="Calibri" w:hAnsi="Calibri" w:cs="Times New Roman"/>
          <w:lang w:val="ru-RU"/>
        </w:rPr>
      </w:pPr>
      <w:r w:rsidRPr="00CA60CC">
        <w:rPr>
          <w:rFonts w:ascii="Times New Roman" w:eastAsia="Calibri" w:hAnsi="Times New Roman" w:cs="Times New Roman"/>
          <w:color w:val="000000"/>
          <w:sz w:val="28"/>
          <w:lang w:val="ru-RU"/>
        </w:rPr>
        <w:t>развёрнуто и логично излагать свою точку зрения с использованием языковых средств.</w:t>
      </w:r>
    </w:p>
    <w:p w:rsidR="00CA60CC" w:rsidRPr="00CA60CC" w:rsidRDefault="00CA60CC" w:rsidP="00CA60CC">
      <w:pPr>
        <w:spacing w:after="0" w:line="264" w:lineRule="auto"/>
        <w:ind w:firstLine="600"/>
        <w:jc w:val="both"/>
        <w:rPr>
          <w:rFonts w:ascii="Calibri" w:eastAsia="Calibri" w:hAnsi="Calibri" w:cs="Times New Roman"/>
          <w:lang w:val="ru-RU"/>
        </w:rPr>
      </w:pPr>
      <w:r w:rsidRPr="00CA60CC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2)</w:t>
      </w:r>
      <w:r w:rsidRPr="00CA60CC">
        <w:rPr>
          <w:rFonts w:ascii="Times New Roman" w:eastAsia="Calibri" w:hAnsi="Times New Roman" w:cs="Times New Roman"/>
          <w:color w:val="000000"/>
          <w:sz w:val="28"/>
          <w:lang w:val="ru-RU"/>
        </w:rPr>
        <w:t xml:space="preserve"> </w:t>
      </w:r>
      <w:r w:rsidRPr="00CA60CC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совместная деятельность:</w:t>
      </w:r>
    </w:p>
    <w:p w:rsidR="00CA60CC" w:rsidRPr="00CA60CC" w:rsidRDefault="00CA60CC" w:rsidP="00CA60CC">
      <w:pPr>
        <w:spacing w:after="0" w:line="264" w:lineRule="auto"/>
        <w:ind w:firstLine="600"/>
        <w:jc w:val="both"/>
        <w:rPr>
          <w:rFonts w:ascii="Calibri" w:eastAsia="Calibri" w:hAnsi="Calibri" w:cs="Times New Roman"/>
          <w:lang w:val="ru-RU"/>
        </w:rPr>
      </w:pPr>
      <w:r w:rsidRPr="00CA60CC">
        <w:rPr>
          <w:rFonts w:ascii="Times New Roman" w:eastAsia="Calibri" w:hAnsi="Times New Roman" w:cs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биологической проблемы, обосновывать необходимость применения групповых форм взаимодействия при решении учебной задачи;</w:t>
      </w:r>
    </w:p>
    <w:p w:rsidR="00CA60CC" w:rsidRPr="00CA60CC" w:rsidRDefault="00CA60CC" w:rsidP="00CA60CC">
      <w:pPr>
        <w:spacing w:after="0" w:line="264" w:lineRule="auto"/>
        <w:ind w:firstLine="600"/>
        <w:jc w:val="both"/>
        <w:rPr>
          <w:rFonts w:ascii="Calibri" w:eastAsia="Calibri" w:hAnsi="Calibri" w:cs="Times New Roman"/>
          <w:lang w:val="ru-RU"/>
        </w:rPr>
      </w:pPr>
      <w:r w:rsidRPr="00CA60CC">
        <w:rPr>
          <w:rFonts w:ascii="Times New Roman" w:eastAsia="Calibri" w:hAnsi="Times New Roman" w:cs="Times New Roman"/>
          <w:color w:val="000000"/>
          <w:sz w:val="28"/>
          <w:lang w:val="ru-RU"/>
        </w:rPr>
        <w:t>выбирать тематику и методы совместных действий с учётом общих интересов и возможностей каждого члена коллектива;</w:t>
      </w:r>
    </w:p>
    <w:p w:rsidR="00CA60CC" w:rsidRPr="00CA60CC" w:rsidRDefault="00CA60CC" w:rsidP="00CA60CC">
      <w:pPr>
        <w:spacing w:after="0" w:line="264" w:lineRule="auto"/>
        <w:ind w:firstLine="600"/>
        <w:jc w:val="both"/>
        <w:rPr>
          <w:rFonts w:ascii="Calibri" w:eastAsia="Calibri" w:hAnsi="Calibri" w:cs="Times New Roman"/>
          <w:lang w:val="ru-RU"/>
        </w:rPr>
      </w:pPr>
      <w:r w:rsidRPr="00CA60CC">
        <w:rPr>
          <w:rFonts w:ascii="Times New Roman" w:eastAsia="Calibri" w:hAnsi="Times New Roman" w:cs="Times New Roman"/>
          <w:color w:val="000000"/>
          <w:sz w:val="28"/>
          <w:lang w:val="ru-RU"/>
        </w:rPr>
        <w:t xml:space="preserve">принимать цели совместной деятельности, организовывать и координировать действия по её достижению: составлять план действий, </w:t>
      </w:r>
      <w:r w:rsidRPr="00CA60CC">
        <w:rPr>
          <w:rFonts w:ascii="Times New Roman" w:eastAsia="Calibri" w:hAnsi="Times New Roman" w:cs="Times New Roman"/>
          <w:color w:val="000000"/>
          <w:sz w:val="28"/>
          <w:lang w:val="ru-RU"/>
        </w:rPr>
        <w:lastRenderedPageBreak/>
        <w:t>распределять роли с учётом мнений участников, обсуждать результаты совместной работы;</w:t>
      </w:r>
    </w:p>
    <w:p w:rsidR="00CA60CC" w:rsidRPr="00CA60CC" w:rsidRDefault="00CA60CC" w:rsidP="00CA60CC">
      <w:pPr>
        <w:spacing w:after="0" w:line="264" w:lineRule="auto"/>
        <w:ind w:firstLine="600"/>
        <w:jc w:val="both"/>
        <w:rPr>
          <w:rFonts w:ascii="Calibri" w:eastAsia="Calibri" w:hAnsi="Calibri" w:cs="Times New Roman"/>
          <w:lang w:val="ru-RU"/>
        </w:rPr>
      </w:pPr>
      <w:r w:rsidRPr="00CA60CC">
        <w:rPr>
          <w:rFonts w:ascii="Times New Roman" w:eastAsia="Calibri" w:hAnsi="Times New Roman" w:cs="Times New Roman"/>
          <w:color w:val="000000"/>
          <w:sz w:val="28"/>
          <w:lang w:val="ru-RU"/>
        </w:rPr>
        <w:t>оценивать качество своего вклада и каждого участника команды в общий результат по разработанным критериям;</w:t>
      </w:r>
    </w:p>
    <w:p w:rsidR="00CA60CC" w:rsidRPr="00CA60CC" w:rsidRDefault="00CA60CC" w:rsidP="00CA60CC">
      <w:pPr>
        <w:spacing w:after="0" w:line="264" w:lineRule="auto"/>
        <w:ind w:firstLine="600"/>
        <w:jc w:val="both"/>
        <w:rPr>
          <w:rFonts w:ascii="Calibri" w:eastAsia="Calibri" w:hAnsi="Calibri" w:cs="Times New Roman"/>
          <w:lang w:val="ru-RU"/>
        </w:rPr>
      </w:pPr>
      <w:r w:rsidRPr="00CA60CC">
        <w:rPr>
          <w:rFonts w:ascii="Times New Roman" w:eastAsia="Calibri" w:hAnsi="Times New Roman" w:cs="Times New Roman"/>
          <w:color w:val="000000"/>
          <w:sz w:val="28"/>
          <w:lang w:val="ru-RU"/>
        </w:rPr>
        <w:t>предлагать новые проекты, оценивать идеи с позиции новизны, оригинальности, практической значимости;</w:t>
      </w:r>
    </w:p>
    <w:p w:rsidR="00CA60CC" w:rsidRPr="00CA60CC" w:rsidRDefault="00CA60CC" w:rsidP="00CA60CC">
      <w:pPr>
        <w:spacing w:after="0" w:line="264" w:lineRule="auto"/>
        <w:ind w:firstLine="600"/>
        <w:jc w:val="both"/>
        <w:rPr>
          <w:rFonts w:ascii="Calibri" w:eastAsia="Calibri" w:hAnsi="Calibri" w:cs="Times New Roman"/>
          <w:lang w:val="ru-RU"/>
        </w:rPr>
      </w:pPr>
      <w:r w:rsidRPr="00CA60CC">
        <w:rPr>
          <w:rFonts w:ascii="Times New Roman" w:eastAsia="Calibri" w:hAnsi="Times New Roman" w:cs="Times New Roman"/>
          <w:color w:val="000000"/>
          <w:sz w:val="28"/>
          <w:lang w:val="ru-RU"/>
        </w:rPr>
        <w:t>осуществлять позитивное стратегическое поведение в различных ситуациях, проявлять творчество и воображение, быть инициативным.</w:t>
      </w:r>
    </w:p>
    <w:p w:rsidR="00CA60CC" w:rsidRPr="00CA60CC" w:rsidRDefault="00CA60CC" w:rsidP="00CA60CC">
      <w:pPr>
        <w:spacing w:after="0" w:line="264" w:lineRule="auto"/>
        <w:ind w:firstLine="600"/>
        <w:jc w:val="both"/>
        <w:rPr>
          <w:rFonts w:ascii="Calibri" w:eastAsia="Calibri" w:hAnsi="Calibri" w:cs="Times New Roman"/>
          <w:lang w:val="ru-RU"/>
        </w:rPr>
      </w:pPr>
      <w:r w:rsidRPr="00CA60CC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Овладение универсальными регулятивными действиями:</w:t>
      </w:r>
    </w:p>
    <w:p w:rsidR="00CA60CC" w:rsidRPr="00CA60CC" w:rsidRDefault="00CA60CC" w:rsidP="00CA60CC">
      <w:pPr>
        <w:spacing w:after="0" w:line="264" w:lineRule="auto"/>
        <w:ind w:firstLine="600"/>
        <w:jc w:val="both"/>
        <w:rPr>
          <w:rFonts w:ascii="Calibri" w:eastAsia="Calibri" w:hAnsi="Calibri" w:cs="Times New Roman"/>
          <w:lang w:val="ru-RU"/>
        </w:rPr>
      </w:pPr>
      <w:r w:rsidRPr="00CA60CC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1)</w:t>
      </w:r>
      <w:r w:rsidRPr="00CA60CC">
        <w:rPr>
          <w:rFonts w:ascii="Times New Roman" w:eastAsia="Calibri" w:hAnsi="Times New Roman" w:cs="Times New Roman"/>
          <w:color w:val="000000"/>
          <w:sz w:val="28"/>
          <w:lang w:val="ru-RU"/>
        </w:rPr>
        <w:t xml:space="preserve"> </w:t>
      </w:r>
      <w:r w:rsidRPr="00CA60CC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самоорганизация:</w:t>
      </w:r>
    </w:p>
    <w:p w:rsidR="00CA60CC" w:rsidRPr="00CA60CC" w:rsidRDefault="00CA60CC" w:rsidP="00CA60CC">
      <w:pPr>
        <w:spacing w:after="0" w:line="264" w:lineRule="auto"/>
        <w:ind w:firstLine="600"/>
        <w:jc w:val="both"/>
        <w:rPr>
          <w:rFonts w:ascii="Calibri" w:eastAsia="Calibri" w:hAnsi="Calibri" w:cs="Times New Roman"/>
          <w:lang w:val="ru-RU"/>
        </w:rPr>
      </w:pPr>
      <w:r w:rsidRPr="00CA60CC">
        <w:rPr>
          <w:rFonts w:ascii="Times New Roman" w:eastAsia="Calibri" w:hAnsi="Times New Roman" w:cs="Times New Roman"/>
          <w:color w:val="000000"/>
          <w:sz w:val="28"/>
          <w:lang w:val="ru-RU"/>
        </w:rPr>
        <w:t>использовать биологические знания для выявления проблем и их решения в жизненных и учебных ситуациях;</w:t>
      </w:r>
    </w:p>
    <w:p w:rsidR="00CA60CC" w:rsidRPr="00CA60CC" w:rsidRDefault="00CA60CC" w:rsidP="00CA60CC">
      <w:pPr>
        <w:spacing w:after="0" w:line="264" w:lineRule="auto"/>
        <w:ind w:firstLine="600"/>
        <w:jc w:val="both"/>
        <w:rPr>
          <w:rFonts w:ascii="Calibri" w:eastAsia="Calibri" w:hAnsi="Calibri" w:cs="Times New Roman"/>
          <w:lang w:val="ru-RU"/>
        </w:rPr>
      </w:pPr>
      <w:r w:rsidRPr="00CA60CC">
        <w:rPr>
          <w:rFonts w:ascii="Times New Roman" w:eastAsia="Calibri" w:hAnsi="Times New Roman" w:cs="Times New Roman"/>
          <w:color w:val="000000"/>
          <w:sz w:val="28"/>
          <w:lang w:val="ru-RU"/>
        </w:rPr>
        <w:t>выбирать на основе биологических знаний целевые и смысловые установки в своих действиях и поступках по отношению к живой природе, своему здоровью и здоровью окружающих;</w:t>
      </w:r>
    </w:p>
    <w:p w:rsidR="00CA60CC" w:rsidRPr="00CA60CC" w:rsidRDefault="00CA60CC" w:rsidP="00CA60CC">
      <w:pPr>
        <w:spacing w:after="0" w:line="264" w:lineRule="auto"/>
        <w:ind w:firstLine="600"/>
        <w:jc w:val="both"/>
        <w:rPr>
          <w:rFonts w:ascii="Calibri" w:eastAsia="Calibri" w:hAnsi="Calibri" w:cs="Times New Roman"/>
          <w:lang w:val="ru-RU"/>
        </w:rPr>
      </w:pPr>
      <w:r w:rsidRPr="00CA60CC">
        <w:rPr>
          <w:rFonts w:ascii="Times New Roman" w:eastAsia="Calibri" w:hAnsi="Times New Roman" w:cs="Times New Roman"/>
          <w:color w:val="000000"/>
          <w:sz w:val="28"/>
          <w:lang w:val="ru-RU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 ситуациях;</w:t>
      </w:r>
    </w:p>
    <w:p w:rsidR="00CA60CC" w:rsidRPr="00CA60CC" w:rsidRDefault="00CA60CC" w:rsidP="00CA60CC">
      <w:pPr>
        <w:spacing w:after="0" w:line="264" w:lineRule="auto"/>
        <w:ind w:firstLine="600"/>
        <w:jc w:val="both"/>
        <w:rPr>
          <w:rFonts w:ascii="Calibri" w:eastAsia="Calibri" w:hAnsi="Calibri" w:cs="Times New Roman"/>
          <w:lang w:val="ru-RU"/>
        </w:rPr>
      </w:pPr>
      <w:r w:rsidRPr="00CA60CC">
        <w:rPr>
          <w:rFonts w:ascii="Times New Roman" w:eastAsia="Calibri" w:hAnsi="Times New Roman" w:cs="Times New Roman"/>
          <w:color w:val="000000"/>
          <w:sz w:val="28"/>
          <w:lang w:val="ru-RU"/>
        </w:rPr>
        <w:t>самостоятельно составлять план решения проблемы с учётом имеющихся ресурсов, собственных возможностей и предпочтений;</w:t>
      </w:r>
    </w:p>
    <w:p w:rsidR="00CA60CC" w:rsidRPr="00CA60CC" w:rsidRDefault="00CA60CC" w:rsidP="00CA60CC">
      <w:pPr>
        <w:spacing w:after="0" w:line="264" w:lineRule="auto"/>
        <w:ind w:firstLine="600"/>
        <w:jc w:val="both"/>
        <w:rPr>
          <w:rFonts w:ascii="Calibri" w:eastAsia="Calibri" w:hAnsi="Calibri" w:cs="Times New Roman"/>
          <w:lang w:val="ru-RU"/>
        </w:rPr>
      </w:pPr>
      <w:r w:rsidRPr="00CA60CC">
        <w:rPr>
          <w:rFonts w:ascii="Times New Roman" w:eastAsia="Calibri" w:hAnsi="Times New Roman" w:cs="Times New Roman"/>
          <w:color w:val="000000"/>
          <w:sz w:val="28"/>
          <w:lang w:val="ru-RU"/>
        </w:rPr>
        <w:t>давать оценку новым ситуациям;</w:t>
      </w:r>
    </w:p>
    <w:p w:rsidR="00CA60CC" w:rsidRPr="00CA60CC" w:rsidRDefault="00CA60CC" w:rsidP="00CA60CC">
      <w:pPr>
        <w:spacing w:after="0" w:line="264" w:lineRule="auto"/>
        <w:ind w:firstLine="600"/>
        <w:jc w:val="both"/>
        <w:rPr>
          <w:rFonts w:ascii="Calibri" w:eastAsia="Calibri" w:hAnsi="Calibri" w:cs="Times New Roman"/>
          <w:lang w:val="ru-RU"/>
        </w:rPr>
      </w:pPr>
      <w:r w:rsidRPr="00CA60CC">
        <w:rPr>
          <w:rFonts w:ascii="Times New Roman" w:eastAsia="Calibri" w:hAnsi="Times New Roman" w:cs="Times New Roman"/>
          <w:color w:val="000000"/>
          <w:sz w:val="28"/>
          <w:lang w:val="ru-RU"/>
        </w:rPr>
        <w:t>расширять рамки учебного предмета на основе личных предпочтений;</w:t>
      </w:r>
    </w:p>
    <w:p w:rsidR="00CA60CC" w:rsidRPr="00CA60CC" w:rsidRDefault="00CA60CC" w:rsidP="00CA60CC">
      <w:pPr>
        <w:spacing w:after="0" w:line="264" w:lineRule="auto"/>
        <w:ind w:firstLine="600"/>
        <w:jc w:val="both"/>
        <w:rPr>
          <w:rFonts w:ascii="Calibri" w:eastAsia="Calibri" w:hAnsi="Calibri" w:cs="Times New Roman"/>
          <w:lang w:val="ru-RU"/>
        </w:rPr>
      </w:pPr>
      <w:r w:rsidRPr="00CA60CC">
        <w:rPr>
          <w:rFonts w:ascii="Times New Roman" w:eastAsia="Calibri" w:hAnsi="Times New Roman" w:cs="Times New Roman"/>
          <w:color w:val="000000"/>
          <w:sz w:val="28"/>
          <w:lang w:val="ru-RU"/>
        </w:rPr>
        <w:t>делать осознанный выбор, аргументировать его, брать ответственность за решение;</w:t>
      </w:r>
    </w:p>
    <w:p w:rsidR="00CA60CC" w:rsidRPr="00CA60CC" w:rsidRDefault="00CA60CC" w:rsidP="00CA60CC">
      <w:pPr>
        <w:spacing w:after="0" w:line="264" w:lineRule="auto"/>
        <w:ind w:firstLine="600"/>
        <w:jc w:val="both"/>
        <w:rPr>
          <w:rFonts w:ascii="Calibri" w:eastAsia="Calibri" w:hAnsi="Calibri" w:cs="Times New Roman"/>
          <w:lang w:val="ru-RU"/>
        </w:rPr>
      </w:pPr>
      <w:r w:rsidRPr="00CA60CC">
        <w:rPr>
          <w:rFonts w:ascii="Times New Roman" w:eastAsia="Calibri" w:hAnsi="Times New Roman" w:cs="Times New Roman"/>
          <w:color w:val="000000"/>
          <w:sz w:val="28"/>
          <w:lang w:val="ru-RU"/>
        </w:rPr>
        <w:t>оценивать приобретённый опыт;</w:t>
      </w:r>
    </w:p>
    <w:p w:rsidR="00CA60CC" w:rsidRPr="00CA60CC" w:rsidRDefault="00CA60CC" w:rsidP="00CA60CC">
      <w:pPr>
        <w:spacing w:after="0" w:line="264" w:lineRule="auto"/>
        <w:ind w:firstLine="600"/>
        <w:jc w:val="both"/>
        <w:rPr>
          <w:rFonts w:ascii="Calibri" w:eastAsia="Calibri" w:hAnsi="Calibri" w:cs="Times New Roman"/>
          <w:lang w:val="ru-RU"/>
        </w:rPr>
      </w:pPr>
      <w:r w:rsidRPr="00CA60CC">
        <w:rPr>
          <w:rFonts w:ascii="Times New Roman" w:eastAsia="Calibri" w:hAnsi="Times New Roman" w:cs="Times New Roman"/>
          <w:color w:val="000000"/>
          <w:sz w:val="28"/>
          <w:lang w:val="ru-RU"/>
        </w:rPr>
        <w:t>способствовать формированию и проявлению широкой эрудиции в разных областях знаний, постоянно повышать свой образовательный и культурный уровень.</w:t>
      </w:r>
    </w:p>
    <w:p w:rsidR="00CA60CC" w:rsidRPr="00CA60CC" w:rsidRDefault="00CA60CC" w:rsidP="00CA60CC">
      <w:pPr>
        <w:spacing w:after="0" w:line="264" w:lineRule="auto"/>
        <w:ind w:firstLine="600"/>
        <w:jc w:val="both"/>
        <w:rPr>
          <w:rFonts w:ascii="Calibri" w:eastAsia="Calibri" w:hAnsi="Calibri" w:cs="Times New Roman"/>
          <w:lang w:val="ru-RU"/>
        </w:rPr>
      </w:pPr>
      <w:r w:rsidRPr="00CA60CC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2)</w:t>
      </w:r>
      <w:r w:rsidRPr="00CA60CC">
        <w:rPr>
          <w:rFonts w:ascii="Times New Roman" w:eastAsia="Calibri" w:hAnsi="Times New Roman" w:cs="Times New Roman"/>
          <w:color w:val="000000"/>
          <w:sz w:val="28"/>
          <w:lang w:val="ru-RU"/>
        </w:rPr>
        <w:t xml:space="preserve"> </w:t>
      </w:r>
      <w:r w:rsidRPr="00CA60CC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самоконтроль:</w:t>
      </w:r>
    </w:p>
    <w:p w:rsidR="00CA60CC" w:rsidRPr="00CA60CC" w:rsidRDefault="00CA60CC" w:rsidP="00CA60CC">
      <w:pPr>
        <w:spacing w:after="0" w:line="264" w:lineRule="auto"/>
        <w:ind w:firstLine="600"/>
        <w:jc w:val="both"/>
        <w:rPr>
          <w:rFonts w:ascii="Calibri" w:eastAsia="Calibri" w:hAnsi="Calibri" w:cs="Times New Roman"/>
          <w:lang w:val="ru-RU"/>
        </w:rPr>
      </w:pPr>
      <w:r w:rsidRPr="00CA60CC">
        <w:rPr>
          <w:rFonts w:ascii="Times New Roman" w:eastAsia="Calibri" w:hAnsi="Times New Roman" w:cs="Times New Roman"/>
          <w:color w:val="000000"/>
          <w:sz w:val="28"/>
          <w:lang w:val="ru-RU"/>
        </w:rPr>
        <w:t>давать оценку новым ситуациям, вносить коррективы в деятельность, оценивать соответствие результатов целям;</w:t>
      </w:r>
    </w:p>
    <w:p w:rsidR="00CA60CC" w:rsidRPr="00CA60CC" w:rsidRDefault="00CA60CC" w:rsidP="00CA60CC">
      <w:pPr>
        <w:spacing w:after="0" w:line="264" w:lineRule="auto"/>
        <w:ind w:firstLine="600"/>
        <w:jc w:val="both"/>
        <w:rPr>
          <w:rFonts w:ascii="Calibri" w:eastAsia="Calibri" w:hAnsi="Calibri" w:cs="Times New Roman"/>
          <w:lang w:val="ru-RU"/>
        </w:rPr>
      </w:pPr>
      <w:r w:rsidRPr="00CA60CC">
        <w:rPr>
          <w:rFonts w:ascii="Times New Roman" w:eastAsia="Calibri" w:hAnsi="Times New Roman" w:cs="Times New Roman"/>
          <w:color w:val="000000"/>
          <w:sz w:val="28"/>
          <w:lang w:val="ru-RU"/>
        </w:rPr>
        <w:t>владеть навыками познавательной рефлексии как осознания совершаемых действий и мыслительных процессов, их результатов и оснований, использовать приёмы рефлексии для оценки ситуации, выбора верного решения;</w:t>
      </w:r>
    </w:p>
    <w:p w:rsidR="00CA60CC" w:rsidRPr="00CA60CC" w:rsidRDefault="00CA60CC" w:rsidP="00CA60CC">
      <w:pPr>
        <w:spacing w:after="0" w:line="264" w:lineRule="auto"/>
        <w:ind w:firstLine="600"/>
        <w:jc w:val="both"/>
        <w:rPr>
          <w:rFonts w:ascii="Calibri" w:eastAsia="Calibri" w:hAnsi="Calibri" w:cs="Times New Roman"/>
          <w:lang w:val="ru-RU"/>
        </w:rPr>
      </w:pPr>
      <w:r w:rsidRPr="00CA60CC">
        <w:rPr>
          <w:rFonts w:ascii="Times New Roman" w:eastAsia="Calibri" w:hAnsi="Times New Roman" w:cs="Times New Roman"/>
          <w:color w:val="000000"/>
          <w:sz w:val="28"/>
          <w:lang w:val="ru-RU"/>
        </w:rPr>
        <w:t>уметь оценивать риски и своевременно принимать решения по их снижению;</w:t>
      </w:r>
    </w:p>
    <w:p w:rsidR="00CA60CC" w:rsidRPr="00CA60CC" w:rsidRDefault="00CA60CC" w:rsidP="00CA60CC">
      <w:pPr>
        <w:spacing w:after="0" w:line="264" w:lineRule="auto"/>
        <w:ind w:firstLine="600"/>
        <w:jc w:val="both"/>
        <w:rPr>
          <w:rFonts w:ascii="Calibri" w:eastAsia="Calibri" w:hAnsi="Calibri" w:cs="Times New Roman"/>
          <w:lang w:val="ru-RU"/>
        </w:rPr>
      </w:pPr>
      <w:r w:rsidRPr="00CA60CC">
        <w:rPr>
          <w:rFonts w:ascii="Times New Roman" w:eastAsia="Calibri" w:hAnsi="Times New Roman" w:cs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деятельности;</w:t>
      </w:r>
    </w:p>
    <w:p w:rsidR="00CA60CC" w:rsidRPr="00CA60CC" w:rsidRDefault="00CA60CC" w:rsidP="00CA60CC">
      <w:pPr>
        <w:spacing w:after="0" w:line="264" w:lineRule="auto"/>
        <w:ind w:firstLine="600"/>
        <w:jc w:val="both"/>
        <w:rPr>
          <w:rFonts w:ascii="Calibri" w:eastAsia="Calibri" w:hAnsi="Calibri" w:cs="Times New Roman"/>
          <w:lang w:val="ru-RU"/>
        </w:rPr>
      </w:pPr>
      <w:r w:rsidRPr="00CA60CC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lastRenderedPageBreak/>
        <w:t>3)</w:t>
      </w:r>
      <w:r w:rsidRPr="00CA60CC">
        <w:rPr>
          <w:rFonts w:ascii="Times New Roman" w:eastAsia="Calibri" w:hAnsi="Times New Roman" w:cs="Times New Roman"/>
          <w:color w:val="000000"/>
          <w:sz w:val="28"/>
          <w:lang w:val="ru-RU"/>
        </w:rPr>
        <w:t xml:space="preserve"> </w:t>
      </w:r>
      <w:r w:rsidRPr="00CA60CC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принятие себя и других:</w:t>
      </w:r>
    </w:p>
    <w:p w:rsidR="00CA60CC" w:rsidRPr="00CA60CC" w:rsidRDefault="00CA60CC" w:rsidP="00CA60CC">
      <w:pPr>
        <w:spacing w:after="0" w:line="264" w:lineRule="auto"/>
        <w:ind w:firstLine="600"/>
        <w:jc w:val="both"/>
        <w:rPr>
          <w:rFonts w:ascii="Calibri" w:eastAsia="Calibri" w:hAnsi="Calibri" w:cs="Times New Roman"/>
          <w:lang w:val="ru-RU"/>
        </w:rPr>
      </w:pPr>
      <w:r w:rsidRPr="00CA60CC">
        <w:rPr>
          <w:rFonts w:ascii="Times New Roman" w:eastAsia="Calibri" w:hAnsi="Times New Roman" w:cs="Times New Roman"/>
          <w:color w:val="000000"/>
          <w:sz w:val="28"/>
          <w:lang w:val="ru-RU"/>
        </w:rPr>
        <w:t>принимать себя, понимая свои недостатки и достоинства;</w:t>
      </w:r>
    </w:p>
    <w:p w:rsidR="00CA60CC" w:rsidRPr="00CA60CC" w:rsidRDefault="00CA60CC" w:rsidP="00CA60CC">
      <w:pPr>
        <w:spacing w:after="0" w:line="264" w:lineRule="auto"/>
        <w:ind w:firstLine="600"/>
        <w:jc w:val="both"/>
        <w:rPr>
          <w:rFonts w:ascii="Calibri" w:eastAsia="Calibri" w:hAnsi="Calibri" w:cs="Times New Roman"/>
          <w:lang w:val="ru-RU"/>
        </w:rPr>
      </w:pPr>
      <w:r w:rsidRPr="00CA60CC">
        <w:rPr>
          <w:rFonts w:ascii="Times New Roman" w:eastAsia="Calibri" w:hAnsi="Times New Roman" w:cs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деятельности;</w:t>
      </w:r>
    </w:p>
    <w:p w:rsidR="00CA60CC" w:rsidRPr="00CA60CC" w:rsidRDefault="00CA60CC" w:rsidP="00CA60CC">
      <w:pPr>
        <w:spacing w:after="0" w:line="264" w:lineRule="auto"/>
        <w:ind w:firstLine="600"/>
        <w:jc w:val="both"/>
        <w:rPr>
          <w:rFonts w:ascii="Calibri" w:eastAsia="Calibri" w:hAnsi="Calibri" w:cs="Times New Roman"/>
          <w:lang w:val="ru-RU"/>
        </w:rPr>
      </w:pPr>
      <w:r w:rsidRPr="00CA60CC">
        <w:rPr>
          <w:rFonts w:ascii="Times New Roman" w:eastAsia="Calibri" w:hAnsi="Times New Roman" w:cs="Times New Roman"/>
          <w:color w:val="000000"/>
          <w:sz w:val="28"/>
          <w:lang w:val="ru-RU"/>
        </w:rPr>
        <w:t>признавать своё право и право других на ошибки;</w:t>
      </w:r>
    </w:p>
    <w:p w:rsidR="00CA60CC" w:rsidRPr="00CA60CC" w:rsidRDefault="00CA60CC" w:rsidP="00CA60CC">
      <w:pPr>
        <w:spacing w:after="0" w:line="264" w:lineRule="auto"/>
        <w:ind w:firstLine="600"/>
        <w:jc w:val="both"/>
        <w:rPr>
          <w:rFonts w:ascii="Calibri" w:eastAsia="Calibri" w:hAnsi="Calibri" w:cs="Times New Roman"/>
          <w:lang w:val="ru-RU"/>
        </w:rPr>
      </w:pPr>
      <w:r w:rsidRPr="00CA60CC">
        <w:rPr>
          <w:rFonts w:ascii="Times New Roman" w:eastAsia="Calibri" w:hAnsi="Times New Roman" w:cs="Times New Roman"/>
          <w:color w:val="000000"/>
          <w:sz w:val="28"/>
          <w:lang w:val="ru-RU"/>
        </w:rPr>
        <w:t>развивать способность понимать мир с позиции другого человека.</w:t>
      </w:r>
    </w:p>
    <w:p w:rsidR="00CA60CC" w:rsidRPr="00CA60CC" w:rsidRDefault="00CA60CC" w:rsidP="00CA60CC">
      <w:pPr>
        <w:spacing w:after="0"/>
        <w:ind w:left="120"/>
        <w:rPr>
          <w:rFonts w:ascii="Calibri" w:eastAsia="Calibri" w:hAnsi="Calibri" w:cs="Times New Roman"/>
          <w:lang w:val="ru-RU"/>
        </w:rPr>
      </w:pPr>
      <w:bookmarkStart w:id="2" w:name="_Toc138318760"/>
      <w:bookmarkStart w:id="3" w:name="_Toc134720971"/>
      <w:bookmarkEnd w:id="2"/>
      <w:bookmarkEnd w:id="3"/>
      <w:r w:rsidRPr="00CA60CC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ПРЕДМЕТНЫЕ РЕЗУЛЬТАТЫ</w:t>
      </w:r>
    </w:p>
    <w:p w:rsidR="00CA60CC" w:rsidRPr="00CA60CC" w:rsidRDefault="00CA60CC" w:rsidP="00CA60CC">
      <w:pPr>
        <w:spacing w:after="0" w:line="264" w:lineRule="auto"/>
        <w:ind w:firstLine="600"/>
        <w:jc w:val="both"/>
        <w:rPr>
          <w:rFonts w:ascii="Calibri" w:eastAsia="Calibri" w:hAnsi="Calibri" w:cs="Times New Roman"/>
          <w:lang w:val="ru-RU"/>
        </w:rPr>
      </w:pPr>
      <w:r w:rsidRPr="00CA60CC">
        <w:rPr>
          <w:rFonts w:ascii="Times New Roman" w:eastAsia="Calibri" w:hAnsi="Times New Roman" w:cs="Times New Roman"/>
          <w:color w:val="000000"/>
          <w:sz w:val="28"/>
          <w:lang w:val="ru-RU"/>
        </w:rPr>
        <w:t>Предметные результаты освоения программы СОО по биологии на базовом уровне включают специфические для учебного предмета «Биология» научные знания, умения и способы действий по освоению, интерпретации и преобразованию знаний, виды деятельности по получению нового знания и применению знаний в различных учебных ситуациях, а также в реальных жизненных ситуациях, связанных с биологией. В программе предметные результаты представлены по годам обучения.</w:t>
      </w:r>
    </w:p>
    <w:p w:rsidR="00CA60CC" w:rsidRPr="00CA60CC" w:rsidRDefault="00CA60CC" w:rsidP="00CA60CC">
      <w:pPr>
        <w:spacing w:after="0" w:line="264" w:lineRule="auto"/>
        <w:ind w:firstLine="600"/>
        <w:jc w:val="both"/>
        <w:rPr>
          <w:rFonts w:ascii="Calibri" w:eastAsia="Calibri" w:hAnsi="Calibri" w:cs="Times New Roman"/>
          <w:lang w:val="ru-RU"/>
        </w:rPr>
      </w:pPr>
      <w:r w:rsidRPr="00CA60CC">
        <w:rPr>
          <w:rFonts w:ascii="Times New Roman" w:eastAsia="Calibri" w:hAnsi="Times New Roman" w:cs="Times New Roman"/>
          <w:color w:val="000000"/>
          <w:sz w:val="28"/>
          <w:lang w:val="ru-RU"/>
        </w:rPr>
        <w:t xml:space="preserve">Предметные результаты освоения учебного предмета «Биология» </w:t>
      </w:r>
      <w:r w:rsidRPr="00CA60CC">
        <w:rPr>
          <w:rFonts w:ascii="Times New Roman" w:eastAsia="Calibri" w:hAnsi="Times New Roman" w:cs="Times New Roman"/>
          <w:b/>
          <w:i/>
          <w:color w:val="000000"/>
          <w:sz w:val="28"/>
          <w:lang w:val="ru-RU"/>
        </w:rPr>
        <w:t>в 10 классе</w:t>
      </w:r>
      <w:r w:rsidRPr="00CA60CC">
        <w:rPr>
          <w:rFonts w:ascii="Times New Roman" w:eastAsia="Calibri" w:hAnsi="Times New Roman" w:cs="Times New Roman"/>
          <w:color w:val="000000"/>
          <w:sz w:val="28"/>
          <w:lang w:val="ru-RU"/>
        </w:rPr>
        <w:t xml:space="preserve"> должны отражать:</w:t>
      </w:r>
    </w:p>
    <w:p w:rsidR="00CA60CC" w:rsidRPr="00CA60CC" w:rsidRDefault="00CA60CC" w:rsidP="00CA60CC">
      <w:pPr>
        <w:spacing w:after="0" w:line="264" w:lineRule="auto"/>
        <w:ind w:firstLine="600"/>
        <w:jc w:val="both"/>
        <w:rPr>
          <w:rFonts w:ascii="Calibri" w:eastAsia="Calibri" w:hAnsi="Calibri" w:cs="Times New Roman"/>
          <w:lang w:val="ru-RU"/>
        </w:rPr>
      </w:pPr>
      <w:proofErr w:type="spellStart"/>
      <w:r w:rsidRPr="00CA60CC">
        <w:rPr>
          <w:rFonts w:ascii="Times New Roman" w:eastAsia="Calibri" w:hAnsi="Times New Roman" w:cs="Times New Roman"/>
          <w:color w:val="000000"/>
          <w:sz w:val="28"/>
          <w:lang w:val="ru-RU"/>
        </w:rPr>
        <w:t>сформированность</w:t>
      </w:r>
      <w:proofErr w:type="spellEnd"/>
      <w:r w:rsidRPr="00CA60CC">
        <w:rPr>
          <w:rFonts w:ascii="Times New Roman" w:eastAsia="Calibri" w:hAnsi="Times New Roman" w:cs="Times New Roman"/>
          <w:color w:val="000000"/>
          <w:sz w:val="28"/>
          <w:lang w:val="ru-RU"/>
        </w:rPr>
        <w:t xml:space="preserve"> знаний о месте и роли биологии в системе научного знания естественных наук, в формировании современной </w:t>
      </w:r>
      <w:proofErr w:type="gramStart"/>
      <w:r w:rsidRPr="00CA60CC">
        <w:rPr>
          <w:rFonts w:ascii="Times New Roman" w:eastAsia="Calibri" w:hAnsi="Times New Roman" w:cs="Times New Roman"/>
          <w:color w:val="000000"/>
          <w:sz w:val="28"/>
          <w:lang w:val="ru-RU"/>
        </w:rPr>
        <w:t>естественно-научной</w:t>
      </w:r>
      <w:proofErr w:type="gramEnd"/>
      <w:r w:rsidRPr="00CA60CC">
        <w:rPr>
          <w:rFonts w:ascii="Times New Roman" w:eastAsia="Calibri" w:hAnsi="Times New Roman" w:cs="Times New Roman"/>
          <w:color w:val="000000"/>
          <w:sz w:val="28"/>
          <w:lang w:val="ru-RU"/>
        </w:rPr>
        <w:t xml:space="preserve"> картины мира и научного мировоззрения, о вкладе российских и зарубежных учёных-биологов в развитие биологии, функциональной грамотности человека для решения жизненных задач;</w:t>
      </w:r>
    </w:p>
    <w:p w:rsidR="00CA60CC" w:rsidRPr="00CA60CC" w:rsidRDefault="00CA60CC" w:rsidP="00CA60CC">
      <w:pPr>
        <w:spacing w:after="0" w:line="264" w:lineRule="auto"/>
        <w:ind w:firstLine="600"/>
        <w:jc w:val="both"/>
        <w:rPr>
          <w:rFonts w:ascii="Calibri" w:eastAsia="Calibri" w:hAnsi="Calibri" w:cs="Times New Roman"/>
          <w:lang w:val="ru-RU"/>
        </w:rPr>
      </w:pPr>
      <w:proofErr w:type="gramStart"/>
      <w:r w:rsidRPr="00CA60CC">
        <w:rPr>
          <w:rFonts w:ascii="Times New Roman" w:eastAsia="Calibri" w:hAnsi="Times New Roman" w:cs="Times New Roman"/>
          <w:color w:val="000000"/>
          <w:sz w:val="28"/>
          <w:lang w:val="ru-RU"/>
        </w:rPr>
        <w:t>умение раскрывать содержание биологических терминов и понятий: жизнь, клетка, организм, метаболизм (обмен веществ и превращение энергии), гомеостаз (</w:t>
      </w:r>
      <w:proofErr w:type="spellStart"/>
      <w:r w:rsidRPr="00CA60CC">
        <w:rPr>
          <w:rFonts w:ascii="Times New Roman" w:eastAsia="Calibri" w:hAnsi="Times New Roman" w:cs="Times New Roman"/>
          <w:color w:val="000000"/>
          <w:sz w:val="28"/>
          <w:lang w:val="ru-RU"/>
        </w:rPr>
        <w:t>саморегуляция</w:t>
      </w:r>
      <w:proofErr w:type="spellEnd"/>
      <w:r w:rsidRPr="00CA60CC">
        <w:rPr>
          <w:rFonts w:ascii="Times New Roman" w:eastAsia="Calibri" w:hAnsi="Times New Roman" w:cs="Times New Roman"/>
          <w:color w:val="000000"/>
          <w:sz w:val="28"/>
          <w:lang w:val="ru-RU"/>
        </w:rPr>
        <w:t>), уровневая организация живых систем, самовоспроизведение (репродукция), наследственность, изменчивость, рост и развитие;</w:t>
      </w:r>
      <w:proofErr w:type="gramEnd"/>
    </w:p>
    <w:p w:rsidR="00CA60CC" w:rsidRPr="00CA60CC" w:rsidRDefault="00CA60CC" w:rsidP="00CA60CC">
      <w:pPr>
        <w:spacing w:after="0" w:line="264" w:lineRule="auto"/>
        <w:ind w:firstLine="600"/>
        <w:jc w:val="both"/>
        <w:rPr>
          <w:rFonts w:ascii="Calibri" w:eastAsia="Calibri" w:hAnsi="Calibri" w:cs="Times New Roman"/>
          <w:lang w:val="ru-RU"/>
        </w:rPr>
      </w:pPr>
      <w:r w:rsidRPr="00CA60CC">
        <w:rPr>
          <w:rFonts w:ascii="Times New Roman" w:eastAsia="Calibri" w:hAnsi="Times New Roman" w:cs="Times New Roman"/>
          <w:color w:val="000000"/>
          <w:sz w:val="28"/>
          <w:lang w:val="ru-RU"/>
        </w:rPr>
        <w:t>умение излагать биологические теории (клеточная, хромосомная, мутационная, центральная догма молекулярной биологии), законы (Г. Менделя, Т. Моргана, Н. И. Вавилова) и учения (о центрах многообразия и происхождения культурных растений Н. И. Вавилова), определять границы их применимости к живым системам;</w:t>
      </w:r>
    </w:p>
    <w:p w:rsidR="00CA60CC" w:rsidRPr="00CA60CC" w:rsidRDefault="00CA60CC" w:rsidP="00CA60CC">
      <w:pPr>
        <w:spacing w:after="0" w:line="264" w:lineRule="auto"/>
        <w:ind w:firstLine="600"/>
        <w:jc w:val="both"/>
        <w:rPr>
          <w:rFonts w:ascii="Calibri" w:eastAsia="Calibri" w:hAnsi="Calibri" w:cs="Times New Roman"/>
          <w:lang w:val="ru-RU"/>
        </w:rPr>
      </w:pPr>
      <w:r w:rsidRPr="00CA60CC">
        <w:rPr>
          <w:rFonts w:ascii="Times New Roman" w:eastAsia="Calibri" w:hAnsi="Times New Roman" w:cs="Times New Roman"/>
          <w:color w:val="000000"/>
          <w:sz w:val="28"/>
          <w:lang w:val="ru-RU"/>
        </w:rPr>
        <w:t>умение владеть методами научного познания в биологии: наблюдение и описание живых систем, процессов и явлений, организация и проведение биологического эксперимента, выдвижение гипотезы, выявление зависимости между исследуемыми величинами, объяснение полученных результатов, использованных научных понятий, теорий и законов, умение делать выводы на основании полученных результатов;</w:t>
      </w:r>
    </w:p>
    <w:p w:rsidR="00CA60CC" w:rsidRPr="00CA60CC" w:rsidRDefault="00CA60CC" w:rsidP="00CA60CC">
      <w:pPr>
        <w:spacing w:after="0" w:line="264" w:lineRule="auto"/>
        <w:ind w:firstLine="600"/>
        <w:jc w:val="both"/>
        <w:rPr>
          <w:rFonts w:ascii="Calibri" w:eastAsia="Calibri" w:hAnsi="Calibri" w:cs="Times New Roman"/>
          <w:lang w:val="ru-RU"/>
        </w:rPr>
      </w:pPr>
      <w:proofErr w:type="gramStart"/>
      <w:r w:rsidRPr="00CA60CC">
        <w:rPr>
          <w:rFonts w:ascii="Times New Roman" w:eastAsia="Calibri" w:hAnsi="Times New Roman" w:cs="Times New Roman"/>
          <w:color w:val="000000"/>
          <w:sz w:val="28"/>
          <w:lang w:val="ru-RU"/>
        </w:rPr>
        <w:t xml:space="preserve">умение выделять существенные признаки вирусов, клеток прокариот и эукариот, одноклеточных и многоклеточных организмов, особенности </w:t>
      </w:r>
      <w:r w:rsidRPr="00CA60CC">
        <w:rPr>
          <w:rFonts w:ascii="Times New Roman" w:eastAsia="Calibri" w:hAnsi="Times New Roman" w:cs="Times New Roman"/>
          <w:color w:val="000000"/>
          <w:sz w:val="28"/>
          <w:lang w:val="ru-RU"/>
        </w:rPr>
        <w:lastRenderedPageBreak/>
        <w:t>процессов: обмена веществ и превращения энергии в клетке, фотосинтеза, пластического и энергетического обмена, хемосинтеза, митоза, мейоза, оплодотворения, размножения, индивидуального развития организма (онтогенез);</w:t>
      </w:r>
      <w:proofErr w:type="gramEnd"/>
    </w:p>
    <w:p w:rsidR="00CA60CC" w:rsidRPr="00CA60CC" w:rsidRDefault="00CA60CC" w:rsidP="00CA60CC">
      <w:pPr>
        <w:spacing w:after="0" w:line="264" w:lineRule="auto"/>
        <w:ind w:firstLine="600"/>
        <w:jc w:val="both"/>
        <w:rPr>
          <w:rFonts w:ascii="Calibri" w:eastAsia="Calibri" w:hAnsi="Calibri" w:cs="Times New Roman"/>
          <w:lang w:val="ru-RU"/>
        </w:rPr>
      </w:pPr>
      <w:r w:rsidRPr="00CA60CC">
        <w:rPr>
          <w:rFonts w:ascii="Times New Roman" w:eastAsia="Calibri" w:hAnsi="Times New Roman" w:cs="Times New Roman"/>
          <w:color w:val="000000"/>
          <w:sz w:val="28"/>
          <w:lang w:val="ru-RU"/>
        </w:rPr>
        <w:t>умение применять полученные знания для объяснения биологических процессов и явлений, для принятия практических решений в повседневной жизни с целью обеспечения безопасности своего здоровья и здоровья окружающих людей, соблюдения норм грамотного поведения в окружающей природной среде, понимание необходимости использования достижений современной биологии и биотехнологий для рационального природопользования;</w:t>
      </w:r>
    </w:p>
    <w:p w:rsidR="00CA60CC" w:rsidRPr="00CA60CC" w:rsidRDefault="00CA60CC" w:rsidP="00CA60CC">
      <w:pPr>
        <w:spacing w:after="0" w:line="264" w:lineRule="auto"/>
        <w:ind w:firstLine="600"/>
        <w:jc w:val="both"/>
        <w:rPr>
          <w:rFonts w:ascii="Calibri" w:eastAsia="Calibri" w:hAnsi="Calibri" w:cs="Times New Roman"/>
          <w:lang w:val="ru-RU"/>
        </w:rPr>
      </w:pPr>
      <w:r w:rsidRPr="00CA60CC">
        <w:rPr>
          <w:rFonts w:ascii="Times New Roman" w:eastAsia="Calibri" w:hAnsi="Times New Roman" w:cs="Times New Roman"/>
          <w:color w:val="000000"/>
          <w:sz w:val="28"/>
          <w:lang w:val="ru-RU"/>
        </w:rPr>
        <w:t>умение решать элементарные генетические задачи на мон</w:t>
      </w:r>
      <w:proofErr w:type="gramStart"/>
      <w:r w:rsidRPr="00CA60CC">
        <w:rPr>
          <w:rFonts w:ascii="Times New Roman" w:eastAsia="Calibri" w:hAnsi="Times New Roman" w:cs="Times New Roman"/>
          <w:color w:val="000000"/>
          <w:sz w:val="28"/>
          <w:lang w:val="ru-RU"/>
        </w:rPr>
        <w:t>о-</w:t>
      </w:r>
      <w:proofErr w:type="gramEnd"/>
      <w:r w:rsidRPr="00CA60CC">
        <w:rPr>
          <w:rFonts w:ascii="Times New Roman" w:eastAsia="Calibri" w:hAnsi="Times New Roman" w:cs="Times New Roman"/>
          <w:color w:val="000000"/>
          <w:sz w:val="28"/>
          <w:lang w:val="ru-RU"/>
        </w:rPr>
        <w:t xml:space="preserve"> и </w:t>
      </w:r>
      <w:proofErr w:type="spellStart"/>
      <w:r w:rsidRPr="00CA60CC">
        <w:rPr>
          <w:rFonts w:ascii="Times New Roman" w:eastAsia="Calibri" w:hAnsi="Times New Roman" w:cs="Times New Roman"/>
          <w:color w:val="000000"/>
          <w:sz w:val="28"/>
          <w:lang w:val="ru-RU"/>
        </w:rPr>
        <w:t>дигибридное</w:t>
      </w:r>
      <w:proofErr w:type="spellEnd"/>
      <w:r w:rsidRPr="00CA60CC">
        <w:rPr>
          <w:rFonts w:ascii="Times New Roman" w:eastAsia="Calibri" w:hAnsi="Times New Roman" w:cs="Times New Roman"/>
          <w:color w:val="000000"/>
          <w:sz w:val="28"/>
          <w:lang w:val="ru-RU"/>
        </w:rPr>
        <w:t xml:space="preserve"> скрещивание, сцепленное наследование, составлять схемы моногибридного скрещивания для предсказания наследования признаков у организмов;</w:t>
      </w:r>
    </w:p>
    <w:p w:rsidR="00CA60CC" w:rsidRPr="00CA60CC" w:rsidRDefault="00CA60CC" w:rsidP="00CA60CC">
      <w:pPr>
        <w:spacing w:after="0" w:line="264" w:lineRule="auto"/>
        <w:ind w:firstLine="600"/>
        <w:jc w:val="both"/>
        <w:rPr>
          <w:rFonts w:ascii="Calibri" w:eastAsia="Calibri" w:hAnsi="Calibri" w:cs="Times New Roman"/>
          <w:lang w:val="ru-RU"/>
        </w:rPr>
      </w:pPr>
      <w:r w:rsidRPr="00CA60CC">
        <w:rPr>
          <w:rFonts w:ascii="Times New Roman" w:eastAsia="Calibri" w:hAnsi="Times New Roman" w:cs="Times New Roman"/>
          <w:color w:val="000000"/>
          <w:sz w:val="28"/>
          <w:lang w:val="ru-RU"/>
        </w:rPr>
        <w:t>умение выполнять лабораторные и практические работы, соблюдать правила при работе с учебным и лабораторным оборудованием;</w:t>
      </w:r>
    </w:p>
    <w:p w:rsidR="00CA60CC" w:rsidRPr="00CA60CC" w:rsidRDefault="00CA60CC" w:rsidP="00CA60CC">
      <w:pPr>
        <w:spacing w:after="0" w:line="264" w:lineRule="auto"/>
        <w:ind w:firstLine="600"/>
        <w:jc w:val="both"/>
        <w:rPr>
          <w:rFonts w:ascii="Calibri" w:eastAsia="Calibri" w:hAnsi="Calibri" w:cs="Times New Roman"/>
          <w:lang w:val="ru-RU"/>
        </w:rPr>
      </w:pPr>
      <w:r w:rsidRPr="00CA60CC">
        <w:rPr>
          <w:rFonts w:ascii="Times New Roman" w:eastAsia="Calibri" w:hAnsi="Times New Roman" w:cs="Times New Roman"/>
          <w:color w:val="000000"/>
          <w:sz w:val="28"/>
          <w:lang w:val="ru-RU"/>
        </w:rPr>
        <w:t>умение критически оценивать и интерпретировать информацию биологического содержания, включающую псевдонаучные знания из различных источников (средства массовой информации, научно-популярные материалы), этические аспекты современных исследований в биологии, медицине, биотехнологии;</w:t>
      </w:r>
    </w:p>
    <w:p w:rsidR="00CA60CC" w:rsidRPr="00CA60CC" w:rsidRDefault="00CA60CC" w:rsidP="00CA60CC">
      <w:pPr>
        <w:spacing w:after="0" w:line="264" w:lineRule="auto"/>
        <w:ind w:firstLine="600"/>
        <w:jc w:val="both"/>
        <w:rPr>
          <w:rFonts w:ascii="Calibri" w:eastAsia="Calibri" w:hAnsi="Calibri" w:cs="Times New Roman"/>
          <w:lang w:val="ru-RU"/>
        </w:rPr>
      </w:pPr>
      <w:r w:rsidRPr="00CA60CC">
        <w:rPr>
          <w:rFonts w:ascii="Times New Roman" w:eastAsia="Calibri" w:hAnsi="Times New Roman" w:cs="Times New Roman"/>
          <w:color w:val="000000"/>
          <w:sz w:val="28"/>
          <w:lang w:val="ru-RU"/>
        </w:rPr>
        <w:t>умение создавать собственные письменные и устные сообщения, обобщая биологическую информацию из нескольких источников, грамотно использовать понятийный аппарат биологии.</w:t>
      </w:r>
    </w:p>
    <w:p w:rsidR="00CA60CC" w:rsidRPr="00CA60CC" w:rsidRDefault="00CA60CC" w:rsidP="00CA60CC">
      <w:pPr>
        <w:spacing w:after="0" w:line="264" w:lineRule="auto"/>
        <w:ind w:firstLine="600"/>
        <w:jc w:val="both"/>
        <w:rPr>
          <w:rFonts w:ascii="Calibri" w:eastAsia="Calibri" w:hAnsi="Calibri" w:cs="Times New Roman"/>
          <w:lang w:val="ru-RU"/>
        </w:rPr>
      </w:pPr>
      <w:r w:rsidRPr="00CA60CC">
        <w:rPr>
          <w:rFonts w:ascii="Times New Roman" w:eastAsia="Calibri" w:hAnsi="Times New Roman" w:cs="Times New Roman"/>
          <w:color w:val="000000"/>
          <w:sz w:val="28"/>
          <w:lang w:val="ru-RU"/>
        </w:rPr>
        <w:t xml:space="preserve">Предметные результаты освоения учебного предмета «Биология» </w:t>
      </w:r>
      <w:r w:rsidRPr="00CA60CC">
        <w:rPr>
          <w:rFonts w:ascii="Times New Roman" w:eastAsia="Calibri" w:hAnsi="Times New Roman" w:cs="Times New Roman"/>
          <w:b/>
          <w:i/>
          <w:color w:val="000000"/>
          <w:sz w:val="28"/>
          <w:lang w:val="ru-RU"/>
        </w:rPr>
        <w:t>в 11 классе</w:t>
      </w:r>
      <w:r w:rsidRPr="00CA60CC">
        <w:rPr>
          <w:rFonts w:ascii="Times New Roman" w:eastAsia="Calibri" w:hAnsi="Times New Roman" w:cs="Times New Roman"/>
          <w:color w:val="000000"/>
          <w:sz w:val="28"/>
          <w:lang w:val="ru-RU"/>
        </w:rPr>
        <w:t xml:space="preserve"> должны отражать:</w:t>
      </w:r>
    </w:p>
    <w:p w:rsidR="00CA60CC" w:rsidRPr="00CA60CC" w:rsidRDefault="00CA60CC" w:rsidP="00CA60CC">
      <w:pPr>
        <w:spacing w:after="0" w:line="264" w:lineRule="auto"/>
        <w:ind w:firstLine="600"/>
        <w:jc w:val="both"/>
        <w:rPr>
          <w:rFonts w:ascii="Calibri" w:eastAsia="Calibri" w:hAnsi="Calibri" w:cs="Times New Roman"/>
          <w:lang w:val="ru-RU"/>
        </w:rPr>
      </w:pPr>
      <w:proofErr w:type="spellStart"/>
      <w:r w:rsidRPr="00CA60CC">
        <w:rPr>
          <w:rFonts w:ascii="Times New Roman" w:eastAsia="Calibri" w:hAnsi="Times New Roman" w:cs="Times New Roman"/>
          <w:color w:val="000000"/>
          <w:sz w:val="28"/>
          <w:lang w:val="ru-RU"/>
        </w:rPr>
        <w:t>сформированность</w:t>
      </w:r>
      <w:proofErr w:type="spellEnd"/>
      <w:r w:rsidRPr="00CA60CC">
        <w:rPr>
          <w:rFonts w:ascii="Times New Roman" w:eastAsia="Calibri" w:hAnsi="Times New Roman" w:cs="Times New Roman"/>
          <w:color w:val="000000"/>
          <w:sz w:val="28"/>
          <w:lang w:val="ru-RU"/>
        </w:rPr>
        <w:t xml:space="preserve"> знаний о месте и роли биологии в системе научного знания естественных наук, в формировании современной </w:t>
      </w:r>
      <w:proofErr w:type="gramStart"/>
      <w:r w:rsidRPr="00CA60CC">
        <w:rPr>
          <w:rFonts w:ascii="Times New Roman" w:eastAsia="Calibri" w:hAnsi="Times New Roman" w:cs="Times New Roman"/>
          <w:color w:val="000000"/>
          <w:sz w:val="28"/>
          <w:lang w:val="ru-RU"/>
        </w:rPr>
        <w:t>естественно-научной</w:t>
      </w:r>
      <w:proofErr w:type="gramEnd"/>
      <w:r w:rsidRPr="00CA60CC">
        <w:rPr>
          <w:rFonts w:ascii="Times New Roman" w:eastAsia="Calibri" w:hAnsi="Times New Roman" w:cs="Times New Roman"/>
          <w:color w:val="000000"/>
          <w:sz w:val="28"/>
          <w:lang w:val="ru-RU"/>
        </w:rPr>
        <w:t xml:space="preserve"> картины мира и научного мировоззрения, о вкладе российских и зарубежных учёных-биологов в развитие биологии, функциональной грамотности человека для решения жизненных задач;</w:t>
      </w:r>
    </w:p>
    <w:p w:rsidR="00CA60CC" w:rsidRPr="00CA60CC" w:rsidRDefault="00CA60CC" w:rsidP="00CA60CC">
      <w:pPr>
        <w:spacing w:after="0" w:line="264" w:lineRule="auto"/>
        <w:ind w:firstLine="600"/>
        <w:jc w:val="both"/>
        <w:rPr>
          <w:rFonts w:ascii="Calibri" w:eastAsia="Calibri" w:hAnsi="Calibri" w:cs="Times New Roman"/>
          <w:lang w:val="ru-RU"/>
        </w:rPr>
      </w:pPr>
      <w:proofErr w:type="gramStart"/>
      <w:r w:rsidRPr="00CA60CC">
        <w:rPr>
          <w:rFonts w:ascii="Times New Roman" w:eastAsia="Calibri" w:hAnsi="Times New Roman" w:cs="Times New Roman"/>
          <w:color w:val="000000"/>
          <w:sz w:val="28"/>
          <w:lang w:val="ru-RU"/>
        </w:rPr>
        <w:t xml:space="preserve">умение раскрывать содержание биологических терминов и понятий: вид, популяция, генофонд, эволюция, движущие силы (факторы) эволюции, приспособленность организмов, видообразование, экологические факторы, экосистема, продуценты, </w:t>
      </w:r>
      <w:proofErr w:type="spellStart"/>
      <w:r w:rsidRPr="00CA60CC">
        <w:rPr>
          <w:rFonts w:ascii="Times New Roman" w:eastAsia="Calibri" w:hAnsi="Times New Roman" w:cs="Times New Roman"/>
          <w:color w:val="000000"/>
          <w:sz w:val="28"/>
          <w:lang w:val="ru-RU"/>
        </w:rPr>
        <w:t>консументы</w:t>
      </w:r>
      <w:proofErr w:type="spellEnd"/>
      <w:r w:rsidRPr="00CA60CC">
        <w:rPr>
          <w:rFonts w:ascii="Times New Roman" w:eastAsia="Calibri" w:hAnsi="Times New Roman" w:cs="Times New Roman"/>
          <w:color w:val="000000"/>
          <w:sz w:val="28"/>
          <w:lang w:val="ru-RU"/>
        </w:rPr>
        <w:t xml:space="preserve">, </w:t>
      </w:r>
      <w:proofErr w:type="spellStart"/>
      <w:r w:rsidRPr="00CA60CC">
        <w:rPr>
          <w:rFonts w:ascii="Times New Roman" w:eastAsia="Calibri" w:hAnsi="Times New Roman" w:cs="Times New Roman"/>
          <w:color w:val="000000"/>
          <w:sz w:val="28"/>
          <w:lang w:val="ru-RU"/>
        </w:rPr>
        <w:t>редуценты</w:t>
      </w:r>
      <w:proofErr w:type="spellEnd"/>
      <w:r w:rsidRPr="00CA60CC">
        <w:rPr>
          <w:rFonts w:ascii="Times New Roman" w:eastAsia="Calibri" w:hAnsi="Times New Roman" w:cs="Times New Roman"/>
          <w:color w:val="000000"/>
          <w:sz w:val="28"/>
          <w:lang w:val="ru-RU"/>
        </w:rPr>
        <w:t>, цепи питания, экологическая пирамида, биогеоценоз, биосфера;</w:t>
      </w:r>
      <w:proofErr w:type="gramEnd"/>
    </w:p>
    <w:p w:rsidR="00CA60CC" w:rsidRPr="00CA60CC" w:rsidRDefault="00CA60CC" w:rsidP="00CA60CC">
      <w:pPr>
        <w:spacing w:after="0" w:line="264" w:lineRule="auto"/>
        <w:ind w:firstLine="600"/>
        <w:jc w:val="both"/>
        <w:rPr>
          <w:rFonts w:ascii="Calibri" w:eastAsia="Calibri" w:hAnsi="Calibri" w:cs="Times New Roman"/>
          <w:lang w:val="ru-RU"/>
        </w:rPr>
      </w:pPr>
      <w:r w:rsidRPr="00CA60CC">
        <w:rPr>
          <w:rFonts w:ascii="Times New Roman" w:eastAsia="Calibri" w:hAnsi="Times New Roman" w:cs="Times New Roman"/>
          <w:color w:val="000000"/>
          <w:sz w:val="28"/>
          <w:lang w:val="ru-RU"/>
        </w:rPr>
        <w:t xml:space="preserve">умение излагать биологические теории (эволюционная теория Ч. Дарвина, синтетическая теория эволюции), законы и закономерности </w:t>
      </w:r>
      <w:r w:rsidRPr="00CA60CC">
        <w:rPr>
          <w:rFonts w:ascii="Times New Roman" w:eastAsia="Calibri" w:hAnsi="Times New Roman" w:cs="Times New Roman"/>
          <w:color w:val="000000"/>
          <w:sz w:val="28"/>
          <w:lang w:val="ru-RU"/>
        </w:rPr>
        <w:lastRenderedPageBreak/>
        <w:t xml:space="preserve">(зародышевого сходства К. М. Бэра, чередования главных направлений и путей эволюции А. Н. </w:t>
      </w:r>
      <w:proofErr w:type="spellStart"/>
      <w:r w:rsidRPr="00CA60CC">
        <w:rPr>
          <w:rFonts w:ascii="Times New Roman" w:eastAsia="Calibri" w:hAnsi="Times New Roman" w:cs="Times New Roman"/>
          <w:color w:val="000000"/>
          <w:sz w:val="28"/>
          <w:lang w:val="ru-RU"/>
        </w:rPr>
        <w:t>Северцова</w:t>
      </w:r>
      <w:proofErr w:type="spellEnd"/>
      <w:r w:rsidRPr="00CA60CC">
        <w:rPr>
          <w:rFonts w:ascii="Times New Roman" w:eastAsia="Calibri" w:hAnsi="Times New Roman" w:cs="Times New Roman"/>
          <w:color w:val="000000"/>
          <w:sz w:val="28"/>
          <w:lang w:val="ru-RU"/>
        </w:rPr>
        <w:t>, учения о биосфере В. И. Вернадского), определять границы их применимости к живым системам;</w:t>
      </w:r>
    </w:p>
    <w:p w:rsidR="00CA60CC" w:rsidRPr="00CA60CC" w:rsidRDefault="00CA60CC" w:rsidP="00CA60CC">
      <w:pPr>
        <w:spacing w:after="0" w:line="264" w:lineRule="auto"/>
        <w:ind w:firstLine="600"/>
        <w:jc w:val="both"/>
        <w:rPr>
          <w:rFonts w:ascii="Calibri" w:eastAsia="Calibri" w:hAnsi="Calibri" w:cs="Times New Roman"/>
          <w:lang w:val="ru-RU"/>
        </w:rPr>
      </w:pPr>
      <w:r w:rsidRPr="00CA60CC">
        <w:rPr>
          <w:rFonts w:ascii="Times New Roman" w:eastAsia="Calibri" w:hAnsi="Times New Roman" w:cs="Times New Roman"/>
          <w:color w:val="000000"/>
          <w:sz w:val="28"/>
          <w:lang w:val="ru-RU"/>
        </w:rPr>
        <w:t>умение владеть методами научного познания в биологии: наблюдение и описание живых систем, процессов и явлений, организация и проведение биологического эксперимента, выдвижение гипотезы, выявление зависимости между исследуемыми величинами, объяснение полученных результатов, использованных научных понятий, теорий и законов, умение делать выводы на основании полученных результатов;</w:t>
      </w:r>
    </w:p>
    <w:p w:rsidR="00CA60CC" w:rsidRPr="00CA60CC" w:rsidRDefault="00CA60CC" w:rsidP="00CA60CC">
      <w:pPr>
        <w:spacing w:after="0" w:line="264" w:lineRule="auto"/>
        <w:ind w:firstLine="600"/>
        <w:jc w:val="both"/>
        <w:rPr>
          <w:rFonts w:ascii="Calibri" w:eastAsia="Calibri" w:hAnsi="Calibri" w:cs="Times New Roman"/>
          <w:lang w:val="ru-RU"/>
        </w:rPr>
      </w:pPr>
      <w:r w:rsidRPr="00CA60CC">
        <w:rPr>
          <w:rFonts w:ascii="Times New Roman" w:eastAsia="Calibri" w:hAnsi="Times New Roman" w:cs="Times New Roman"/>
          <w:color w:val="000000"/>
          <w:sz w:val="28"/>
          <w:lang w:val="ru-RU"/>
        </w:rPr>
        <w:t xml:space="preserve">умение выделять существенные признаки строения биологических объектов: видов, популяций, продуцентов, </w:t>
      </w:r>
      <w:proofErr w:type="spellStart"/>
      <w:r w:rsidRPr="00CA60CC">
        <w:rPr>
          <w:rFonts w:ascii="Times New Roman" w:eastAsia="Calibri" w:hAnsi="Times New Roman" w:cs="Times New Roman"/>
          <w:color w:val="000000"/>
          <w:sz w:val="28"/>
          <w:lang w:val="ru-RU"/>
        </w:rPr>
        <w:t>консументов</w:t>
      </w:r>
      <w:proofErr w:type="spellEnd"/>
      <w:r w:rsidRPr="00CA60CC">
        <w:rPr>
          <w:rFonts w:ascii="Times New Roman" w:eastAsia="Calibri" w:hAnsi="Times New Roman" w:cs="Times New Roman"/>
          <w:color w:val="000000"/>
          <w:sz w:val="28"/>
          <w:lang w:val="ru-RU"/>
        </w:rPr>
        <w:t xml:space="preserve">, </w:t>
      </w:r>
      <w:proofErr w:type="spellStart"/>
      <w:r w:rsidRPr="00CA60CC">
        <w:rPr>
          <w:rFonts w:ascii="Times New Roman" w:eastAsia="Calibri" w:hAnsi="Times New Roman" w:cs="Times New Roman"/>
          <w:color w:val="000000"/>
          <w:sz w:val="28"/>
          <w:lang w:val="ru-RU"/>
        </w:rPr>
        <w:t>редуцентов</w:t>
      </w:r>
      <w:proofErr w:type="spellEnd"/>
      <w:r w:rsidRPr="00CA60CC">
        <w:rPr>
          <w:rFonts w:ascii="Times New Roman" w:eastAsia="Calibri" w:hAnsi="Times New Roman" w:cs="Times New Roman"/>
          <w:color w:val="000000"/>
          <w:sz w:val="28"/>
          <w:lang w:val="ru-RU"/>
        </w:rPr>
        <w:t>, биогеоценозов и экосистем, особенности процессов: наследственной изменчивости, естественного отбора, видообразования, приспособленности организмов, действия экологических факторов на организмы, переноса веществ и потока энергии в экосистемах, антропогенных изменений в экосистемах своей местности, круговорота веществ и биогеохимических циклов в биосфере;</w:t>
      </w:r>
    </w:p>
    <w:p w:rsidR="00CA60CC" w:rsidRPr="00CA60CC" w:rsidRDefault="00CA60CC" w:rsidP="00CA60CC">
      <w:pPr>
        <w:spacing w:after="0" w:line="264" w:lineRule="auto"/>
        <w:ind w:firstLine="600"/>
        <w:jc w:val="both"/>
        <w:rPr>
          <w:rFonts w:ascii="Calibri" w:eastAsia="Calibri" w:hAnsi="Calibri" w:cs="Times New Roman"/>
          <w:lang w:val="ru-RU"/>
        </w:rPr>
      </w:pPr>
      <w:r w:rsidRPr="00CA60CC">
        <w:rPr>
          <w:rFonts w:ascii="Times New Roman" w:eastAsia="Calibri" w:hAnsi="Times New Roman" w:cs="Times New Roman"/>
          <w:color w:val="000000"/>
          <w:sz w:val="28"/>
          <w:lang w:val="ru-RU"/>
        </w:rPr>
        <w:t>умение применять полученные знания для объяснения биологических процессов и явлений, для принятия практических решений в повседневной жизни с целью обеспечения безопасности своего здоровья и здоровья окружающих людей, соблюдения норм грамотного поведения в окружающей природной среде, понимание необходимости использования достижений современной биологии для рационального природопользования;</w:t>
      </w:r>
    </w:p>
    <w:p w:rsidR="00CA60CC" w:rsidRPr="00CA60CC" w:rsidRDefault="00CA60CC" w:rsidP="00CA60CC">
      <w:pPr>
        <w:spacing w:after="0" w:line="264" w:lineRule="auto"/>
        <w:ind w:firstLine="600"/>
        <w:jc w:val="both"/>
        <w:rPr>
          <w:rFonts w:ascii="Calibri" w:eastAsia="Calibri" w:hAnsi="Calibri" w:cs="Times New Roman"/>
          <w:lang w:val="ru-RU"/>
        </w:rPr>
      </w:pPr>
      <w:r w:rsidRPr="00CA60CC">
        <w:rPr>
          <w:rFonts w:ascii="Times New Roman" w:eastAsia="Calibri" w:hAnsi="Times New Roman" w:cs="Times New Roman"/>
          <w:color w:val="000000"/>
          <w:sz w:val="28"/>
          <w:lang w:val="ru-RU"/>
        </w:rPr>
        <w:t>умение решать элементарные биологические задачи, составлять схемы переноса веществ и энергии в экосистемах (цепи питания);</w:t>
      </w:r>
    </w:p>
    <w:p w:rsidR="00CA60CC" w:rsidRPr="00CA60CC" w:rsidRDefault="00CA60CC" w:rsidP="00CA60CC">
      <w:pPr>
        <w:spacing w:after="0" w:line="264" w:lineRule="auto"/>
        <w:ind w:firstLine="600"/>
        <w:jc w:val="both"/>
        <w:rPr>
          <w:rFonts w:ascii="Calibri" w:eastAsia="Calibri" w:hAnsi="Calibri" w:cs="Times New Roman"/>
          <w:lang w:val="ru-RU"/>
        </w:rPr>
      </w:pPr>
      <w:r w:rsidRPr="00CA60CC">
        <w:rPr>
          <w:rFonts w:ascii="Times New Roman" w:eastAsia="Calibri" w:hAnsi="Times New Roman" w:cs="Times New Roman"/>
          <w:color w:val="000000"/>
          <w:sz w:val="28"/>
          <w:lang w:val="ru-RU"/>
        </w:rPr>
        <w:t>умение выполнять лабораторные и практические работы, соблюдать правила при работе с учебным и лабораторным оборудованием;</w:t>
      </w:r>
    </w:p>
    <w:p w:rsidR="00CA60CC" w:rsidRPr="00CA60CC" w:rsidRDefault="00CA60CC" w:rsidP="00CA60CC">
      <w:pPr>
        <w:spacing w:after="0" w:line="264" w:lineRule="auto"/>
        <w:ind w:firstLine="600"/>
        <w:jc w:val="both"/>
        <w:rPr>
          <w:rFonts w:ascii="Calibri" w:eastAsia="Calibri" w:hAnsi="Calibri" w:cs="Times New Roman"/>
          <w:lang w:val="ru-RU"/>
        </w:rPr>
      </w:pPr>
      <w:r w:rsidRPr="00CA60CC">
        <w:rPr>
          <w:rFonts w:ascii="Times New Roman" w:eastAsia="Calibri" w:hAnsi="Times New Roman" w:cs="Times New Roman"/>
          <w:color w:val="000000"/>
          <w:sz w:val="28"/>
          <w:lang w:val="ru-RU"/>
        </w:rPr>
        <w:t>умение критически оценивать и интерпретировать информацию биологического содержания, включающую псевдонаучные знания из различных источников (средства массовой информации, научно-популярные материалы), рассматривать глобальные экологические проблемы современности, формировать по отношению к ним собственную позицию;</w:t>
      </w:r>
    </w:p>
    <w:p w:rsidR="00CA60CC" w:rsidRPr="00CA60CC" w:rsidRDefault="00CA60CC" w:rsidP="00CA60CC">
      <w:pPr>
        <w:spacing w:after="0" w:line="264" w:lineRule="auto"/>
        <w:ind w:firstLine="600"/>
        <w:jc w:val="both"/>
        <w:rPr>
          <w:rFonts w:ascii="Calibri" w:eastAsia="Calibri" w:hAnsi="Calibri" w:cs="Times New Roman"/>
          <w:lang w:val="ru-RU"/>
        </w:rPr>
      </w:pPr>
      <w:r w:rsidRPr="00CA60CC">
        <w:rPr>
          <w:rFonts w:ascii="Times New Roman" w:eastAsia="Calibri" w:hAnsi="Times New Roman" w:cs="Times New Roman"/>
          <w:color w:val="000000"/>
          <w:sz w:val="28"/>
          <w:lang w:val="ru-RU"/>
        </w:rPr>
        <w:t>умение создавать собственные письменные и устные сообщения, обобщая биологическую информацию из нескольких источников, грамотно использовать понятийный аппарат биологии.</w:t>
      </w:r>
    </w:p>
    <w:p w:rsidR="00CA60CC" w:rsidRDefault="00CA60CC" w:rsidP="00CA60CC">
      <w:pPr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CA60C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В связи с открытием в сентябре 2023 года на базе школы центра образования </w:t>
      </w:r>
      <w:proofErr w:type="gramStart"/>
      <w:r w:rsidRPr="00CA60CC">
        <w:rPr>
          <w:rFonts w:ascii="Times New Roman" w:eastAsia="Calibri" w:hAnsi="Times New Roman" w:cs="Times New Roman"/>
          <w:sz w:val="28"/>
          <w:szCs w:val="28"/>
          <w:lang w:val="ru-RU"/>
        </w:rPr>
        <w:t>естественно-научного</w:t>
      </w:r>
      <w:proofErr w:type="gramEnd"/>
      <w:r w:rsidRPr="00CA60C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и технологической направленности “Точка роста” в рабочую программу внесены изменения, направленные на использование </w:t>
      </w:r>
      <w:r w:rsidRPr="00CA60CC">
        <w:rPr>
          <w:rFonts w:ascii="Times New Roman" w:eastAsia="Calibri" w:hAnsi="Times New Roman" w:cs="Times New Roman"/>
          <w:sz w:val="28"/>
          <w:szCs w:val="28"/>
          <w:lang w:val="ru-RU"/>
        </w:rPr>
        <w:lastRenderedPageBreak/>
        <w:t>Биологической лаборатории центра “Точка Роста” при проведении практических и лабораторных работ, демонстрационных опытов.</w:t>
      </w:r>
    </w:p>
    <w:p w:rsidR="00CA60CC" w:rsidRPr="00CA60CC" w:rsidRDefault="00CA60CC" w:rsidP="00CA60CC">
      <w:pPr>
        <w:spacing w:after="0"/>
        <w:ind w:left="120"/>
        <w:rPr>
          <w:rFonts w:ascii="Calibri" w:eastAsia="Calibri" w:hAnsi="Calibri" w:cs="Times New Roman"/>
        </w:rPr>
      </w:pPr>
      <w:r w:rsidRPr="00CA60CC">
        <w:rPr>
          <w:rFonts w:ascii="Times New Roman" w:eastAsia="Calibri" w:hAnsi="Times New Roman" w:cs="Times New Roman"/>
          <w:b/>
          <w:color w:val="000000"/>
          <w:sz w:val="28"/>
        </w:rPr>
        <w:t xml:space="preserve">11 КЛАСС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8"/>
        <w:gridCol w:w="2987"/>
        <w:gridCol w:w="1120"/>
        <w:gridCol w:w="1841"/>
        <w:gridCol w:w="1910"/>
        <w:gridCol w:w="877"/>
      </w:tblGrid>
      <w:tr w:rsidR="00CA60CC" w:rsidRPr="00CA60CC" w:rsidTr="003262E7">
        <w:trPr>
          <w:trHeight w:val="144"/>
        </w:trPr>
        <w:tc>
          <w:tcPr>
            <w:tcW w:w="49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A60CC" w:rsidRPr="00CA60CC" w:rsidRDefault="00CA60CC" w:rsidP="00CA60CC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CA60CC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№ п/п </w:t>
            </w:r>
          </w:p>
          <w:p w:rsidR="00CA60CC" w:rsidRPr="00CA60CC" w:rsidRDefault="00CA60CC" w:rsidP="00CA60CC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A60CC" w:rsidRPr="00CA60CC" w:rsidRDefault="00CA60CC" w:rsidP="00CA60CC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proofErr w:type="spellStart"/>
            <w:r w:rsidRPr="00CA60CC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Наименование</w:t>
            </w:r>
            <w:proofErr w:type="spellEnd"/>
            <w:r w:rsidRPr="00CA60CC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CA60CC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разделов</w:t>
            </w:r>
            <w:proofErr w:type="spellEnd"/>
            <w:r w:rsidRPr="00CA60CC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 и </w:t>
            </w:r>
            <w:proofErr w:type="spellStart"/>
            <w:r w:rsidRPr="00CA60CC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тем</w:t>
            </w:r>
            <w:proofErr w:type="spellEnd"/>
            <w:r w:rsidRPr="00CA60CC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CA60CC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программы</w:t>
            </w:r>
            <w:proofErr w:type="spellEnd"/>
            <w:r w:rsidRPr="00CA60CC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 </w:t>
            </w:r>
          </w:p>
          <w:p w:rsidR="00CA60CC" w:rsidRPr="00CA60CC" w:rsidRDefault="00CA60CC" w:rsidP="00CA60CC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A60CC" w:rsidRPr="00CA60CC" w:rsidRDefault="00CA60CC" w:rsidP="00CA60CC">
            <w:pPr>
              <w:spacing w:after="0"/>
              <w:rPr>
                <w:rFonts w:ascii="Calibri" w:eastAsia="Calibri" w:hAnsi="Calibri" w:cs="Times New Roman"/>
              </w:rPr>
            </w:pPr>
            <w:proofErr w:type="spellStart"/>
            <w:r w:rsidRPr="00CA60CC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Количество</w:t>
            </w:r>
            <w:proofErr w:type="spellEnd"/>
            <w:r w:rsidRPr="00CA60CC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CA60CC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A60CC" w:rsidRPr="00CA60CC" w:rsidRDefault="00CA60CC" w:rsidP="00CA60CC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CA60CC" w:rsidRPr="00CA60CC" w:rsidTr="003262E7">
        <w:trPr>
          <w:trHeight w:val="144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A60CC" w:rsidRPr="00CA60CC" w:rsidRDefault="00CA60CC" w:rsidP="00CA60C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A60CC" w:rsidRPr="00CA60CC" w:rsidRDefault="00CA60CC" w:rsidP="00CA60C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CA60CC" w:rsidRPr="00CA60CC" w:rsidRDefault="00CA60CC" w:rsidP="00CA60CC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proofErr w:type="spellStart"/>
            <w:r w:rsidRPr="00CA60CC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Всего</w:t>
            </w:r>
            <w:proofErr w:type="spellEnd"/>
            <w:r w:rsidRPr="00CA60CC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 </w:t>
            </w:r>
          </w:p>
          <w:p w:rsidR="00CA60CC" w:rsidRPr="00CA60CC" w:rsidRDefault="00CA60CC" w:rsidP="00CA60CC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CA60CC" w:rsidRPr="00CA60CC" w:rsidRDefault="00CA60CC" w:rsidP="00CA60CC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proofErr w:type="spellStart"/>
            <w:r w:rsidRPr="00CA60CC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Контрольные</w:t>
            </w:r>
            <w:proofErr w:type="spellEnd"/>
            <w:r w:rsidRPr="00CA60CC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CA60CC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работы</w:t>
            </w:r>
            <w:proofErr w:type="spellEnd"/>
            <w:r w:rsidRPr="00CA60CC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 </w:t>
            </w:r>
          </w:p>
          <w:p w:rsidR="00CA60CC" w:rsidRPr="00CA60CC" w:rsidRDefault="00CA60CC" w:rsidP="00CA60CC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CA60CC" w:rsidRPr="00CA60CC" w:rsidRDefault="00CA60CC" w:rsidP="00CA60CC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proofErr w:type="spellStart"/>
            <w:r w:rsidRPr="00CA60CC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Практические</w:t>
            </w:r>
            <w:proofErr w:type="spellEnd"/>
            <w:r w:rsidRPr="00CA60CC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CA60CC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работы</w:t>
            </w:r>
            <w:proofErr w:type="spellEnd"/>
            <w:r w:rsidRPr="00CA60CC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 </w:t>
            </w:r>
          </w:p>
          <w:p w:rsidR="00CA60CC" w:rsidRPr="00CA60CC" w:rsidRDefault="00CA60CC" w:rsidP="00CA60CC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A60CC" w:rsidRPr="00CA60CC" w:rsidRDefault="00CA60CC" w:rsidP="00CA60CC">
            <w:pPr>
              <w:rPr>
                <w:rFonts w:ascii="Calibri" w:eastAsia="Calibri" w:hAnsi="Calibri" w:cs="Times New Roman"/>
              </w:rPr>
            </w:pPr>
          </w:p>
        </w:tc>
      </w:tr>
      <w:tr w:rsidR="00CA60CC" w:rsidRPr="00CA60CC" w:rsidTr="003262E7">
        <w:trPr>
          <w:trHeight w:val="144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CA60CC" w:rsidRPr="00CA60CC" w:rsidRDefault="00CA60CC" w:rsidP="00CA60CC">
            <w:pPr>
              <w:spacing w:after="0"/>
              <w:rPr>
                <w:rFonts w:ascii="Calibri" w:eastAsia="Calibri" w:hAnsi="Calibri" w:cs="Times New Roman"/>
              </w:rPr>
            </w:pPr>
            <w:r w:rsidRPr="00CA60CC">
              <w:rPr>
                <w:rFonts w:ascii="Times New Roman" w:eastAsia="Calibri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CA60CC" w:rsidRPr="00CA60CC" w:rsidRDefault="00CA60CC" w:rsidP="00CA60CC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CA60CC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ОГАНИЗМЕННЫ УРОВЕНЬ.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CA60CC" w:rsidRPr="00CA60CC" w:rsidRDefault="00CA60CC" w:rsidP="00CA60CC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  <w:r w:rsidRPr="00CA60CC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CA60CC" w:rsidRPr="00CA60CC" w:rsidRDefault="00CA60CC" w:rsidP="00CA60CC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CA60CC" w:rsidRPr="00CA60CC" w:rsidRDefault="00CA60CC" w:rsidP="00CA60CC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CA60CC">
              <w:rPr>
                <w:rFonts w:ascii="Times New Roman" w:eastAsia="Calibri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2804" w:type="dxa"/>
            <w:tcMar>
              <w:top w:w="50" w:type="dxa"/>
              <w:left w:w="100" w:type="dxa"/>
            </w:tcMar>
            <w:vAlign w:val="center"/>
          </w:tcPr>
          <w:p w:rsidR="00CA60CC" w:rsidRPr="00CA60CC" w:rsidRDefault="00CA60CC" w:rsidP="00CA60CC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</w:p>
        </w:tc>
      </w:tr>
      <w:tr w:rsidR="00CA60CC" w:rsidRPr="00CA60CC" w:rsidTr="003262E7">
        <w:trPr>
          <w:trHeight w:val="768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CA60CC" w:rsidRPr="00CA60CC" w:rsidRDefault="00CA60CC" w:rsidP="00CA60CC">
            <w:pPr>
              <w:spacing w:after="0"/>
              <w:rPr>
                <w:rFonts w:ascii="Calibri" w:eastAsia="Calibri" w:hAnsi="Calibri" w:cs="Times New Roman"/>
              </w:rPr>
            </w:pPr>
            <w:r w:rsidRPr="00CA60CC">
              <w:rPr>
                <w:rFonts w:ascii="Times New Roman" w:eastAsia="Calibri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CA60CC" w:rsidRPr="00CA60CC" w:rsidRDefault="00CA60CC" w:rsidP="00CA60CC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CA60CC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ПОПУЛЯЦИОННО-ВИДОВЫЙ УРОВЕНЬ.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CA60CC" w:rsidRPr="00CA60CC" w:rsidRDefault="00CA60CC" w:rsidP="00CA60CC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CA60CC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CA60CC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CA60CC" w:rsidRPr="00CA60CC" w:rsidRDefault="00CA60CC" w:rsidP="00CA60CC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CA60CC" w:rsidRPr="00CA60CC" w:rsidRDefault="00CA60CC" w:rsidP="00CA60CC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CA60CC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804" w:type="dxa"/>
            <w:tcMar>
              <w:top w:w="50" w:type="dxa"/>
              <w:left w:w="100" w:type="dxa"/>
            </w:tcMar>
            <w:vAlign w:val="center"/>
          </w:tcPr>
          <w:p w:rsidR="00CA60CC" w:rsidRPr="00CA60CC" w:rsidRDefault="00CA60CC" w:rsidP="00CA60CC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</w:p>
        </w:tc>
      </w:tr>
      <w:tr w:rsidR="00CA60CC" w:rsidRPr="00CA60CC" w:rsidTr="003262E7">
        <w:trPr>
          <w:trHeight w:val="144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CA60CC" w:rsidRPr="00CA60CC" w:rsidRDefault="00CA60CC" w:rsidP="00CA60CC">
            <w:pPr>
              <w:spacing w:after="0"/>
              <w:rPr>
                <w:rFonts w:ascii="Calibri" w:eastAsia="Calibri" w:hAnsi="Calibri" w:cs="Times New Roman"/>
              </w:rPr>
            </w:pPr>
            <w:r w:rsidRPr="00CA60CC">
              <w:rPr>
                <w:rFonts w:ascii="Times New Roman" w:eastAsia="Calibri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CA60CC" w:rsidRPr="00CA60CC" w:rsidRDefault="00CA60CC" w:rsidP="00CA60CC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CA60CC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ЭКОСИСТЕМНЫЙ УРОВЕНЬ.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CA60CC" w:rsidRPr="00CA60CC" w:rsidRDefault="00CA60CC" w:rsidP="00CA60CC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CA60CC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CA60CC" w:rsidRPr="00CA60CC" w:rsidRDefault="00CA60CC" w:rsidP="00CA60CC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CA60CC" w:rsidRPr="00CA60CC" w:rsidRDefault="00CA60CC" w:rsidP="00CA60CC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CA60CC">
              <w:rPr>
                <w:rFonts w:ascii="Times New Roman" w:eastAsia="Calibri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2804" w:type="dxa"/>
            <w:tcMar>
              <w:top w:w="50" w:type="dxa"/>
              <w:left w:w="100" w:type="dxa"/>
            </w:tcMar>
            <w:vAlign w:val="center"/>
          </w:tcPr>
          <w:p w:rsidR="00CA60CC" w:rsidRPr="00CA60CC" w:rsidRDefault="00CA60CC" w:rsidP="00CA60CC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</w:p>
        </w:tc>
      </w:tr>
      <w:tr w:rsidR="00CA60CC" w:rsidRPr="00CA60CC" w:rsidTr="003262E7">
        <w:trPr>
          <w:trHeight w:val="144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CA60CC" w:rsidRPr="00CA60CC" w:rsidRDefault="00CA60CC" w:rsidP="00CA60CC">
            <w:pPr>
              <w:spacing w:after="0"/>
              <w:rPr>
                <w:rFonts w:ascii="Calibri" w:eastAsia="Calibri" w:hAnsi="Calibri" w:cs="Times New Roman"/>
              </w:rPr>
            </w:pPr>
            <w:r w:rsidRPr="00CA60CC">
              <w:rPr>
                <w:rFonts w:ascii="Times New Roman" w:eastAsia="Calibri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CA60CC" w:rsidRPr="00CA60CC" w:rsidRDefault="00CA60CC" w:rsidP="00CA60CC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CA60CC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БИОСФЕРНЫЙ УРОВЕНЬ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CA60CC" w:rsidRPr="00CA60CC" w:rsidRDefault="00CA60CC" w:rsidP="00CA60CC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CA60CC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CA60CC" w:rsidRPr="00CA60CC" w:rsidRDefault="00CA60CC" w:rsidP="00CA60CC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CA60CC" w:rsidRPr="00CA60CC" w:rsidRDefault="00CA60CC" w:rsidP="00CA60CC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CA60CC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2804" w:type="dxa"/>
            <w:tcMar>
              <w:top w:w="50" w:type="dxa"/>
              <w:left w:w="100" w:type="dxa"/>
            </w:tcMar>
            <w:vAlign w:val="center"/>
          </w:tcPr>
          <w:p w:rsidR="00CA60CC" w:rsidRPr="00CA60CC" w:rsidRDefault="00CA60CC" w:rsidP="00CA60CC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</w:p>
        </w:tc>
      </w:tr>
      <w:tr w:rsidR="00CA60CC" w:rsidRPr="00CA60CC" w:rsidTr="003262E7">
        <w:trPr>
          <w:trHeight w:val="144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CA60CC" w:rsidRPr="00CA60CC" w:rsidRDefault="00CA60CC" w:rsidP="00CA60CC">
            <w:pPr>
              <w:spacing w:after="0"/>
              <w:rPr>
                <w:rFonts w:ascii="Calibri" w:eastAsia="Calibri" w:hAnsi="Calibri" w:cs="Times New Roman"/>
              </w:rPr>
            </w:pPr>
            <w:r w:rsidRPr="00CA60CC">
              <w:rPr>
                <w:rFonts w:ascii="Times New Roman" w:eastAsia="Calibri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CA60CC" w:rsidRPr="00CA60CC" w:rsidRDefault="00CA60CC" w:rsidP="00CA60CC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proofErr w:type="spellStart"/>
            <w:r w:rsidRPr="00CA60CC">
              <w:rPr>
                <w:rFonts w:ascii="Times New Roman" w:eastAsia="Calibri" w:hAnsi="Times New Roman" w:cs="Times New Roman"/>
                <w:color w:val="000000"/>
                <w:sz w:val="24"/>
              </w:rPr>
              <w:t>Резервное</w:t>
            </w:r>
            <w:proofErr w:type="spellEnd"/>
            <w:r w:rsidRPr="00CA60CC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CA60CC">
              <w:rPr>
                <w:rFonts w:ascii="Times New Roman" w:eastAsia="Calibri" w:hAnsi="Times New Roman" w:cs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CA60CC" w:rsidRPr="00CA60CC" w:rsidRDefault="00CA60CC" w:rsidP="00CA60CC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CA60CC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CA60CC" w:rsidRPr="00CA60CC" w:rsidRDefault="00CA60CC" w:rsidP="00CA60CC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CA60CC" w:rsidRPr="00CA60CC" w:rsidRDefault="00CA60CC" w:rsidP="00CA60CC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804" w:type="dxa"/>
            <w:tcMar>
              <w:top w:w="50" w:type="dxa"/>
              <w:left w:w="100" w:type="dxa"/>
            </w:tcMar>
            <w:vAlign w:val="center"/>
          </w:tcPr>
          <w:p w:rsidR="00CA60CC" w:rsidRPr="00CA60CC" w:rsidRDefault="00CA60CC" w:rsidP="00CA60CC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</w:p>
        </w:tc>
      </w:tr>
      <w:tr w:rsidR="00CA60CC" w:rsidRPr="00CA60CC" w:rsidTr="003262E7">
        <w:trPr>
          <w:trHeight w:val="144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A60CC" w:rsidRPr="00CA60CC" w:rsidRDefault="00CA60CC" w:rsidP="00CA60CC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CA60CC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CA60CC" w:rsidRPr="00CA60CC" w:rsidRDefault="00CA60CC" w:rsidP="00CA60CC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CA60CC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CA60CC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CA60CC" w:rsidRPr="00CA60CC" w:rsidRDefault="00CA60CC" w:rsidP="00CA60CC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CA60CC">
              <w:rPr>
                <w:rFonts w:ascii="Times New Roman" w:eastAsia="Calibri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CA60CC" w:rsidRPr="00CA60CC" w:rsidRDefault="00CA60CC" w:rsidP="00CA60CC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CA60CC">
              <w:rPr>
                <w:rFonts w:ascii="Times New Roman" w:eastAsia="Calibri" w:hAnsi="Times New Roman" w:cs="Times New Roman"/>
                <w:color w:val="000000"/>
                <w:sz w:val="24"/>
              </w:rPr>
              <w:t>7</w:t>
            </w:r>
          </w:p>
        </w:tc>
        <w:tc>
          <w:tcPr>
            <w:tcW w:w="2804" w:type="dxa"/>
            <w:tcMar>
              <w:top w:w="50" w:type="dxa"/>
              <w:left w:w="100" w:type="dxa"/>
            </w:tcMar>
            <w:vAlign w:val="center"/>
          </w:tcPr>
          <w:p w:rsidR="00CA60CC" w:rsidRPr="00CA60CC" w:rsidRDefault="00CA60CC" w:rsidP="00CA60CC">
            <w:pPr>
              <w:rPr>
                <w:rFonts w:ascii="Calibri" w:eastAsia="Calibri" w:hAnsi="Calibri" w:cs="Times New Roman"/>
              </w:rPr>
            </w:pPr>
          </w:p>
        </w:tc>
      </w:tr>
    </w:tbl>
    <w:p w:rsidR="00CA60CC" w:rsidRDefault="00CA60CC" w:rsidP="00CA60CC">
      <w:pPr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CA60CC" w:rsidRDefault="00CA60CC" w:rsidP="00CA60CC">
      <w:pPr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CA60CC" w:rsidRDefault="00CA60CC" w:rsidP="00CA60CC">
      <w:pPr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CA60CC" w:rsidRDefault="00CA60CC" w:rsidP="00CA60CC">
      <w:pPr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CA60CC" w:rsidRDefault="00CA60CC" w:rsidP="00CA60CC">
      <w:pPr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CA60CC" w:rsidRDefault="00CA60CC" w:rsidP="00CA60CC">
      <w:pPr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CA60CC" w:rsidRDefault="00CA60CC" w:rsidP="00CA60CC">
      <w:pPr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CA60CC" w:rsidRDefault="00CA60CC" w:rsidP="00CA60CC">
      <w:pPr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CA60CC" w:rsidRDefault="00CA60CC" w:rsidP="00CA60CC">
      <w:pPr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CA60CC" w:rsidRDefault="00CA60CC" w:rsidP="00CA60CC">
      <w:pPr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CA60CC" w:rsidRDefault="00CA60CC" w:rsidP="00CA60CC">
      <w:pPr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422AA4" w:rsidRDefault="00422AA4" w:rsidP="00CA60CC">
      <w:pPr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CA60CC" w:rsidRPr="00CA60CC" w:rsidRDefault="00CA60CC" w:rsidP="00CA60CC">
      <w:pPr>
        <w:rPr>
          <w:rFonts w:ascii="Times New Roman" w:eastAsia="Calibri" w:hAnsi="Times New Roman" w:cs="Times New Roman"/>
          <w:sz w:val="28"/>
          <w:szCs w:val="28"/>
          <w:lang w:val="ru-RU"/>
        </w:rPr>
        <w:sectPr w:rsidR="00CA60CC" w:rsidRPr="00CA60CC">
          <w:pgSz w:w="11906" w:h="16383"/>
          <w:pgMar w:top="1134" w:right="850" w:bottom="1134" w:left="1701" w:header="720" w:footer="720" w:gutter="0"/>
          <w:cols w:space="720"/>
        </w:sectPr>
      </w:pPr>
      <w:r>
        <w:rPr>
          <w:rFonts w:ascii="Times New Roman" w:hAnsi="Times New Roman"/>
          <w:b/>
          <w:color w:val="000000"/>
          <w:sz w:val="28"/>
        </w:rPr>
        <w:t>ПОУРОЧНОЕ ПЛАНИРОВАНИЕ 1</w:t>
      </w:r>
      <w:r>
        <w:rPr>
          <w:rFonts w:ascii="Times New Roman" w:hAnsi="Times New Roman"/>
          <w:b/>
          <w:color w:val="000000"/>
          <w:sz w:val="28"/>
          <w:lang w:val="ru-RU"/>
        </w:rPr>
        <w:t>1</w:t>
      </w:r>
      <w:r>
        <w:rPr>
          <w:rFonts w:ascii="Times New Roman" w:hAnsi="Times New Roman"/>
          <w:b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lang w:val="ru-RU"/>
        </w:rPr>
        <w:t>КЛАСС</w:t>
      </w:r>
    </w:p>
    <w:tbl>
      <w:tblPr>
        <w:tblW w:w="9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4"/>
        <w:gridCol w:w="3604"/>
        <w:gridCol w:w="818"/>
        <w:gridCol w:w="1558"/>
        <w:gridCol w:w="887"/>
        <w:gridCol w:w="1276"/>
        <w:gridCol w:w="831"/>
      </w:tblGrid>
      <w:tr w:rsidR="00CA60CC" w:rsidRPr="00CA60CC" w:rsidTr="00CA60CC">
        <w:trPr>
          <w:trHeight w:val="144"/>
        </w:trPr>
        <w:tc>
          <w:tcPr>
            <w:tcW w:w="6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A60CC" w:rsidRPr="00CA60CC" w:rsidRDefault="00CA60CC" w:rsidP="00CA60CC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CA60CC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lastRenderedPageBreak/>
              <w:t xml:space="preserve">№ п/п </w:t>
            </w:r>
          </w:p>
          <w:p w:rsidR="00CA60CC" w:rsidRPr="00CA60CC" w:rsidRDefault="00CA60CC" w:rsidP="00CA60CC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36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A60CC" w:rsidRPr="00CA60CC" w:rsidRDefault="00CA60CC" w:rsidP="00CA60CC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proofErr w:type="spellStart"/>
            <w:r w:rsidRPr="00CA60CC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Тема</w:t>
            </w:r>
            <w:proofErr w:type="spellEnd"/>
            <w:r w:rsidRPr="00CA60CC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CA60CC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урока</w:t>
            </w:r>
            <w:proofErr w:type="spellEnd"/>
            <w:r w:rsidRPr="00CA60CC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 </w:t>
            </w:r>
          </w:p>
          <w:p w:rsidR="00CA60CC" w:rsidRPr="00CA60CC" w:rsidRDefault="00CA60CC" w:rsidP="00CA60CC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3263" w:type="dxa"/>
            <w:gridSpan w:val="3"/>
            <w:tcMar>
              <w:top w:w="50" w:type="dxa"/>
              <w:left w:w="100" w:type="dxa"/>
            </w:tcMar>
            <w:vAlign w:val="center"/>
          </w:tcPr>
          <w:p w:rsidR="00CA60CC" w:rsidRPr="00CA60CC" w:rsidRDefault="00CA60CC" w:rsidP="00CA60CC">
            <w:pPr>
              <w:spacing w:after="0"/>
              <w:rPr>
                <w:rFonts w:ascii="Calibri" w:eastAsia="Calibri" w:hAnsi="Calibri" w:cs="Times New Roman"/>
              </w:rPr>
            </w:pPr>
            <w:proofErr w:type="spellStart"/>
            <w:r w:rsidRPr="00CA60CC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Количество</w:t>
            </w:r>
            <w:proofErr w:type="spellEnd"/>
            <w:r w:rsidRPr="00CA60CC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CA60CC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2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A60CC" w:rsidRPr="00CA60CC" w:rsidRDefault="00CA60CC" w:rsidP="00CA60CC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proofErr w:type="spellStart"/>
            <w:r w:rsidRPr="00CA60CC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Дата</w:t>
            </w:r>
            <w:proofErr w:type="spellEnd"/>
            <w:r w:rsidRPr="00CA60CC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CA60CC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изучения</w:t>
            </w:r>
            <w:proofErr w:type="spellEnd"/>
            <w:r w:rsidRPr="00CA60CC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 </w:t>
            </w:r>
          </w:p>
          <w:p w:rsidR="00CA60CC" w:rsidRPr="00CA60CC" w:rsidRDefault="00CA60CC" w:rsidP="00CA60CC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83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A60CC" w:rsidRPr="004640EA" w:rsidRDefault="004640EA" w:rsidP="00CA60CC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640E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Дата по факту</w:t>
            </w:r>
          </w:p>
        </w:tc>
      </w:tr>
      <w:tr w:rsidR="00CA60CC" w:rsidRPr="00CA60CC" w:rsidTr="00CA60CC">
        <w:trPr>
          <w:trHeight w:val="144"/>
        </w:trPr>
        <w:tc>
          <w:tcPr>
            <w:tcW w:w="60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A60CC" w:rsidRPr="00CA60CC" w:rsidRDefault="00CA60CC" w:rsidP="00CA60C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60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A60CC" w:rsidRPr="00CA60CC" w:rsidRDefault="00CA60CC" w:rsidP="00CA60C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CA60CC" w:rsidRPr="00CA60CC" w:rsidRDefault="00CA60CC" w:rsidP="00CA60CC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proofErr w:type="spellStart"/>
            <w:r w:rsidRPr="00CA60CC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Всего</w:t>
            </w:r>
            <w:proofErr w:type="spellEnd"/>
            <w:r w:rsidRPr="00CA60CC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 </w:t>
            </w:r>
          </w:p>
          <w:p w:rsidR="00CA60CC" w:rsidRPr="00CA60CC" w:rsidRDefault="00CA60CC" w:rsidP="00CA60CC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CA60CC" w:rsidRPr="00CA60CC" w:rsidRDefault="00CA60CC" w:rsidP="00CA60CC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proofErr w:type="spellStart"/>
            <w:r w:rsidRPr="00CA60CC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Контрольные</w:t>
            </w:r>
            <w:proofErr w:type="spellEnd"/>
            <w:r w:rsidRPr="00CA60CC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CA60CC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работы</w:t>
            </w:r>
            <w:proofErr w:type="spellEnd"/>
            <w:r w:rsidRPr="00CA60CC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 </w:t>
            </w:r>
          </w:p>
          <w:p w:rsidR="00CA60CC" w:rsidRPr="00CA60CC" w:rsidRDefault="00CA60CC" w:rsidP="00CA60CC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887" w:type="dxa"/>
            <w:tcMar>
              <w:top w:w="50" w:type="dxa"/>
              <w:left w:w="100" w:type="dxa"/>
            </w:tcMar>
            <w:vAlign w:val="center"/>
          </w:tcPr>
          <w:p w:rsidR="00CA60CC" w:rsidRPr="00CA60CC" w:rsidRDefault="00CA60CC" w:rsidP="00CA60CC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proofErr w:type="spellStart"/>
            <w:r w:rsidRPr="00CA60CC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Практические</w:t>
            </w:r>
            <w:proofErr w:type="spellEnd"/>
            <w:r w:rsidRPr="00CA60CC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CA60CC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работы</w:t>
            </w:r>
            <w:proofErr w:type="spellEnd"/>
            <w:r w:rsidRPr="00CA60CC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 </w:t>
            </w:r>
          </w:p>
          <w:p w:rsidR="00CA60CC" w:rsidRPr="00CA60CC" w:rsidRDefault="00CA60CC" w:rsidP="00CA60CC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A60CC" w:rsidRPr="00CA60CC" w:rsidRDefault="00CA60CC" w:rsidP="00CA60C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3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A60CC" w:rsidRPr="00CA60CC" w:rsidRDefault="00CA60CC" w:rsidP="00CA60CC">
            <w:pPr>
              <w:rPr>
                <w:rFonts w:ascii="Calibri" w:eastAsia="Calibri" w:hAnsi="Calibri" w:cs="Times New Roman"/>
              </w:rPr>
            </w:pPr>
          </w:p>
        </w:tc>
      </w:tr>
      <w:tr w:rsidR="00CA60CC" w:rsidRPr="00CA60CC" w:rsidTr="00CA60CC">
        <w:trPr>
          <w:trHeight w:val="144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:rsidR="00CA60CC" w:rsidRPr="00CA60CC" w:rsidRDefault="00CA60CC" w:rsidP="00CA60CC">
            <w:pPr>
              <w:spacing w:after="0"/>
              <w:rPr>
                <w:rFonts w:ascii="Calibri" w:eastAsia="Calibri" w:hAnsi="Calibri" w:cs="Times New Roman"/>
              </w:rPr>
            </w:pPr>
            <w:r w:rsidRPr="00CA60CC">
              <w:rPr>
                <w:rFonts w:ascii="Times New Roman" w:eastAsia="Calibri" w:hAnsi="Times New Roman" w:cs="Times New Roman"/>
                <w:color w:val="000000"/>
                <w:sz w:val="24"/>
              </w:rPr>
              <w:t>1-2</w:t>
            </w:r>
          </w:p>
        </w:tc>
        <w:tc>
          <w:tcPr>
            <w:tcW w:w="3604" w:type="dxa"/>
            <w:tcMar>
              <w:top w:w="50" w:type="dxa"/>
              <w:left w:w="100" w:type="dxa"/>
            </w:tcMar>
            <w:vAlign w:val="center"/>
          </w:tcPr>
          <w:p w:rsidR="00CA60CC" w:rsidRPr="00CA60CC" w:rsidRDefault="00CA60CC" w:rsidP="00CA60CC">
            <w:pPr>
              <w:spacing w:after="0"/>
              <w:rPr>
                <w:rFonts w:ascii="Calibri" w:eastAsia="Calibri" w:hAnsi="Calibri" w:cs="Times New Roman"/>
                <w:lang w:val="ru-RU"/>
              </w:rPr>
            </w:pPr>
            <w:r w:rsidRPr="00CA60C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Организменный </w:t>
            </w:r>
            <w:proofErr w:type="spellStart"/>
            <w:r w:rsidRPr="00CA60C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уровень</w:t>
            </w:r>
            <w:proofErr w:type="gramStart"/>
            <w:r w:rsidRPr="00CA60C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.О</w:t>
            </w:r>
            <w:proofErr w:type="gramEnd"/>
            <w:r w:rsidRPr="00CA60C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бщая</w:t>
            </w:r>
            <w:proofErr w:type="spellEnd"/>
            <w:r w:rsidRPr="00CA60C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A60C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характеристика.Оплодотворение</w:t>
            </w:r>
            <w:proofErr w:type="spellEnd"/>
            <w:r w:rsidRPr="00CA60C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CA60CC" w:rsidRPr="00CA60CC" w:rsidRDefault="00CA60CC" w:rsidP="00CA60CC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CA60CC">
              <w:rPr>
                <w:rFonts w:ascii="Times New Roman" w:eastAsia="Calibri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CA60CC" w:rsidRPr="00CA60CC" w:rsidRDefault="00CA60CC" w:rsidP="00CA60CC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887" w:type="dxa"/>
            <w:tcMar>
              <w:top w:w="50" w:type="dxa"/>
              <w:left w:w="100" w:type="dxa"/>
            </w:tcMar>
            <w:vAlign w:val="center"/>
          </w:tcPr>
          <w:p w:rsidR="00CA60CC" w:rsidRPr="00CA60CC" w:rsidRDefault="00CA60CC" w:rsidP="00CA60CC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A60CC" w:rsidRPr="00CA60CC" w:rsidRDefault="00CA60CC" w:rsidP="00CA60CC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CA60CC">
              <w:rPr>
                <w:rFonts w:ascii="Calibri" w:eastAsia="Calibri" w:hAnsi="Calibri" w:cs="Times New Roman"/>
              </w:rPr>
              <w:t>6.09.23-13.09.23</w:t>
            </w:r>
          </w:p>
        </w:tc>
        <w:tc>
          <w:tcPr>
            <w:tcW w:w="831" w:type="dxa"/>
            <w:tcMar>
              <w:top w:w="50" w:type="dxa"/>
              <w:left w:w="100" w:type="dxa"/>
            </w:tcMar>
            <w:vAlign w:val="center"/>
          </w:tcPr>
          <w:p w:rsidR="00CA60CC" w:rsidRPr="00CA60CC" w:rsidRDefault="00CA60CC" w:rsidP="00CA60CC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</w:p>
        </w:tc>
      </w:tr>
      <w:tr w:rsidR="00CA60CC" w:rsidRPr="00CA60CC" w:rsidTr="00CA60CC">
        <w:trPr>
          <w:trHeight w:val="144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:rsidR="00CA60CC" w:rsidRPr="00CA60CC" w:rsidRDefault="00CA60CC" w:rsidP="00CA60CC">
            <w:pPr>
              <w:spacing w:after="0"/>
              <w:rPr>
                <w:rFonts w:ascii="Calibri" w:eastAsia="Calibri" w:hAnsi="Calibri" w:cs="Times New Roman"/>
              </w:rPr>
            </w:pPr>
            <w:r w:rsidRPr="00CA60CC">
              <w:rPr>
                <w:rFonts w:ascii="Times New Roman" w:eastAsia="Calibri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3604" w:type="dxa"/>
            <w:tcMar>
              <w:top w:w="50" w:type="dxa"/>
              <w:left w:w="100" w:type="dxa"/>
            </w:tcMar>
            <w:vAlign w:val="center"/>
          </w:tcPr>
          <w:p w:rsidR="00CA60CC" w:rsidRPr="00CA60CC" w:rsidRDefault="00CA60CC" w:rsidP="00CA60CC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CA60CC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Индивидуальное </w:t>
            </w:r>
            <w:proofErr w:type="spellStart"/>
            <w:r w:rsidRPr="00CA60CC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развитие</w:t>
            </w:r>
            <w:proofErr w:type="gramStart"/>
            <w:r w:rsidRPr="00CA60CC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.Б</w:t>
            </w:r>
            <w:proofErr w:type="gramEnd"/>
            <w:r w:rsidRPr="00CA60CC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иогенетический</w:t>
            </w:r>
            <w:proofErr w:type="spellEnd"/>
            <w:r w:rsidRPr="00CA60CC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закон.</w:t>
            </w:r>
          </w:p>
        </w:tc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CA60CC" w:rsidRPr="00CA60CC" w:rsidRDefault="00CA60CC" w:rsidP="00CA60CC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CA60CC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CA60CC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CA60CC" w:rsidRPr="00CA60CC" w:rsidRDefault="00CA60CC" w:rsidP="00CA60CC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887" w:type="dxa"/>
            <w:tcMar>
              <w:top w:w="50" w:type="dxa"/>
              <w:left w:w="100" w:type="dxa"/>
            </w:tcMar>
            <w:vAlign w:val="center"/>
          </w:tcPr>
          <w:p w:rsidR="00CA60CC" w:rsidRPr="00CA60CC" w:rsidRDefault="00CA60CC" w:rsidP="00CA60CC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A60CC" w:rsidRPr="00CA60CC" w:rsidRDefault="00CA60CC" w:rsidP="00CA60CC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CA60CC">
              <w:rPr>
                <w:rFonts w:ascii="Calibri" w:eastAsia="Calibri" w:hAnsi="Calibri" w:cs="Times New Roman"/>
              </w:rPr>
              <w:t>20.09.23</w:t>
            </w:r>
          </w:p>
        </w:tc>
        <w:tc>
          <w:tcPr>
            <w:tcW w:w="831" w:type="dxa"/>
            <w:tcMar>
              <w:top w:w="50" w:type="dxa"/>
              <w:left w:w="100" w:type="dxa"/>
            </w:tcMar>
            <w:vAlign w:val="center"/>
          </w:tcPr>
          <w:p w:rsidR="00CA60CC" w:rsidRPr="00CA60CC" w:rsidRDefault="00CA60CC" w:rsidP="00CA60CC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</w:p>
        </w:tc>
      </w:tr>
      <w:tr w:rsidR="00CA60CC" w:rsidRPr="00CA60CC" w:rsidTr="00CA60CC">
        <w:trPr>
          <w:trHeight w:val="144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:rsidR="00CA60CC" w:rsidRPr="00CA60CC" w:rsidRDefault="00CA60CC" w:rsidP="00CA60CC">
            <w:pPr>
              <w:spacing w:after="0"/>
              <w:rPr>
                <w:rFonts w:ascii="Calibri" w:eastAsia="Calibri" w:hAnsi="Calibri" w:cs="Times New Roman"/>
              </w:rPr>
            </w:pPr>
            <w:r w:rsidRPr="00CA60CC">
              <w:rPr>
                <w:rFonts w:ascii="Times New Roman" w:eastAsia="Calibri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3604" w:type="dxa"/>
            <w:tcMar>
              <w:top w:w="50" w:type="dxa"/>
              <w:left w:w="100" w:type="dxa"/>
            </w:tcMar>
            <w:vAlign w:val="center"/>
          </w:tcPr>
          <w:p w:rsidR="00CA60CC" w:rsidRPr="00CA60CC" w:rsidRDefault="00CA60CC" w:rsidP="00CA60CC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CA60CC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Закономерности наследования </w:t>
            </w:r>
            <w:proofErr w:type="spellStart"/>
            <w:r w:rsidRPr="00CA60CC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признаков</w:t>
            </w:r>
            <w:proofErr w:type="gramStart"/>
            <w:r w:rsidRPr="00CA60CC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.М</w:t>
            </w:r>
            <w:proofErr w:type="gramEnd"/>
            <w:r w:rsidRPr="00CA60CC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оногибридное</w:t>
            </w:r>
            <w:proofErr w:type="spellEnd"/>
            <w:r w:rsidRPr="00CA60CC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CA60CC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скрещивание,неполное</w:t>
            </w:r>
            <w:proofErr w:type="spellEnd"/>
            <w:r w:rsidRPr="00CA60CC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доминирование.</w:t>
            </w:r>
          </w:p>
        </w:tc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CA60CC" w:rsidRPr="00CA60CC" w:rsidRDefault="00CA60CC" w:rsidP="00CA60CC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CA60CC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CA60CC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CA60CC" w:rsidRPr="00CA60CC" w:rsidRDefault="00CA60CC" w:rsidP="00CA60CC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887" w:type="dxa"/>
            <w:tcMar>
              <w:top w:w="50" w:type="dxa"/>
              <w:left w:w="100" w:type="dxa"/>
            </w:tcMar>
            <w:vAlign w:val="center"/>
          </w:tcPr>
          <w:p w:rsidR="00CA60CC" w:rsidRPr="00CA60CC" w:rsidRDefault="00CA60CC" w:rsidP="00CA60CC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A60CC" w:rsidRPr="00CA60CC" w:rsidRDefault="00CA60CC" w:rsidP="00CA60CC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CA60CC">
              <w:rPr>
                <w:rFonts w:ascii="Calibri" w:eastAsia="Calibri" w:hAnsi="Calibri" w:cs="Times New Roman"/>
              </w:rPr>
              <w:t>27.09.23</w:t>
            </w:r>
          </w:p>
        </w:tc>
        <w:tc>
          <w:tcPr>
            <w:tcW w:w="831" w:type="dxa"/>
            <w:tcMar>
              <w:top w:w="50" w:type="dxa"/>
              <w:left w:w="100" w:type="dxa"/>
            </w:tcMar>
            <w:vAlign w:val="center"/>
          </w:tcPr>
          <w:p w:rsidR="00CA60CC" w:rsidRPr="00CA60CC" w:rsidRDefault="00CA60CC" w:rsidP="00CA60CC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</w:p>
        </w:tc>
      </w:tr>
      <w:tr w:rsidR="00CA60CC" w:rsidRPr="00CA60CC" w:rsidTr="00CA60CC">
        <w:trPr>
          <w:trHeight w:val="144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:rsidR="00CA60CC" w:rsidRPr="00CA60CC" w:rsidRDefault="00CA60CC" w:rsidP="00CA60CC">
            <w:pPr>
              <w:spacing w:after="0"/>
              <w:rPr>
                <w:rFonts w:ascii="Calibri" w:eastAsia="Calibri" w:hAnsi="Calibri" w:cs="Times New Roman"/>
              </w:rPr>
            </w:pPr>
            <w:r w:rsidRPr="00CA60CC">
              <w:rPr>
                <w:rFonts w:ascii="Times New Roman" w:eastAsia="Calibri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3604" w:type="dxa"/>
            <w:tcMar>
              <w:top w:w="50" w:type="dxa"/>
              <w:left w:w="100" w:type="dxa"/>
            </w:tcMar>
            <w:vAlign w:val="center"/>
          </w:tcPr>
          <w:p w:rsidR="00CA60CC" w:rsidRPr="00CA60CC" w:rsidRDefault="00CA60CC" w:rsidP="00CA60CC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proofErr w:type="spellStart"/>
            <w:r w:rsidRPr="00CA60CC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Дигибридное</w:t>
            </w:r>
            <w:proofErr w:type="spellEnd"/>
            <w:r w:rsidRPr="00CA60CC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CA60CC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скрещивание</w:t>
            </w:r>
            <w:proofErr w:type="gramStart"/>
            <w:r w:rsidRPr="00CA60CC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.З</w:t>
            </w:r>
            <w:proofErr w:type="gramEnd"/>
            <w:r w:rsidRPr="00CA60CC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акон</w:t>
            </w:r>
            <w:proofErr w:type="spellEnd"/>
            <w:r w:rsidRPr="00CA60CC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независимого наследования признаков.</w:t>
            </w:r>
          </w:p>
        </w:tc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CA60CC" w:rsidRPr="00CA60CC" w:rsidRDefault="00CA60CC" w:rsidP="00CA60CC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CA60CC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CA60CC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CA60CC" w:rsidRPr="00CA60CC" w:rsidRDefault="00CA60CC" w:rsidP="00CA60CC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887" w:type="dxa"/>
            <w:tcMar>
              <w:top w:w="50" w:type="dxa"/>
              <w:left w:w="100" w:type="dxa"/>
            </w:tcMar>
            <w:vAlign w:val="center"/>
          </w:tcPr>
          <w:p w:rsidR="00CA60CC" w:rsidRPr="00CA60CC" w:rsidRDefault="00CA60CC" w:rsidP="00CA60CC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A60CC" w:rsidRPr="00CA60CC" w:rsidRDefault="00CA60CC" w:rsidP="00CA60CC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CA60CC">
              <w:rPr>
                <w:rFonts w:ascii="Calibri" w:eastAsia="Calibri" w:hAnsi="Calibri" w:cs="Times New Roman"/>
              </w:rPr>
              <w:t>4.09.23</w:t>
            </w:r>
          </w:p>
        </w:tc>
        <w:tc>
          <w:tcPr>
            <w:tcW w:w="831" w:type="dxa"/>
            <w:tcMar>
              <w:top w:w="50" w:type="dxa"/>
              <w:left w:w="100" w:type="dxa"/>
            </w:tcMar>
            <w:vAlign w:val="center"/>
          </w:tcPr>
          <w:p w:rsidR="00CA60CC" w:rsidRPr="00CA60CC" w:rsidRDefault="00CA60CC" w:rsidP="00CA60CC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</w:p>
        </w:tc>
      </w:tr>
      <w:tr w:rsidR="00CA60CC" w:rsidRPr="00CA60CC" w:rsidTr="00CA60CC">
        <w:trPr>
          <w:trHeight w:val="144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:rsidR="00CA60CC" w:rsidRPr="00CA60CC" w:rsidRDefault="00CA60CC" w:rsidP="00CA60CC">
            <w:pPr>
              <w:spacing w:after="0"/>
              <w:rPr>
                <w:rFonts w:ascii="Calibri" w:eastAsia="Calibri" w:hAnsi="Calibri" w:cs="Times New Roman"/>
              </w:rPr>
            </w:pPr>
            <w:r w:rsidRPr="00CA60CC">
              <w:rPr>
                <w:rFonts w:ascii="Times New Roman" w:eastAsia="Calibri" w:hAnsi="Times New Roman" w:cs="Times New Roman"/>
                <w:color w:val="000000"/>
                <w:sz w:val="24"/>
              </w:rPr>
              <w:t>6</w:t>
            </w:r>
          </w:p>
        </w:tc>
        <w:tc>
          <w:tcPr>
            <w:tcW w:w="3604" w:type="dxa"/>
            <w:tcMar>
              <w:top w:w="50" w:type="dxa"/>
              <w:left w:w="100" w:type="dxa"/>
            </w:tcMar>
            <w:vAlign w:val="center"/>
          </w:tcPr>
          <w:p w:rsidR="00CA60CC" w:rsidRPr="00CA60CC" w:rsidRDefault="00CA60CC" w:rsidP="00CA60CC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CA60CC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Хромосомная </w:t>
            </w:r>
            <w:proofErr w:type="spellStart"/>
            <w:r w:rsidRPr="00CA60CC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теория</w:t>
            </w:r>
            <w:proofErr w:type="gramStart"/>
            <w:r w:rsidRPr="00CA60CC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.Г</w:t>
            </w:r>
            <w:proofErr w:type="gramEnd"/>
            <w:r w:rsidRPr="00CA60CC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енетика</w:t>
            </w:r>
            <w:proofErr w:type="spellEnd"/>
            <w:r w:rsidRPr="00CA60CC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CA60CC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пола.Наследование</w:t>
            </w:r>
            <w:proofErr w:type="spellEnd"/>
            <w:r w:rsidRPr="00CA60CC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сцепленное с полом.</w:t>
            </w:r>
          </w:p>
        </w:tc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CA60CC" w:rsidRPr="00CA60CC" w:rsidRDefault="00CA60CC" w:rsidP="00CA60CC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CA60CC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CA60CC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CA60CC" w:rsidRPr="00CA60CC" w:rsidRDefault="00CA60CC" w:rsidP="00CA60CC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887" w:type="dxa"/>
            <w:tcMar>
              <w:top w:w="50" w:type="dxa"/>
              <w:left w:w="100" w:type="dxa"/>
            </w:tcMar>
            <w:vAlign w:val="center"/>
          </w:tcPr>
          <w:p w:rsidR="00CA60CC" w:rsidRPr="00CA60CC" w:rsidRDefault="00CA60CC" w:rsidP="00CA60CC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A60CC" w:rsidRPr="00CA60CC" w:rsidRDefault="00CA60CC" w:rsidP="00CA60CC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CA60CC">
              <w:rPr>
                <w:rFonts w:ascii="Calibri" w:eastAsia="Calibri" w:hAnsi="Calibri" w:cs="Times New Roman"/>
              </w:rPr>
              <w:t>1110.23</w:t>
            </w:r>
          </w:p>
        </w:tc>
        <w:tc>
          <w:tcPr>
            <w:tcW w:w="831" w:type="dxa"/>
            <w:tcMar>
              <w:top w:w="50" w:type="dxa"/>
              <w:left w:w="100" w:type="dxa"/>
            </w:tcMar>
            <w:vAlign w:val="center"/>
          </w:tcPr>
          <w:p w:rsidR="00CA60CC" w:rsidRPr="00CA60CC" w:rsidRDefault="00CA60CC" w:rsidP="00CA60CC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</w:p>
        </w:tc>
      </w:tr>
      <w:tr w:rsidR="00CA60CC" w:rsidRPr="00CA60CC" w:rsidTr="00CA60CC">
        <w:trPr>
          <w:trHeight w:val="144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:rsidR="00CA60CC" w:rsidRPr="00CA60CC" w:rsidRDefault="00CA60CC" w:rsidP="00CA60CC">
            <w:pPr>
              <w:spacing w:after="0"/>
              <w:rPr>
                <w:rFonts w:ascii="Calibri" w:eastAsia="Calibri" w:hAnsi="Calibri" w:cs="Times New Roman"/>
              </w:rPr>
            </w:pPr>
            <w:r w:rsidRPr="00CA60CC">
              <w:rPr>
                <w:rFonts w:ascii="Times New Roman" w:eastAsia="Calibri" w:hAnsi="Times New Roman" w:cs="Times New Roman"/>
                <w:color w:val="000000"/>
                <w:sz w:val="24"/>
              </w:rPr>
              <w:t>7</w:t>
            </w:r>
          </w:p>
        </w:tc>
        <w:tc>
          <w:tcPr>
            <w:tcW w:w="3604" w:type="dxa"/>
            <w:tcMar>
              <w:top w:w="50" w:type="dxa"/>
              <w:left w:w="100" w:type="dxa"/>
            </w:tcMar>
            <w:vAlign w:val="center"/>
          </w:tcPr>
          <w:p w:rsidR="00CA60CC" w:rsidRPr="00CA60CC" w:rsidRDefault="00CA60CC" w:rsidP="00CA60CC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CA60CC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Закономерности изменчивости</w:t>
            </w:r>
          </w:p>
        </w:tc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CA60CC" w:rsidRPr="00CA60CC" w:rsidRDefault="00CA60CC" w:rsidP="00CA60CC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CA60CC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CA60CC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CA60CC" w:rsidRPr="00CA60CC" w:rsidRDefault="00CA60CC" w:rsidP="00CA60CC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887" w:type="dxa"/>
            <w:tcMar>
              <w:top w:w="50" w:type="dxa"/>
              <w:left w:w="100" w:type="dxa"/>
            </w:tcMar>
            <w:vAlign w:val="center"/>
          </w:tcPr>
          <w:p w:rsidR="00CA60CC" w:rsidRPr="00CA60CC" w:rsidRDefault="00CA60CC" w:rsidP="00CA60CC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A60CC" w:rsidRPr="00CA60CC" w:rsidRDefault="00CA60CC" w:rsidP="00CA60CC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CA60CC">
              <w:rPr>
                <w:rFonts w:ascii="Calibri" w:eastAsia="Calibri" w:hAnsi="Calibri" w:cs="Times New Roman"/>
              </w:rPr>
              <w:t>18.10.23</w:t>
            </w:r>
          </w:p>
        </w:tc>
        <w:tc>
          <w:tcPr>
            <w:tcW w:w="831" w:type="dxa"/>
            <w:tcMar>
              <w:top w:w="50" w:type="dxa"/>
              <w:left w:w="100" w:type="dxa"/>
            </w:tcMar>
            <w:vAlign w:val="center"/>
          </w:tcPr>
          <w:p w:rsidR="00CA60CC" w:rsidRPr="00CA60CC" w:rsidRDefault="00CA60CC" w:rsidP="00CA60CC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</w:p>
        </w:tc>
      </w:tr>
      <w:tr w:rsidR="00CA60CC" w:rsidRPr="00CA60CC" w:rsidTr="00CA60CC">
        <w:trPr>
          <w:trHeight w:val="144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:rsidR="00CA60CC" w:rsidRPr="00CA60CC" w:rsidRDefault="00CA60CC" w:rsidP="00CA60CC">
            <w:pPr>
              <w:spacing w:after="0"/>
              <w:rPr>
                <w:rFonts w:ascii="Calibri" w:eastAsia="Calibri" w:hAnsi="Calibri" w:cs="Times New Roman"/>
              </w:rPr>
            </w:pPr>
            <w:r w:rsidRPr="00CA60CC">
              <w:rPr>
                <w:rFonts w:ascii="Times New Roman" w:eastAsia="Calibri" w:hAnsi="Times New Roman" w:cs="Times New Roman"/>
                <w:color w:val="000000"/>
                <w:sz w:val="24"/>
              </w:rPr>
              <w:t>8</w:t>
            </w:r>
          </w:p>
        </w:tc>
        <w:tc>
          <w:tcPr>
            <w:tcW w:w="3604" w:type="dxa"/>
            <w:tcMar>
              <w:top w:w="50" w:type="dxa"/>
              <w:left w:w="100" w:type="dxa"/>
            </w:tcMar>
            <w:vAlign w:val="center"/>
          </w:tcPr>
          <w:p w:rsidR="00CA60CC" w:rsidRPr="00CA60CC" w:rsidRDefault="00CA60CC" w:rsidP="00CA60CC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CA60CC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Основные методы селекции </w:t>
            </w:r>
            <w:proofErr w:type="spellStart"/>
            <w:r w:rsidRPr="00CA60CC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растений</w:t>
            </w:r>
            <w:proofErr w:type="gramStart"/>
            <w:r w:rsidRPr="00CA60CC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,ж</w:t>
            </w:r>
            <w:proofErr w:type="gramEnd"/>
            <w:r w:rsidRPr="00CA60CC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ивотных,микроорганизмов</w:t>
            </w:r>
            <w:proofErr w:type="spellEnd"/>
            <w:r w:rsidRPr="00CA60CC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CA60CC" w:rsidRPr="00CA60CC" w:rsidRDefault="00CA60CC" w:rsidP="00CA60CC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CA60CC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CA60CC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CA60CC" w:rsidRPr="00CA60CC" w:rsidRDefault="00CA60CC" w:rsidP="00CA60CC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887" w:type="dxa"/>
            <w:tcMar>
              <w:top w:w="50" w:type="dxa"/>
              <w:left w:w="100" w:type="dxa"/>
            </w:tcMar>
            <w:vAlign w:val="center"/>
          </w:tcPr>
          <w:p w:rsidR="00CA60CC" w:rsidRPr="00CA60CC" w:rsidRDefault="00CA60CC" w:rsidP="00CA60CC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A60CC" w:rsidRPr="00CA60CC" w:rsidRDefault="00CA60CC" w:rsidP="00CA60CC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CA60CC">
              <w:rPr>
                <w:rFonts w:ascii="Calibri" w:eastAsia="Calibri" w:hAnsi="Calibri" w:cs="Times New Roman"/>
              </w:rPr>
              <w:t>25.10.23</w:t>
            </w:r>
          </w:p>
        </w:tc>
        <w:tc>
          <w:tcPr>
            <w:tcW w:w="831" w:type="dxa"/>
            <w:tcMar>
              <w:top w:w="50" w:type="dxa"/>
              <w:left w:w="100" w:type="dxa"/>
            </w:tcMar>
            <w:vAlign w:val="center"/>
          </w:tcPr>
          <w:p w:rsidR="00CA60CC" w:rsidRPr="00CA60CC" w:rsidRDefault="00CA60CC" w:rsidP="00CA60CC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</w:p>
        </w:tc>
      </w:tr>
      <w:tr w:rsidR="00CA60CC" w:rsidRPr="00CA60CC" w:rsidTr="00CA60CC">
        <w:trPr>
          <w:trHeight w:val="144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:rsidR="00CA60CC" w:rsidRPr="00CA60CC" w:rsidRDefault="00CA60CC" w:rsidP="00CA60CC">
            <w:pPr>
              <w:spacing w:after="0"/>
              <w:rPr>
                <w:rFonts w:ascii="Calibri" w:eastAsia="Calibri" w:hAnsi="Calibri" w:cs="Times New Roman"/>
              </w:rPr>
            </w:pPr>
            <w:r w:rsidRPr="00CA60CC">
              <w:rPr>
                <w:rFonts w:ascii="Times New Roman" w:eastAsia="Calibri" w:hAnsi="Times New Roman" w:cs="Times New Roman"/>
                <w:color w:val="000000"/>
                <w:sz w:val="24"/>
              </w:rPr>
              <w:t>9</w:t>
            </w:r>
          </w:p>
        </w:tc>
        <w:tc>
          <w:tcPr>
            <w:tcW w:w="3604" w:type="dxa"/>
            <w:tcMar>
              <w:top w:w="50" w:type="dxa"/>
              <w:left w:w="100" w:type="dxa"/>
            </w:tcMar>
            <w:vAlign w:val="center"/>
          </w:tcPr>
          <w:p w:rsidR="00CA60CC" w:rsidRPr="00CA60CC" w:rsidRDefault="00CA60CC" w:rsidP="00CA60CC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CA60CC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Контрольная работа №1 Организменный уровень.</w:t>
            </w:r>
          </w:p>
        </w:tc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CA60CC" w:rsidRPr="00CA60CC" w:rsidRDefault="00CA60CC" w:rsidP="00CA60CC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CA60CC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CA60CC" w:rsidRPr="00CA60CC" w:rsidRDefault="00CA60CC" w:rsidP="00CA60CC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CA60CC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887" w:type="dxa"/>
            <w:tcMar>
              <w:top w:w="50" w:type="dxa"/>
              <w:left w:w="100" w:type="dxa"/>
            </w:tcMar>
            <w:vAlign w:val="center"/>
          </w:tcPr>
          <w:p w:rsidR="00CA60CC" w:rsidRPr="00CA60CC" w:rsidRDefault="00CA60CC" w:rsidP="00CA60CC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A60CC" w:rsidRPr="00CA60CC" w:rsidRDefault="00CA60CC" w:rsidP="00CA60CC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CA60CC">
              <w:rPr>
                <w:rFonts w:ascii="Calibri" w:eastAsia="Calibri" w:hAnsi="Calibri" w:cs="Times New Roman"/>
              </w:rPr>
              <w:t>8.11.23</w:t>
            </w:r>
          </w:p>
        </w:tc>
        <w:tc>
          <w:tcPr>
            <w:tcW w:w="831" w:type="dxa"/>
            <w:tcMar>
              <w:top w:w="50" w:type="dxa"/>
              <w:left w:w="100" w:type="dxa"/>
            </w:tcMar>
            <w:vAlign w:val="center"/>
          </w:tcPr>
          <w:p w:rsidR="00CA60CC" w:rsidRPr="00CA60CC" w:rsidRDefault="00CA60CC" w:rsidP="00CA60CC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</w:p>
        </w:tc>
      </w:tr>
      <w:tr w:rsidR="00CA60CC" w:rsidRPr="00CA60CC" w:rsidTr="00CA60CC">
        <w:trPr>
          <w:trHeight w:val="144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:rsidR="00CA60CC" w:rsidRPr="00CA60CC" w:rsidRDefault="00CA60CC" w:rsidP="00CA60CC">
            <w:pPr>
              <w:spacing w:after="0"/>
              <w:rPr>
                <w:rFonts w:ascii="Calibri" w:eastAsia="Calibri" w:hAnsi="Calibri" w:cs="Times New Roman"/>
              </w:rPr>
            </w:pPr>
            <w:r w:rsidRPr="00CA60CC">
              <w:rPr>
                <w:rFonts w:ascii="Times New Roman" w:eastAsia="Calibri" w:hAnsi="Times New Roman" w:cs="Times New Roman"/>
                <w:color w:val="000000"/>
                <w:sz w:val="24"/>
              </w:rPr>
              <w:t>10</w:t>
            </w:r>
          </w:p>
        </w:tc>
        <w:tc>
          <w:tcPr>
            <w:tcW w:w="3604" w:type="dxa"/>
            <w:tcMar>
              <w:top w:w="50" w:type="dxa"/>
              <w:left w:w="100" w:type="dxa"/>
            </w:tcMar>
            <w:vAlign w:val="center"/>
          </w:tcPr>
          <w:p w:rsidR="00CA60CC" w:rsidRPr="00CA60CC" w:rsidRDefault="00CA60CC" w:rsidP="00CA60CC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CA60CC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Общая характеристика виды и популяции лабораторная работа №1выявление приспособлений организмов к влиянию различных экологических факторов</w:t>
            </w:r>
          </w:p>
        </w:tc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CA60CC" w:rsidRPr="00CA60CC" w:rsidRDefault="00CA60CC" w:rsidP="00CA60CC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CA60CC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CA60CC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CA60CC" w:rsidRPr="00CA60CC" w:rsidRDefault="00CA60CC" w:rsidP="00CA60CC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887" w:type="dxa"/>
            <w:tcMar>
              <w:top w:w="50" w:type="dxa"/>
              <w:left w:w="100" w:type="dxa"/>
            </w:tcMar>
            <w:vAlign w:val="center"/>
          </w:tcPr>
          <w:p w:rsidR="00CA60CC" w:rsidRPr="00CA60CC" w:rsidRDefault="00CA60CC" w:rsidP="00CA60CC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CA60CC">
              <w:rPr>
                <w:rFonts w:ascii="Calibri" w:eastAsia="Calibri" w:hAnsi="Calibri" w:cs="Times New Roman"/>
              </w:rPr>
              <w:t>0,5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A60CC" w:rsidRPr="00CA60CC" w:rsidRDefault="00CA60CC" w:rsidP="00CA60CC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CA60CC">
              <w:rPr>
                <w:rFonts w:ascii="Calibri" w:eastAsia="Calibri" w:hAnsi="Calibri" w:cs="Times New Roman"/>
              </w:rPr>
              <w:t>15.11.23</w:t>
            </w:r>
          </w:p>
        </w:tc>
        <w:tc>
          <w:tcPr>
            <w:tcW w:w="831" w:type="dxa"/>
            <w:tcMar>
              <w:top w:w="50" w:type="dxa"/>
              <w:left w:w="100" w:type="dxa"/>
            </w:tcMar>
            <w:vAlign w:val="center"/>
          </w:tcPr>
          <w:p w:rsidR="00CA60CC" w:rsidRPr="00CA60CC" w:rsidRDefault="00CA60CC" w:rsidP="00CA60CC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CA60CC" w:rsidRPr="00CA60CC" w:rsidTr="00CA60CC">
        <w:trPr>
          <w:trHeight w:val="144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:rsidR="00CA60CC" w:rsidRPr="00CA60CC" w:rsidRDefault="00CA60CC" w:rsidP="00CA60CC">
            <w:pPr>
              <w:spacing w:after="0"/>
              <w:rPr>
                <w:rFonts w:ascii="Calibri" w:eastAsia="Calibri" w:hAnsi="Calibri" w:cs="Times New Roman"/>
              </w:rPr>
            </w:pPr>
            <w:r w:rsidRPr="00CA60CC">
              <w:rPr>
                <w:rFonts w:ascii="Times New Roman" w:eastAsia="Calibri" w:hAnsi="Times New Roman" w:cs="Times New Roman"/>
                <w:color w:val="000000"/>
                <w:sz w:val="24"/>
              </w:rPr>
              <w:t>11</w:t>
            </w:r>
          </w:p>
        </w:tc>
        <w:tc>
          <w:tcPr>
            <w:tcW w:w="3604" w:type="dxa"/>
            <w:tcMar>
              <w:top w:w="50" w:type="dxa"/>
              <w:left w:w="100" w:type="dxa"/>
            </w:tcMar>
            <w:vAlign w:val="center"/>
          </w:tcPr>
          <w:p w:rsidR="00CA60CC" w:rsidRPr="00CA60CC" w:rsidRDefault="00CA60CC" w:rsidP="00CA60CC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CA60CC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Движущие силы </w:t>
            </w:r>
            <w:proofErr w:type="spellStart"/>
            <w:r w:rsidRPr="00CA60CC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эволюцииЮихвлиянии</w:t>
            </w:r>
            <w:proofErr w:type="spellEnd"/>
            <w:r w:rsidRPr="00CA60CC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на генофонд популяций.</w:t>
            </w:r>
          </w:p>
        </w:tc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CA60CC" w:rsidRPr="00CA60CC" w:rsidRDefault="00CA60CC" w:rsidP="00CA60CC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CA60CC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CA60CC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CA60CC" w:rsidRPr="00CA60CC" w:rsidRDefault="00CA60CC" w:rsidP="00CA60CC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887" w:type="dxa"/>
            <w:tcMar>
              <w:top w:w="50" w:type="dxa"/>
              <w:left w:w="100" w:type="dxa"/>
            </w:tcMar>
            <w:vAlign w:val="center"/>
          </w:tcPr>
          <w:p w:rsidR="00CA60CC" w:rsidRPr="00CA60CC" w:rsidRDefault="00CA60CC" w:rsidP="00CA60CC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A60CC" w:rsidRPr="00CA60CC" w:rsidRDefault="00CA60CC" w:rsidP="00CA60CC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CA60CC">
              <w:rPr>
                <w:rFonts w:ascii="Calibri" w:eastAsia="Calibri" w:hAnsi="Calibri" w:cs="Times New Roman"/>
              </w:rPr>
              <w:t>22.11.23</w:t>
            </w:r>
          </w:p>
        </w:tc>
        <w:tc>
          <w:tcPr>
            <w:tcW w:w="831" w:type="dxa"/>
            <w:tcMar>
              <w:top w:w="50" w:type="dxa"/>
              <w:left w:w="100" w:type="dxa"/>
            </w:tcMar>
            <w:vAlign w:val="center"/>
          </w:tcPr>
          <w:p w:rsidR="00CA60CC" w:rsidRPr="00CA60CC" w:rsidRDefault="00CA60CC" w:rsidP="00CA60CC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CA60CC" w:rsidRPr="00CA60CC" w:rsidTr="00CA60CC">
        <w:trPr>
          <w:trHeight w:val="144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:rsidR="00CA60CC" w:rsidRPr="00CA60CC" w:rsidRDefault="00CA60CC" w:rsidP="00CA60CC">
            <w:pPr>
              <w:spacing w:after="0"/>
              <w:rPr>
                <w:rFonts w:ascii="Calibri" w:eastAsia="Calibri" w:hAnsi="Calibri" w:cs="Times New Roman"/>
              </w:rPr>
            </w:pPr>
            <w:r w:rsidRPr="00CA60CC">
              <w:rPr>
                <w:rFonts w:ascii="Times New Roman" w:eastAsia="Calibri" w:hAnsi="Times New Roman" w:cs="Times New Roman"/>
                <w:color w:val="000000"/>
                <w:sz w:val="24"/>
              </w:rPr>
              <w:t>12</w:t>
            </w:r>
          </w:p>
        </w:tc>
        <w:tc>
          <w:tcPr>
            <w:tcW w:w="3604" w:type="dxa"/>
            <w:tcMar>
              <w:top w:w="50" w:type="dxa"/>
              <w:left w:w="100" w:type="dxa"/>
            </w:tcMar>
            <w:vAlign w:val="center"/>
          </w:tcPr>
          <w:p w:rsidR="00CA60CC" w:rsidRPr="00CA60CC" w:rsidRDefault="00CA60CC" w:rsidP="00CA60CC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CA60CC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Естественный отбор как фактор эволюции.</w:t>
            </w:r>
          </w:p>
        </w:tc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CA60CC" w:rsidRPr="00CA60CC" w:rsidRDefault="00CA60CC" w:rsidP="00CA60CC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CA60CC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CA60CC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CA60CC" w:rsidRPr="00CA60CC" w:rsidRDefault="00CA60CC" w:rsidP="00CA60CC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887" w:type="dxa"/>
            <w:tcMar>
              <w:top w:w="50" w:type="dxa"/>
              <w:left w:w="100" w:type="dxa"/>
            </w:tcMar>
            <w:vAlign w:val="center"/>
          </w:tcPr>
          <w:p w:rsidR="00CA60CC" w:rsidRPr="00CA60CC" w:rsidRDefault="00CA60CC" w:rsidP="00CA60CC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A60CC" w:rsidRPr="00CA60CC" w:rsidRDefault="00CA60CC" w:rsidP="00CA60CC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CA60CC">
              <w:rPr>
                <w:rFonts w:ascii="Calibri" w:eastAsia="Calibri" w:hAnsi="Calibri" w:cs="Times New Roman"/>
              </w:rPr>
              <w:t>29..11.23</w:t>
            </w:r>
          </w:p>
        </w:tc>
        <w:tc>
          <w:tcPr>
            <w:tcW w:w="831" w:type="dxa"/>
            <w:tcMar>
              <w:top w:w="50" w:type="dxa"/>
              <w:left w:w="100" w:type="dxa"/>
            </w:tcMar>
            <w:vAlign w:val="center"/>
          </w:tcPr>
          <w:p w:rsidR="00CA60CC" w:rsidRPr="00CA60CC" w:rsidRDefault="00CA60CC" w:rsidP="00CA60CC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</w:p>
        </w:tc>
      </w:tr>
      <w:tr w:rsidR="00CA60CC" w:rsidRPr="00CA60CC" w:rsidTr="00CA60CC">
        <w:trPr>
          <w:trHeight w:val="1620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:rsidR="00CA60CC" w:rsidRPr="00CA60CC" w:rsidRDefault="00CA60CC" w:rsidP="00CA60CC">
            <w:pPr>
              <w:spacing w:after="0"/>
              <w:rPr>
                <w:rFonts w:ascii="Calibri" w:eastAsia="Calibri" w:hAnsi="Calibri" w:cs="Times New Roman"/>
              </w:rPr>
            </w:pPr>
            <w:r w:rsidRPr="00CA60CC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3604" w:type="dxa"/>
            <w:tcMar>
              <w:top w:w="50" w:type="dxa"/>
              <w:left w:w="100" w:type="dxa"/>
            </w:tcMar>
            <w:vAlign w:val="center"/>
          </w:tcPr>
          <w:p w:rsidR="00CA60CC" w:rsidRPr="00CA60CC" w:rsidRDefault="00CA60CC" w:rsidP="00CA60CC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proofErr w:type="spellStart"/>
            <w:r w:rsidRPr="00CA60CC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Микроэволюция</w:t>
            </w:r>
            <w:proofErr w:type="spellEnd"/>
            <w:r w:rsidRPr="00CA60CC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и </w:t>
            </w:r>
            <w:proofErr w:type="spellStart"/>
            <w:r w:rsidRPr="00CA60CC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макроэволюция</w:t>
            </w:r>
            <w:proofErr w:type="gramStart"/>
            <w:r w:rsidRPr="00CA60CC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.Л</w:t>
            </w:r>
            <w:proofErr w:type="gramEnd"/>
            <w:r w:rsidRPr="00CA60CC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абораторная</w:t>
            </w:r>
            <w:proofErr w:type="spellEnd"/>
            <w:r w:rsidRPr="00CA60CC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работа №2сравнение анатомического строения растений разных мест обитания.</w:t>
            </w:r>
          </w:p>
        </w:tc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CA60CC" w:rsidRPr="00CA60CC" w:rsidRDefault="00CA60CC" w:rsidP="00CA60CC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CA60CC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CA60CC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CA60CC" w:rsidRPr="00CA60CC" w:rsidRDefault="00CA60CC" w:rsidP="00CA60CC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887" w:type="dxa"/>
            <w:tcMar>
              <w:top w:w="50" w:type="dxa"/>
              <w:left w:w="100" w:type="dxa"/>
            </w:tcMar>
            <w:vAlign w:val="center"/>
          </w:tcPr>
          <w:p w:rsidR="00CA60CC" w:rsidRPr="004640EA" w:rsidRDefault="004640EA" w:rsidP="00CA60CC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ru-RU"/>
              </w:rPr>
            </w:pPr>
            <w:r>
              <w:rPr>
                <w:rFonts w:ascii="Calibri" w:eastAsia="Calibri" w:hAnsi="Calibri" w:cs="Times New Roman"/>
                <w:lang w:val="ru-RU"/>
              </w:rPr>
              <w:t>0,5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A60CC" w:rsidRPr="00CA60CC" w:rsidRDefault="00CA60CC" w:rsidP="00CA60CC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CA60CC">
              <w:rPr>
                <w:rFonts w:ascii="Calibri" w:eastAsia="Calibri" w:hAnsi="Calibri" w:cs="Times New Roman"/>
              </w:rPr>
              <w:t>6.11.23</w:t>
            </w:r>
          </w:p>
        </w:tc>
        <w:tc>
          <w:tcPr>
            <w:tcW w:w="831" w:type="dxa"/>
            <w:tcMar>
              <w:top w:w="50" w:type="dxa"/>
              <w:left w:w="100" w:type="dxa"/>
            </w:tcMar>
            <w:vAlign w:val="center"/>
          </w:tcPr>
          <w:p w:rsidR="00CA60CC" w:rsidRPr="00CA60CC" w:rsidRDefault="00CA60CC" w:rsidP="00CA60CC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</w:p>
        </w:tc>
      </w:tr>
      <w:tr w:rsidR="00CA60CC" w:rsidRPr="00CA60CC" w:rsidTr="00CA60CC">
        <w:trPr>
          <w:trHeight w:val="144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:rsidR="00CA60CC" w:rsidRPr="00CA60CC" w:rsidRDefault="00CA60CC" w:rsidP="00CA60CC">
            <w:pPr>
              <w:spacing w:after="0"/>
              <w:rPr>
                <w:rFonts w:ascii="Calibri" w:eastAsia="Calibri" w:hAnsi="Calibri" w:cs="Times New Roman"/>
              </w:rPr>
            </w:pPr>
            <w:r w:rsidRPr="00CA60CC">
              <w:rPr>
                <w:rFonts w:ascii="Times New Roman" w:eastAsia="Calibri" w:hAnsi="Times New Roman" w:cs="Times New Roman"/>
                <w:color w:val="000000"/>
                <w:sz w:val="24"/>
              </w:rPr>
              <w:t>14</w:t>
            </w:r>
          </w:p>
        </w:tc>
        <w:tc>
          <w:tcPr>
            <w:tcW w:w="3604" w:type="dxa"/>
            <w:tcMar>
              <w:top w:w="50" w:type="dxa"/>
              <w:left w:w="100" w:type="dxa"/>
            </w:tcMar>
            <w:vAlign w:val="center"/>
          </w:tcPr>
          <w:p w:rsidR="00CA60CC" w:rsidRPr="00CA60CC" w:rsidRDefault="00CA60CC" w:rsidP="00CA60CC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CA60CC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Направления эволюции.</w:t>
            </w:r>
          </w:p>
        </w:tc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CA60CC" w:rsidRPr="00CA60CC" w:rsidRDefault="00CA60CC" w:rsidP="00CA60CC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CA60CC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CA60CC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CA60CC" w:rsidRPr="00CA60CC" w:rsidRDefault="00CA60CC" w:rsidP="00CA60CC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887" w:type="dxa"/>
            <w:tcMar>
              <w:top w:w="50" w:type="dxa"/>
              <w:left w:w="100" w:type="dxa"/>
            </w:tcMar>
            <w:vAlign w:val="center"/>
          </w:tcPr>
          <w:p w:rsidR="00CA60CC" w:rsidRPr="00CA60CC" w:rsidRDefault="00CA60CC" w:rsidP="00CA60CC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A60CC" w:rsidRPr="00CA60CC" w:rsidRDefault="00CA60CC" w:rsidP="00CA60CC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CA60CC">
              <w:rPr>
                <w:rFonts w:ascii="Calibri" w:eastAsia="Calibri" w:hAnsi="Calibri" w:cs="Times New Roman"/>
              </w:rPr>
              <w:t>13.12.23</w:t>
            </w:r>
          </w:p>
        </w:tc>
        <w:tc>
          <w:tcPr>
            <w:tcW w:w="831" w:type="dxa"/>
            <w:tcMar>
              <w:top w:w="50" w:type="dxa"/>
              <w:left w:w="100" w:type="dxa"/>
            </w:tcMar>
            <w:vAlign w:val="center"/>
          </w:tcPr>
          <w:p w:rsidR="00CA60CC" w:rsidRPr="00CA60CC" w:rsidRDefault="00CA60CC" w:rsidP="00CA60CC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</w:p>
        </w:tc>
      </w:tr>
      <w:tr w:rsidR="00CA60CC" w:rsidRPr="00CA60CC" w:rsidTr="00CA60CC">
        <w:trPr>
          <w:trHeight w:val="144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:rsidR="00CA60CC" w:rsidRPr="00CA60CC" w:rsidRDefault="00CA60CC" w:rsidP="00CA60CC">
            <w:pPr>
              <w:spacing w:after="0"/>
              <w:rPr>
                <w:rFonts w:ascii="Calibri" w:eastAsia="Calibri" w:hAnsi="Calibri" w:cs="Times New Roman"/>
              </w:rPr>
            </w:pPr>
            <w:r w:rsidRPr="00CA60CC">
              <w:rPr>
                <w:rFonts w:ascii="Times New Roman" w:eastAsia="Calibri" w:hAnsi="Times New Roman" w:cs="Times New Roman"/>
                <w:color w:val="000000"/>
                <w:sz w:val="24"/>
              </w:rPr>
              <w:t>15</w:t>
            </w:r>
          </w:p>
        </w:tc>
        <w:tc>
          <w:tcPr>
            <w:tcW w:w="3604" w:type="dxa"/>
            <w:tcMar>
              <w:top w:w="50" w:type="dxa"/>
              <w:left w:w="100" w:type="dxa"/>
            </w:tcMar>
            <w:vAlign w:val="center"/>
          </w:tcPr>
          <w:p w:rsidR="00CA60CC" w:rsidRPr="00CA60CC" w:rsidRDefault="00CA60CC" w:rsidP="00CA60CC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CA60CC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Принцип классификации. Систематика</w:t>
            </w:r>
          </w:p>
        </w:tc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CA60CC" w:rsidRPr="00CA60CC" w:rsidRDefault="00CA60CC" w:rsidP="00CA60CC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CA60CC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CA60CC" w:rsidRPr="00CA60CC" w:rsidRDefault="00CA60CC" w:rsidP="00CA60CC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887" w:type="dxa"/>
            <w:tcMar>
              <w:top w:w="50" w:type="dxa"/>
              <w:left w:w="100" w:type="dxa"/>
            </w:tcMar>
            <w:vAlign w:val="center"/>
          </w:tcPr>
          <w:p w:rsidR="00CA60CC" w:rsidRPr="00CA60CC" w:rsidRDefault="00CA60CC" w:rsidP="00CA60CC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A60CC" w:rsidRPr="00CA60CC" w:rsidRDefault="00CA60CC" w:rsidP="00CA60CC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CA60CC">
              <w:rPr>
                <w:rFonts w:ascii="Calibri" w:eastAsia="Calibri" w:hAnsi="Calibri" w:cs="Times New Roman"/>
              </w:rPr>
              <w:t>20.12.23</w:t>
            </w:r>
          </w:p>
        </w:tc>
        <w:tc>
          <w:tcPr>
            <w:tcW w:w="831" w:type="dxa"/>
            <w:tcMar>
              <w:top w:w="50" w:type="dxa"/>
              <w:left w:w="100" w:type="dxa"/>
            </w:tcMar>
            <w:vAlign w:val="center"/>
          </w:tcPr>
          <w:p w:rsidR="00CA60CC" w:rsidRPr="00CA60CC" w:rsidRDefault="00CA60CC" w:rsidP="00CA60CC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</w:p>
        </w:tc>
      </w:tr>
      <w:tr w:rsidR="00CA60CC" w:rsidRPr="00CA60CC" w:rsidTr="00CA60CC">
        <w:trPr>
          <w:trHeight w:val="144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:rsidR="00CA60CC" w:rsidRPr="00CA60CC" w:rsidRDefault="00CA60CC" w:rsidP="00CA60CC">
            <w:pPr>
              <w:spacing w:after="0"/>
              <w:rPr>
                <w:rFonts w:ascii="Calibri" w:eastAsia="Calibri" w:hAnsi="Calibri" w:cs="Times New Roman"/>
              </w:rPr>
            </w:pPr>
            <w:r w:rsidRPr="00CA60CC">
              <w:rPr>
                <w:rFonts w:ascii="Times New Roman" w:eastAsia="Calibri" w:hAnsi="Times New Roman" w:cs="Times New Roman"/>
                <w:color w:val="000000"/>
                <w:sz w:val="24"/>
              </w:rPr>
              <w:t>16</w:t>
            </w:r>
          </w:p>
        </w:tc>
        <w:tc>
          <w:tcPr>
            <w:tcW w:w="3604" w:type="dxa"/>
            <w:tcMar>
              <w:top w:w="50" w:type="dxa"/>
              <w:left w:w="100" w:type="dxa"/>
            </w:tcMar>
            <w:vAlign w:val="center"/>
          </w:tcPr>
          <w:p w:rsidR="00CA60CC" w:rsidRPr="00CA60CC" w:rsidRDefault="00CA60CC" w:rsidP="00CA60CC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CA60CC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Контрольная работа № 2Популяционно-видовый уровень</w:t>
            </w:r>
          </w:p>
        </w:tc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CA60CC" w:rsidRPr="00CA60CC" w:rsidRDefault="00CA60CC" w:rsidP="00CA60CC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CA60CC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CA60CC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CA60CC" w:rsidRPr="004640EA" w:rsidRDefault="004640EA" w:rsidP="00CA60CC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ru-RU"/>
              </w:rPr>
            </w:pPr>
            <w:r>
              <w:rPr>
                <w:rFonts w:ascii="Calibri" w:eastAsia="Calibri" w:hAnsi="Calibri" w:cs="Times New Roman"/>
                <w:lang w:val="ru-RU"/>
              </w:rPr>
              <w:t>1</w:t>
            </w:r>
          </w:p>
        </w:tc>
        <w:tc>
          <w:tcPr>
            <w:tcW w:w="887" w:type="dxa"/>
            <w:tcMar>
              <w:top w:w="50" w:type="dxa"/>
              <w:left w:w="100" w:type="dxa"/>
            </w:tcMar>
            <w:vAlign w:val="center"/>
          </w:tcPr>
          <w:p w:rsidR="00CA60CC" w:rsidRPr="00CA60CC" w:rsidRDefault="00CA60CC" w:rsidP="00CA60CC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A60CC" w:rsidRPr="00CA60CC" w:rsidRDefault="00CA60CC" w:rsidP="00CA60CC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CA60CC">
              <w:rPr>
                <w:rFonts w:ascii="Calibri" w:eastAsia="Calibri" w:hAnsi="Calibri" w:cs="Times New Roman"/>
              </w:rPr>
              <w:t>27.12.23</w:t>
            </w:r>
          </w:p>
        </w:tc>
        <w:tc>
          <w:tcPr>
            <w:tcW w:w="831" w:type="dxa"/>
            <w:tcMar>
              <w:top w:w="50" w:type="dxa"/>
              <w:left w:w="100" w:type="dxa"/>
            </w:tcMar>
            <w:vAlign w:val="center"/>
          </w:tcPr>
          <w:p w:rsidR="00CA60CC" w:rsidRPr="00CA60CC" w:rsidRDefault="00CA60CC" w:rsidP="00CA60CC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</w:p>
        </w:tc>
      </w:tr>
      <w:tr w:rsidR="00CA60CC" w:rsidRPr="00CA60CC" w:rsidTr="00CA60CC">
        <w:trPr>
          <w:trHeight w:val="144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:rsidR="00CA60CC" w:rsidRPr="00CA60CC" w:rsidRDefault="00CA60CC" w:rsidP="00CA60CC">
            <w:pPr>
              <w:spacing w:after="0"/>
              <w:rPr>
                <w:rFonts w:ascii="Calibri" w:eastAsia="Calibri" w:hAnsi="Calibri" w:cs="Times New Roman"/>
              </w:rPr>
            </w:pPr>
            <w:r w:rsidRPr="00CA60CC">
              <w:rPr>
                <w:rFonts w:ascii="Times New Roman" w:eastAsia="Calibri" w:hAnsi="Times New Roman" w:cs="Times New Roman"/>
                <w:color w:val="000000"/>
                <w:sz w:val="24"/>
              </w:rPr>
              <w:t>17</w:t>
            </w:r>
          </w:p>
        </w:tc>
        <w:tc>
          <w:tcPr>
            <w:tcW w:w="3604" w:type="dxa"/>
            <w:tcMar>
              <w:top w:w="50" w:type="dxa"/>
              <w:left w:w="100" w:type="dxa"/>
            </w:tcMar>
            <w:vAlign w:val="center"/>
          </w:tcPr>
          <w:p w:rsidR="00CA60CC" w:rsidRPr="00CA60CC" w:rsidRDefault="00CA60CC" w:rsidP="00CA60CC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CA60CC">
              <w:rPr>
                <w:rFonts w:ascii="Calibri" w:eastAsia="Calibri" w:hAnsi="Calibri" w:cs="Times New Roman"/>
                <w:lang w:val="ru-RU"/>
              </w:rPr>
              <w:t xml:space="preserve">Среда обитания </w:t>
            </w:r>
            <w:proofErr w:type="spellStart"/>
            <w:r w:rsidRPr="00CA60CC">
              <w:rPr>
                <w:rFonts w:ascii="Calibri" w:eastAsia="Calibri" w:hAnsi="Calibri" w:cs="Times New Roman"/>
                <w:lang w:val="ru-RU"/>
              </w:rPr>
              <w:t>организмов</w:t>
            </w:r>
            <w:proofErr w:type="gramStart"/>
            <w:r w:rsidRPr="00CA60CC">
              <w:rPr>
                <w:rFonts w:ascii="Calibri" w:eastAsia="Calibri" w:hAnsi="Calibri" w:cs="Times New Roman"/>
                <w:lang w:val="ru-RU"/>
              </w:rPr>
              <w:t>.Э</w:t>
            </w:r>
            <w:proofErr w:type="gramEnd"/>
            <w:r w:rsidRPr="00CA60CC">
              <w:rPr>
                <w:rFonts w:ascii="Calibri" w:eastAsia="Calibri" w:hAnsi="Calibri" w:cs="Times New Roman"/>
                <w:lang w:val="ru-RU"/>
              </w:rPr>
              <w:t>кологические</w:t>
            </w:r>
            <w:proofErr w:type="spellEnd"/>
            <w:r w:rsidRPr="00CA60CC">
              <w:rPr>
                <w:rFonts w:ascii="Calibri" w:eastAsia="Calibri" w:hAnsi="Calibri" w:cs="Times New Roman"/>
                <w:lang w:val="ru-RU"/>
              </w:rPr>
              <w:t xml:space="preserve"> факторы Лабораторная работа №3методы изменения среды обитания.</w:t>
            </w:r>
          </w:p>
        </w:tc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CA60CC" w:rsidRPr="00CA60CC" w:rsidRDefault="00CA60CC" w:rsidP="00CA60CC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CA60CC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CA60CC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CA60CC" w:rsidRPr="00CA60CC" w:rsidRDefault="00CA60CC" w:rsidP="00CA60CC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887" w:type="dxa"/>
            <w:tcMar>
              <w:top w:w="50" w:type="dxa"/>
              <w:left w:w="100" w:type="dxa"/>
            </w:tcMar>
            <w:vAlign w:val="center"/>
          </w:tcPr>
          <w:p w:rsidR="00CA60CC" w:rsidRPr="004640EA" w:rsidRDefault="004640EA" w:rsidP="00CA60CC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ru-RU"/>
              </w:rPr>
            </w:pPr>
            <w:r>
              <w:rPr>
                <w:rFonts w:ascii="Calibri" w:eastAsia="Calibri" w:hAnsi="Calibri" w:cs="Times New Roman"/>
                <w:lang w:val="ru-RU"/>
              </w:rPr>
              <w:t>0,5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A60CC" w:rsidRPr="00CA60CC" w:rsidRDefault="00CA60CC" w:rsidP="00CA60CC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CA60CC">
              <w:rPr>
                <w:rFonts w:ascii="Calibri" w:eastAsia="Calibri" w:hAnsi="Calibri" w:cs="Times New Roman"/>
              </w:rPr>
              <w:t>10.12.23</w:t>
            </w:r>
          </w:p>
        </w:tc>
        <w:tc>
          <w:tcPr>
            <w:tcW w:w="831" w:type="dxa"/>
            <w:tcMar>
              <w:top w:w="50" w:type="dxa"/>
              <w:left w:w="100" w:type="dxa"/>
            </w:tcMar>
            <w:vAlign w:val="center"/>
          </w:tcPr>
          <w:p w:rsidR="00CA60CC" w:rsidRPr="00CA60CC" w:rsidRDefault="00CA60CC" w:rsidP="00CA60CC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</w:p>
        </w:tc>
      </w:tr>
      <w:tr w:rsidR="00CA60CC" w:rsidRPr="00CA60CC" w:rsidTr="00CA60CC">
        <w:trPr>
          <w:trHeight w:val="144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:rsidR="00CA60CC" w:rsidRPr="00CA60CC" w:rsidRDefault="00CA60CC" w:rsidP="00CA60CC">
            <w:pPr>
              <w:spacing w:after="0"/>
              <w:rPr>
                <w:rFonts w:ascii="Calibri" w:eastAsia="Calibri" w:hAnsi="Calibri" w:cs="Times New Roman"/>
              </w:rPr>
            </w:pPr>
            <w:r w:rsidRPr="00CA60CC">
              <w:rPr>
                <w:rFonts w:ascii="Times New Roman" w:eastAsia="Calibri" w:hAnsi="Times New Roman" w:cs="Times New Roman"/>
                <w:color w:val="000000"/>
                <w:sz w:val="24"/>
              </w:rPr>
              <w:t>18</w:t>
            </w:r>
          </w:p>
        </w:tc>
        <w:tc>
          <w:tcPr>
            <w:tcW w:w="3604" w:type="dxa"/>
            <w:tcMar>
              <w:top w:w="50" w:type="dxa"/>
              <w:left w:w="100" w:type="dxa"/>
            </w:tcMar>
            <w:vAlign w:val="center"/>
          </w:tcPr>
          <w:p w:rsidR="00CA60CC" w:rsidRPr="00CA60CC" w:rsidRDefault="00CA60CC" w:rsidP="00CA60CC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CA60CC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Экологические сообщества  Лабораторная работа Изучение </w:t>
            </w:r>
            <w:proofErr w:type="gramStart"/>
            <w:r w:rsidRPr="00CA60CC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экологический</w:t>
            </w:r>
            <w:proofErr w:type="gramEnd"/>
            <w:r w:rsidRPr="00CA60CC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ниш разных видов растений.</w:t>
            </w:r>
          </w:p>
        </w:tc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CA60CC" w:rsidRPr="00CA60CC" w:rsidRDefault="00CA60CC" w:rsidP="00CA60CC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CA60CC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CA60CC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CA60CC" w:rsidRPr="00CA60CC" w:rsidRDefault="00CA60CC" w:rsidP="00CA60CC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887" w:type="dxa"/>
            <w:tcMar>
              <w:top w:w="50" w:type="dxa"/>
              <w:left w:w="100" w:type="dxa"/>
            </w:tcMar>
            <w:vAlign w:val="center"/>
          </w:tcPr>
          <w:p w:rsidR="00CA60CC" w:rsidRPr="00CA60CC" w:rsidRDefault="00CA60CC" w:rsidP="00CA60CC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A60CC" w:rsidRPr="00CA60CC" w:rsidRDefault="00CA60CC" w:rsidP="00CA60CC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CA60CC">
              <w:rPr>
                <w:rFonts w:ascii="Calibri" w:eastAsia="Calibri" w:hAnsi="Calibri" w:cs="Times New Roman"/>
              </w:rPr>
              <w:t>17.01.24</w:t>
            </w:r>
          </w:p>
        </w:tc>
        <w:tc>
          <w:tcPr>
            <w:tcW w:w="831" w:type="dxa"/>
            <w:tcMar>
              <w:top w:w="50" w:type="dxa"/>
              <w:left w:w="100" w:type="dxa"/>
            </w:tcMar>
            <w:vAlign w:val="center"/>
          </w:tcPr>
          <w:p w:rsidR="00CA60CC" w:rsidRPr="00CA60CC" w:rsidRDefault="00CA60CC" w:rsidP="00CA60CC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CA60CC" w:rsidRPr="00CA60CC" w:rsidTr="00CA60CC">
        <w:trPr>
          <w:trHeight w:val="144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:rsidR="00CA60CC" w:rsidRPr="00CA60CC" w:rsidRDefault="00CA60CC" w:rsidP="00CA60CC">
            <w:pPr>
              <w:spacing w:after="0"/>
              <w:rPr>
                <w:rFonts w:ascii="Calibri" w:eastAsia="Calibri" w:hAnsi="Calibri" w:cs="Times New Roman"/>
              </w:rPr>
            </w:pPr>
            <w:r w:rsidRPr="00CA60CC">
              <w:rPr>
                <w:rFonts w:ascii="Times New Roman" w:eastAsia="Calibri" w:hAnsi="Times New Roman" w:cs="Times New Roman"/>
                <w:color w:val="000000"/>
                <w:sz w:val="24"/>
              </w:rPr>
              <w:t>19</w:t>
            </w:r>
          </w:p>
        </w:tc>
        <w:tc>
          <w:tcPr>
            <w:tcW w:w="3604" w:type="dxa"/>
            <w:tcMar>
              <w:top w:w="50" w:type="dxa"/>
              <w:left w:w="100" w:type="dxa"/>
            </w:tcMar>
            <w:vAlign w:val="center"/>
          </w:tcPr>
          <w:p w:rsidR="00CA60CC" w:rsidRPr="00CA60CC" w:rsidRDefault="00CA60CC" w:rsidP="00CA60CC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CA60CC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Виды взаимоотношение организмов в </w:t>
            </w:r>
            <w:proofErr w:type="spellStart"/>
            <w:r w:rsidRPr="00CA60CC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экосистеме</w:t>
            </w:r>
            <w:proofErr w:type="gramStart"/>
            <w:r w:rsidRPr="00CA60CC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.Э</w:t>
            </w:r>
            <w:proofErr w:type="gramEnd"/>
            <w:r w:rsidRPr="00CA60CC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кологическая</w:t>
            </w:r>
            <w:proofErr w:type="spellEnd"/>
            <w:r w:rsidRPr="00CA60CC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 ниша</w:t>
            </w:r>
          </w:p>
        </w:tc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CA60CC" w:rsidRPr="00CA60CC" w:rsidRDefault="00CA60CC" w:rsidP="00CA60CC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CA60CC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CA60CC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CA60CC" w:rsidRPr="00CA60CC" w:rsidRDefault="00CA60CC" w:rsidP="00CA60CC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887" w:type="dxa"/>
            <w:tcMar>
              <w:top w:w="50" w:type="dxa"/>
              <w:left w:w="100" w:type="dxa"/>
            </w:tcMar>
            <w:vAlign w:val="center"/>
          </w:tcPr>
          <w:p w:rsidR="00CA60CC" w:rsidRPr="00CA60CC" w:rsidRDefault="00CA60CC" w:rsidP="00CA60CC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A60CC" w:rsidRPr="00CA60CC" w:rsidRDefault="00CA60CC" w:rsidP="00CA60CC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CA60CC">
              <w:rPr>
                <w:rFonts w:ascii="Calibri" w:eastAsia="Calibri" w:hAnsi="Calibri" w:cs="Times New Roman"/>
              </w:rPr>
              <w:t>24.01.24</w:t>
            </w:r>
          </w:p>
        </w:tc>
        <w:tc>
          <w:tcPr>
            <w:tcW w:w="831" w:type="dxa"/>
            <w:tcMar>
              <w:top w:w="50" w:type="dxa"/>
              <w:left w:w="100" w:type="dxa"/>
            </w:tcMar>
            <w:vAlign w:val="center"/>
          </w:tcPr>
          <w:p w:rsidR="00CA60CC" w:rsidRPr="00CA60CC" w:rsidRDefault="00CA60CC" w:rsidP="00CA60CC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</w:p>
        </w:tc>
      </w:tr>
      <w:tr w:rsidR="00CA60CC" w:rsidRPr="00CA60CC" w:rsidTr="00CA60CC">
        <w:trPr>
          <w:trHeight w:val="144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:rsidR="00CA60CC" w:rsidRPr="00CA60CC" w:rsidRDefault="00CA60CC" w:rsidP="00CA60CC">
            <w:pPr>
              <w:spacing w:after="0"/>
              <w:rPr>
                <w:rFonts w:ascii="Calibri" w:eastAsia="Calibri" w:hAnsi="Calibri" w:cs="Times New Roman"/>
              </w:rPr>
            </w:pPr>
            <w:r w:rsidRPr="00CA60CC">
              <w:rPr>
                <w:rFonts w:ascii="Times New Roman" w:eastAsia="Calibri" w:hAnsi="Times New Roman" w:cs="Times New Roman"/>
                <w:color w:val="000000"/>
                <w:sz w:val="24"/>
              </w:rPr>
              <w:t>20</w:t>
            </w:r>
          </w:p>
        </w:tc>
        <w:tc>
          <w:tcPr>
            <w:tcW w:w="3604" w:type="dxa"/>
            <w:tcMar>
              <w:top w:w="50" w:type="dxa"/>
              <w:left w:w="100" w:type="dxa"/>
            </w:tcMar>
            <w:vAlign w:val="center"/>
          </w:tcPr>
          <w:p w:rsidR="00CA60CC" w:rsidRPr="00CA60CC" w:rsidRDefault="00CA60CC" w:rsidP="00CA60CC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CA60CC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Видовая и </w:t>
            </w:r>
            <w:proofErr w:type="spellStart"/>
            <w:r w:rsidRPr="00CA60CC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пространнственная</w:t>
            </w:r>
            <w:proofErr w:type="spellEnd"/>
            <w:r w:rsidRPr="00CA60CC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CA60CC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структура</w:t>
            </w:r>
            <w:proofErr w:type="gramStart"/>
            <w:r w:rsidRPr="00CA60CC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.Э</w:t>
            </w:r>
            <w:proofErr w:type="gramEnd"/>
            <w:r w:rsidRPr="00CA60CC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косистема.Лабораторная</w:t>
            </w:r>
            <w:proofErr w:type="spellEnd"/>
            <w:r w:rsidRPr="00CA60CC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работа№5Описание экосистем своей местности.</w:t>
            </w:r>
          </w:p>
        </w:tc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CA60CC" w:rsidRPr="00CA60CC" w:rsidRDefault="00CA60CC" w:rsidP="00CA60CC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CA60CC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CA60CC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CA60CC" w:rsidRPr="00CA60CC" w:rsidRDefault="00CA60CC" w:rsidP="00CA60CC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887" w:type="dxa"/>
            <w:tcMar>
              <w:top w:w="50" w:type="dxa"/>
              <w:left w:w="100" w:type="dxa"/>
            </w:tcMar>
            <w:vAlign w:val="center"/>
          </w:tcPr>
          <w:p w:rsidR="00CA60CC" w:rsidRPr="00CA60CC" w:rsidRDefault="00CA60CC" w:rsidP="00CA60CC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CA60CC">
              <w:rPr>
                <w:rFonts w:ascii="Calibri" w:eastAsia="Calibri" w:hAnsi="Calibri" w:cs="Times New Roman"/>
              </w:rPr>
              <w:t>0.5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A60CC" w:rsidRPr="00CA60CC" w:rsidRDefault="00CA60CC" w:rsidP="00CA60CC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CA60CC">
              <w:rPr>
                <w:rFonts w:ascii="Calibri" w:eastAsia="Calibri" w:hAnsi="Calibri" w:cs="Times New Roman"/>
              </w:rPr>
              <w:t>31.01.24</w:t>
            </w:r>
          </w:p>
        </w:tc>
        <w:tc>
          <w:tcPr>
            <w:tcW w:w="831" w:type="dxa"/>
            <w:tcMar>
              <w:top w:w="50" w:type="dxa"/>
              <w:left w:w="100" w:type="dxa"/>
            </w:tcMar>
            <w:vAlign w:val="center"/>
          </w:tcPr>
          <w:p w:rsidR="00CA60CC" w:rsidRPr="00CA60CC" w:rsidRDefault="00CA60CC" w:rsidP="00CA60CC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CA60CC" w:rsidRPr="00CA60CC" w:rsidTr="00CA60CC">
        <w:trPr>
          <w:trHeight w:val="144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:rsidR="00CA60CC" w:rsidRPr="00CA60CC" w:rsidRDefault="00CA60CC" w:rsidP="00CA60CC">
            <w:pPr>
              <w:spacing w:after="0"/>
              <w:rPr>
                <w:rFonts w:ascii="Calibri" w:eastAsia="Calibri" w:hAnsi="Calibri" w:cs="Times New Roman"/>
              </w:rPr>
            </w:pPr>
            <w:r w:rsidRPr="00CA60CC">
              <w:rPr>
                <w:rFonts w:ascii="Times New Roman" w:eastAsia="Calibri" w:hAnsi="Times New Roman" w:cs="Times New Roman"/>
                <w:color w:val="000000"/>
                <w:sz w:val="24"/>
              </w:rPr>
              <w:t>21</w:t>
            </w:r>
          </w:p>
        </w:tc>
        <w:tc>
          <w:tcPr>
            <w:tcW w:w="3604" w:type="dxa"/>
            <w:tcMar>
              <w:top w:w="50" w:type="dxa"/>
              <w:left w:w="100" w:type="dxa"/>
            </w:tcMar>
            <w:vAlign w:val="center"/>
          </w:tcPr>
          <w:p w:rsidR="00CA60CC" w:rsidRPr="00CA60CC" w:rsidRDefault="00CA60CC" w:rsidP="00CA60CC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CA60CC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Пищевые связи в экосистеме.</w:t>
            </w:r>
          </w:p>
        </w:tc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CA60CC" w:rsidRPr="00CA60CC" w:rsidRDefault="00CA60CC" w:rsidP="00CA60CC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CA60CC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CA60CC" w:rsidRPr="00CA60CC" w:rsidRDefault="00CA60CC" w:rsidP="00CA60CC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887" w:type="dxa"/>
            <w:tcMar>
              <w:top w:w="50" w:type="dxa"/>
              <w:left w:w="100" w:type="dxa"/>
            </w:tcMar>
            <w:vAlign w:val="center"/>
          </w:tcPr>
          <w:p w:rsidR="00CA60CC" w:rsidRPr="00CA60CC" w:rsidRDefault="00CA60CC" w:rsidP="00CA60CC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A60CC" w:rsidRPr="00CA60CC" w:rsidRDefault="00CA60CC" w:rsidP="00CA60CC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CA60CC">
              <w:rPr>
                <w:rFonts w:ascii="Calibri" w:eastAsia="Calibri" w:hAnsi="Calibri" w:cs="Times New Roman"/>
              </w:rPr>
              <w:t>7.01.24</w:t>
            </w:r>
          </w:p>
        </w:tc>
        <w:tc>
          <w:tcPr>
            <w:tcW w:w="831" w:type="dxa"/>
            <w:tcMar>
              <w:top w:w="50" w:type="dxa"/>
              <w:left w:w="100" w:type="dxa"/>
            </w:tcMar>
            <w:vAlign w:val="center"/>
          </w:tcPr>
          <w:p w:rsidR="00CA60CC" w:rsidRPr="00CA60CC" w:rsidRDefault="00CA60CC" w:rsidP="00CA60CC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CA60CC" w:rsidRPr="00CA60CC" w:rsidTr="00CA60CC">
        <w:trPr>
          <w:trHeight w:val="144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:rsidR="00CA60CC" w:rsidRPr="00CA60CC" w:rsidRDefault="00CA60CC" w:rsidP="00CA60CC">
            <w:pPr>
              <w:spacing w:after="0"/>
              <w:rPr>
                <w:rFonts w:ascii="Calibri" w:eastAsia="Calibri" w:hAnsi="Calibri" w:cs="Times New Roman"/>
              </w:rPr>
            </w:pPr>
            <w:r w:rsidRPr="00CA60CC">
              <w:rPr>
                <w:rFonts w:ascii="Times New Roman" w:eastAsia="Calibri" w:hAnsi="Times New Roman" w:cs="Times New Roman"/>
                <w:color w:val="000000"/>
                <w:sz w:val="24"/>
              </w:rPr>
              <w:t>22</w:t>
            </w:r>
          </w:p>
        </w:tc>
        <w:tc>
          <w:tcPr>
            <w:tcW w:w="3604" w:type="dxa"/>
            <w:tcMar>
              <w:top w:w="50" w:type="dxa"/>
              <w:left w:w="100" w:type="dxa"/>
            </w:tcMar>
            <w:vAlign w:val="center"/>
          </w:tcPr>
          <w:p w:rsidR="00CA60CC" w:rsidRPr="00CA60CC" w:rsidRDefault="00CA60CC" w:rsidP="00CA60CC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CA60CC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Экологическая </w:t>
            </w:r>
            <w:proofErr w:type="spellStart"/>
            <w:r w:rsidRPr="00CA60CC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сукцессия</w:t>
            </w:r>
            <w:proofErr w:type="gramStart"/>
            <w:r w:rsidRPr="00CA60CC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.П</w:t>
            </w:r>
            <w:proofErr w:type="gramEnd"/>
            <w:r w:rsidRPr="00CA60CC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оследствия</w:t>
            </w:r>
            <w:proofErr w:type="spellEnd"/>
            <w:r w:rsidRPr="00CA60CC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влияния деятельности человека на </w:t>
            </w:r>
            <w:proofErr w:type="spellStart"/>
            <w:r w:rsidRPr="00CA60CC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экосистемы.Лабораторная</w:t>
            </w:r>
            <w:proofErr w:type="spellEnd"/>
            <w:r w:rsidRPr="00CA60CC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работа№6Моделирование структур процессов происходящих в экосистемах</w:t>
            </w:r>
          </w:p>
        </w:tc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CA60CC" w:rsidRPr="00CA60CC" w:rsidRDefault="00CA60CC" w:rsidP="00CA60CC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CA60CC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CA60CC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CA60CC" w:rsidRPr="00CA60CC" w:rsidRDefault="00CA60CC" w:rsidP="00CA60CC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887" w:type="dxa"/>
            <w:tcMar>
              <w:top w:w="50" w:type="dxa"/>
              <w:left w:w="100" w:type="dxa"/>
            </w:tcMar>
            <w:vAlign w:val="center"/>
          </w:tcPr>
          <w:p w:rsidR="00CA60CC" w:rsidRPr="004640EA" w:rsidRDefault="004640EA" w:rsidP="00CA60CC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ru-RU"/>
              </w:rPr>
            </w:pPr>
            <w:r>
              <w:rPr>
                <w:rFonts w:ascii="Calibri" w:eastAsia="Calibri" w:hAnsi="Calibri" w:cs="Times New Roman"/>
                <w:lang w:val="ru-RU"/>
              </w:rPr>
              <w:t>0,5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A60CC" w:rsidRPr="00CA60CC" w:rsidRDefault="00CA60CC" w:rsidP="00CA60CC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CA60CC">
              <w:rPr>
                <w:rFonts w:ascii="Calibri" w:eastAsia="Calibri" w:hAnsi="Calibri" w:cs="Times New Roman"/>
              </w:rPr>
              <w:t>14.02.24</w:t>
            </w:r>
          </w:p>
        </w:tc>
        <w:tc>
          <w:tcPr>
            <w:tcW w:w="831" w:type="dxa"/>
            <w:tcMar>
              <w:top w:w="50" w:type="dxa"/>
              <w:left w:w="100" w:type="dxa"/>
            </w:tcMar>
            <w:vAlign w:val="center"/>
          </w:tcPr>
          <w:p w:rsidR="00CA60CC" w:rsidRPr="00CA60CC" w:rsidRDefault="00CA60CC" w:rsidP="00CA60CC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</w:p>
        </w:tc>
      </w:tr>
      <w:tr w:rsidR="00CA60CC" w:rsidRPr="00CA60CC" w:rsidTr="00CA60CC">
        <w:trPr>
          <w:trHeight w:val="144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:rsidR="00CA60CC" w:rsidRPr="00CA60CC" w:rsidRDefault="00CA60CC" w:rsidP="00CA60CC">
            <w:pPr>
              <w:spacing w:after="0"/>
              <w:rPr>
                <w:rFonts w:ascii="Calibri" w:eastAsia="Calibri" w:hAnsi="Calibri" w:cs="Times New Roman"/>
              </w:rPr>
            </w:pPr>
            <w:r w:rsidRPr="00CA60CC">
              <w:rPr>
                <w:rFonts w:ascii="Times New Roman" w:eastAsia="Calibri" w:hAnsi="Times New Roman" w:cs="Times New Roman"/>
                <w:color w:val="000000"/>
                <w:sz w:val="24"/>
              </w:rPr>
              <w:t>23</w:t>
            </w:r>
          </w:p>
        </w:tc>
        <w:tc>
          <w:tcPr>
            <w:tcW w:w="3604" w:type="dxa"/>
            <w:tcMar>
              <w:top w:w="50" w:type="dxa"/>
              <w:left w:w="100" w:type="dxa"/>
            </w:tcMar>
            <w:vAlign w:val="center"/>
          </w:tcPr>
          <w:p w:rsidR="00CA60CC" w:rsidRPr="00CA60CC" w:rsidRDefault="00CA60CC" w:rsidP="00CA60CC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CA60CC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Абиотические факторы. Лабораторная работа № 3. «Морфологические особенности растений из разных мест обитания». </w:t>
            </w:r>
            <w:r w:rsidRPr="00CA60CC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lastRenderedPageBreak/>
              <w:t>Лабораторная работа № 4. «Влияние света на рост и развитие черенков колеуса»</w:t>
            </w:r>
          </w:p>
        </w:tc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CA60CC" w:rsidRPr="00CA60CC" w:rsidRDefault="00CA60CC" w:rsidP="00CA60CC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CA60CC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 w:rsidRPr="00CA60CC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CA60CC" w:rsidRPr="00CA60CC" w:rsidRDefault="00CA60CC" w:rsidP="00CA60CC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887" w:type="dxa"/>
            <w:tcMar>
              <w:top w:w="50" w:type="dxa"/>
              <w:left w:w="100" w:type="dxa"/>
            </w:tcMar>
            <w:vAlign w:val="center"/>
          </w:tcPr>
          <w:p w:rsidR="00CA60CC" w:rsidRPr="00CA60CC" w:rsidRDefault="00CA60CC" w:rsidP="00CA60CC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CA60CC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A60CC" w:rsidRPr="00CA60CC" w:rsidRDefault="00CA60CC" w:rsidP="00CA60CC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CA60CC">
              <w:rPr>
                <w:rFonts w:ascii="Calibri" w:eastAsia="Calibri" w:hAnsi="Calibri" w:cs="Times New Roman"/>
              </w:rPr>
              <w:t>21.02.24</w:t>
            </w:r>
          </w:p>
        </w:tc>
        <w:tc>
          <w:tcPr>
            <w:tcW w:w="831" w:type="dxa"/>
            <w:tcMar>
              <w:top w:w="50" w:type="dxa"/>
              <w:left w:w="100" w:type="dxa"/>
            </w:tcMar>
            <w:vAlign w:val="center"/>
          </w:tcPr>
          <w:p w:rsidR="00CA60CC" w:rsidRPr="00CA60CC" w:rsidRDefault="00CA60CC" w:rsidP="00CA60CC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</w:p>
        </w:tc>
      </w:tr>
      <w:tr w:rsidR="00CA60CC" w:rsidRPr="00CA60CC" w:rsidTr="00CA60CC">
        <w:trPr>
          <w:trHeight w:val="144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:rsidR="00CA60CC" w:rsidRPr="00CA60CC" w:rsidRDefault="00CA60CC" w:rsidP="00CA60CC">
            <w:pPr>
              <w:spacing w:after="0"/>
              <w:rPr>
                <w:rFonts w:ascii="Calibri" w:eastAsia="Calibri" w:hAnsi="Calibri" w:cs="Times New Roman"/>
              </w:rPr>
            </w:pPr>
            <w:r w:rsidRPr="00CA60CC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604" w:type="dxa"/>
            <w:tcMar>
              <w:top w:w="50" w:type="dxa"/>
              <w:left w:w="100" w:type="dxa"/>
            </w:tcMar>
            <w:vAlign w:val="center"/>
          </w:tcPr>
          <w:p w:rsidR="00CA60CC" w:rsidRPr="00CA60CC" w:rsidRDefault="00CA60CC" w:rsidP="00CA60CC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CA60CC">
              <w:rPr>
                <w:rFonts w:ascii="Calibri" w:eastAsia="Calibri" w:hAnsi="Calibri" w:cs="Times New Roman"/>
                <w:lang w:val="ru-RU"/>
              </w:rPr>
              <w:t xml:space="preserve"> .</w:t>
            </w:r>
            <w:proofErr w:type="spellStart"/>
            <w:r w:rsidRPr="00CA60CC">
              <w:rPr>
                <w:rFonts w:ascii="Times New Roman" w:eastAsia="Calibri" w:hAnsi="Times New Roman" w:cs="Times New Roman"/>
                <w:color w:val="000000"/>
                <w:sz w:val="24"/>
              </w:rPr>
              <w:t>Человечество</w:t>
            </w:r>
            <w:proofErr w:type="spellEnd"/>
            <w:r w:rsidRPr="00CA60CC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в </w:t>
            </w:r>
            <w:proofErr w:type="spellStart"/>
            <w:r w:rsidRPr="00CA60CC">
              <w:rPr>
                <w:rFonts w:ascii="Times New Roman" w:eastAsia="Calibri" w:hAnsi="Times New Roman" w:cs="Times New Roman"/>
                <w:color w:val="000000"/>
                <w:sz w:val="24"/>
              </w:rPr>
              <w:t>биосфере</w:t>
            </w:r>
            <w:proofErr w:type="spellEnd"/>
            <w:r w:rsidRPr="00CA60CC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CA60CC">
              <w:rPr>
                <w:rFonts w:ascii="Times New Roman" w:eastAsia="Calibri" w:hAnsi="Times New Roman" w:cs="Times New Roman"/>
                <w:color w:val="000000"/>
                <w:sz w:val="24"/>
              </w:rPr>
              <w:t>Земли</w:t>
            </w:r>
            <w:proofErr w:type="spellEnd"/>
          </w:p>
        </w:tc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CA60CC" w:rsidRPr="00CA60CC" w:rsidRDefault="00CA60CC" w:rsidP="00CA60CC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CA60CC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CA60CC" w:rsidRPr="00CA60CC" w:rsidRDefault="00CA60CC" w:rsidP="00CA60CC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CA60CC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887" w:type="dxa"/>
            <w:tcMar>
              <w:top w:w="50" w:type="dxa"/>
              <w:left w:w="100" w:type="dxa"/>
            </w:tcMar>
            <w:vAlign w:val="center"/>
          </w:tcPr>
          <w:p w:rsidR="00CA60CC" w:rsidRPr="00CA60CC" w:rsidRDefault="00CA60CC" w:rsidP="00CA60CC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A60CC" w:rsidRPr="00CA60CC" w:rsidRDefault="00CA60CC" w:rsidP="00CA60CC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CA60CC">
              <w:rPr>
                <w:rFonts w:ascii="Calibri" w:eastAsia="Calibri" w:hAnsi="Calibri" w:cs="Times New Roman"/>
              </w:rPr>
              <w:t>28.02.24</w:t>
            </w:r>
          </w:p>
        </w:tc>
        <w:tc>
          <w:tcPr>
            <w:tcW w:w="831" w:type="dxa"/>
            <w:tcMar>
              <w:top w:w="50" w:type="dxa"/>
              <w:left w:w="100" w:type="dxa"/>
            </w:tcMar>
            <w:vAlign w:val="center"/>
          </w:tcPr>
          <w:p w:rsidR="00CA60CC" w:rsidRPr="00CA60CC" w:rsidRDefault="00CA60CC" w:rsidP="00CA60CC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</w:p>
        </w:tc>
      </w:tr>
      <w:tr w:rsidR="00CA60CC" w:rsidRPr="00CA60CC" w:rsidTr="00CA60CC">
        <w:trPr>
          <w:trHeight w:val="144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:rsidR="00CA60CC" w:rsidRPr="00CA60CC" w:rsidRDefault="00CA60CC" w:rsidP="00CA60CC">
            <w:pPr>
              <w:spacing w:after="0"/>
              <w:rPr>
                <w:rFonts w:ascii="Calibri" w:eastAsia="Calibri" w:hAnsi="Calibri" w:cs="Times New Roman"/>
              </w:rPr>
            </w:pPr>
            <w:r w:rsidRPr="00CA60CC">
              <w:rPr>
                <w:rFonts w:ascii="Times New Roman" w:eastAsia="Calibri" w:hAnsi="Times New Roman" w:cs="Times New Roman"/>
                <w:color w:val="000000"/>
                <w:sz w:val="24"/>
              </w:rPr>
              <w:t>25</w:t>
            </w:r>
          </w:p>
        </w:tc>
        <w:tc>
          <w:tcPr>
            <w:tcW w:w="3604" w:type="dxa"/>
            <w:tcMar>
              <w:top w:w="50" w:type="dxa"/>
              <w:left w:w="100" w:type="dxa"/>
            </w:tcMar>
            <w:vAlign w:val="center"/>
          </w:tcPr>
          <w:p w:rsidR="00CA60CC" w:rsidRPr="00CA60CC" w:rsidRDefault="00CA60CC" w:rsidP="00CA60CC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CA60CC">
              <w:rPr>
                <w:rFonts w:ascii="Calibri" w:eastAsia="Calibri" w:hAnsi="Calibri" w:cs="Times New Roman"/>
                <w:lang w:val="ru-RU"/>
              </w:rPr>
              <w:t xml:space="preserve">Биосферный уровень общая </w:t>
            </w:r>
            <w:proofErr w:type="spellStart"/>
            <w:r w:rsidRPr="00CA60CC">
              <w:rPr>
                <w:rFonts w:ascii="Calibri" w:eastAsia="Calibri" w:hAnsi="Calibri" w:cs="Times New Roman"/>
                <w:lang w:val="ru-RU"/>
              </w:rPr>
              <w:t>характеристика</w:t>
            </w:r>
            <w:proofErr w:type="gramStart"/>
            <w:r w:rsidRPr="00CA60CC">
              <w:rPr>
                <w:rFonts w:ascii="Calibri" w:eastAsia="Calibri" w:hAnsi="Calibri" w:cs="Times New Roman"/>
                <w:lang w:val="ru-RU"/>
              </w:rPr>
              <w:t>.У</w:t>
            </w:r>
            <w:proofErr w:type="gramEnd"/>
            <w:r w:rsidRPr="00CA60CC">
              <w:rPr>
                <w:rFonts w:ascii="Calibri" w:eastAsia="Calibri" w:hAnsi="Calibri" w:cs="Times New Roman"/>
                <w:lang w:val="ru-RU"/>
              </w:rPr>
              <w:t>чение</w:t>
            </w:r>
            <w:proofErr w:type="spellEnd"/>
            <w:r w:rsidRPr="00CA60CC">
              <w:rPr>
                <w:rFonts w:ascii="Calibri" w:eastAsia="Calibri" w:hAnsi="Calibri" w:cs="Times New Roman"/>
                <w:lang w:val="ru-RU"/>
              </w:rPr>
              <w:t xml:space="preserve"> </w:t>
            </w:r>
            <w:proofErr w:type="spellStart"/>
            <w:r w:rsidRPr="00CA60CC">
              <w:rPr>
                <w:rFonts w:ascii="Calibri" w:eastAsia="Calibri" w:hAnsi="Calibri" w:cs="Times New Roman"/>
                <w:lang w:val="ru-RU"/>
              </w:rPr>
              <w:t>Вернандского</w:t>
            </w:r>
            <w:proofErr w:type="spellEnd"/>
            <w:r w:rsidRPr="00CA60CC">
              <w:rPr>
                <w:rFonts w:ascii="Calibri" w:eastAsia="Calibri" w:hAnsi="Calibri" w:cs="Times New Roman"/>
                <w:lang w:val="ru-RU"/>
              </w:rPr>
              <w:t xml:space="preserve"> о биосфере,</w:t>
            </w:r>
          </w:p>
        </w:tc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CA60CC" w:rsidRPr="00CA60CC" w:rsidRDefault="00CA60CC" w:rsidP="00CA60CC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CA60CC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CA60CC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CA60CC" w:rsidRPr="00CA60CC" w:rsidRDefault="00CA60CC" w:rsidP="00CA60CC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887" w:type="dxa"/>
            <w:tcMar>
              <w:top w:w="50" w:type="dxa"/>
              <w:left w:w="100" w:type="dxa"/>
            </w:tcMar>
            <w:vAlign w:val="center"/>
          </w:tcPr>
          <w:p w:rsidR="00CA60CC" w:rsidRPr="00CA60CC" w:rsidRDefault="00CA60CC" w:rsidP="004640E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CA60CC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A60CC" w:rsidRPr="00CA60CC" w:rsidRDefault="00CA60CC" w:rsidP="00CA60CC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CA60CC">
              <w:rPr>
                <w:rFonts w:ascii="Calibri" w:eastAsia="Calibri" w:hAnsi="Calibri" w:cs="Times New Roman"/>
              </w:rPr>
              <w:t>6.03.24</w:t>
            </w:r>
          </w:p>
        </w:tc>
        <w:tc>
          <w:tcPr>
            <w:tcW w:w="831" w:type="dxa"/>
            <w:tcMar>
              <w:top w:w="50" w:type="dxa"/>
              <w:left w:w="100" w:type="dxa"/>
            </w:tcMar>
            <w:vAlign w:val="center"/>
          </w:tcPr>
          <w:p w:rsidR="00CA60CC" w:rsidRPr="00CA60CC" w:rsidRDefault="00CA60CC" w:rsidP="00CA60CC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CA60CC" w:rsidRPr="00CA60CC" w:rsidTr="00CA60CC">
        <w:trPr>
          <w:trHeight w:val="144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:rsidR="00CA60CC" w:rsidRPr="00CA60CC" w:rsidRDefault="00CA60CC" w:rsidP="00CA60CC">
            <w:pPr>
              <w:spacing w:after="0"/>
              <w:rPr>
                <w:rFonts w:ascii="Calibri" w:eastAsia="Calibri" w:hAnsi="Calibri" w:cs="Times New Roman"/>
              </w:rPr>
            </w:pPr>
            <w:r w:rsidRPr="00CA60CC">
              <w:rPr>
                <w:rFonts w:ascii="Times New Roman" w:eastAsia="Calibri" w:hAnsi="Times New Roman" w:cs="Times New Roman"/>
                <w:color w:val="000000"/>
                <w:sz w:val="24"/>
              </w:rPr>
              <w:t>26</w:t>
            </w:r>
          </w:p>
        </w:tc>
        <w:tc>
          <w:tcPr>
            <w:tcW w:w="3604" w:type="dxa"/>
            <w:tcMar>
              <w:top w:w="50" w:type="dxa"/>
              <w:left w:w="100" w:type="dxa"/>
            </w:tcMar>
            <w:vAlign w:val="center"/>
          </w:tcPr>
          <w:p w:rsidR="00CA60CC" w:rsidRPr="00CA60CC" w:rsidRDefault="00CA60CC" w:rsidP="00CA60CC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CA60CC">
              <w:rPr>
                <w:rFonts w:ascii="Calibri" w:eastAsia="Calibri" w:hAnsi="Calibri" w:cs="Times New Roman"/>
                <w:lang w:val="ru-RU"/>
              </w:rPr>
              <w:t>Круговорот веществ в биосфере.</w:t>
            </w:r>
          </w:p>
        </w:tc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CA60CC" w:rsidRPr="00CA60CC" w:rsidRDefault="00CA60CC" w:rsidP="00CA60CC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CA60CC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CA60CC" w:rsidRPr="00CA60CC" w:rsidRDefault="00CA60CC" w:rsidP="00CA60CC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887" w:type="dxa"/>
            <w:tcMar>
              <w:top w:w="50" w:type="dxa"/>
              <w:left w:w="100" w:type="dxa"/>
            </w:tcMar>
            <w:vAlign w:val="center"/>
          </w:tcPr>
          <w:p w:rsidR="00CA60CC" w:rsidRPr="00CA60CC" w:rsidRDefault="00CA60CC" w:rsidP="00CA60CC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A60CC" w:rsidRPr="00CA60CC" w:rsidRDefault="00CA60CC" w:rsidP="00CA60CC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CA60CC">
              <w:rPr>
                <w:rFonts w:ascii="Calibri" w:eastAsia="Calibri" w:hAnsi="Calibri" w:cs="Times New Roman"/>
              </w:rPr>
              <w:t>13.03.24</w:t>
            </w:r>
          </w:p>
        </w:tc>
        <w:tc>
          <w:tcPr>
            <w:tcW w:w="831" w:type="dxa"/>
            <w:tcMar>
              <w:top w:w="50" w:type="dxa"/>
              <w:left w:w="100" w:type="dxa"/>
            </w:tcMar>
            <w:vAlign w:val="center"/>
          </w:tcPr>
          <w:p w:rsidR="00CA60CC" w:rsidRPr="00CA60CC" w:rsidRDefault="00CA60CC" w:rsidP="00CA60CC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</w:p>
        </w:tc>
      </w:tr>
      <w:tr w:rsidR="00CA60CC" w:rsidRPr="00CA60CC" w:rsidTr="00CA60CC">
        <w:trPr>
          <w:trHeight w:val="144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:rsidR="00CA60CC" w:rsidRPr="00CA60CC" w:rsidRDefault="00CA60CC" w:rsidP="00CA60CC">
            <w:pPr>
              <w:spacing w:after="0"/>
              <w:rPr>
                <w:rFonts w:ascii="Calibri" w:eastAsia="Calibri" w:hAnsi="Calibri" w:cs="Times New Roman"/>
              </w:rPr>
            </w:pPr>
            <w:r w:rsidRPr="00CA60CC">
              <w:rPr>
                <w:rFonts w:ascii="Times New Roman" w:eastAsia="Calibri" w:hAnsi="Times New Roman" w:cs="Times New Roman"/>
                <w:color w:val="000000"/>
                <w:sz w:val="24"/>
              </w:rPr>
              <w:t>27</w:t>
            </w:r>
          </w:p>
        </w:tc>
        <w:tc>
          <w:tcPr>
            <w:tcW w:w="3604" w:type="dxa"/>
            <w:tcMar>
              <w:top w:w="50" w:type="dxa"/>
              <w:left w:w="100" w:type="dxa"/>
            </w:tcMar>
            <w:vAlign w:val="center"/>
          </w:tcPr>
          <w:p w:rsidR="00CA60CC" w:rsidRPr="00CA60CC" w:rsidRDefault="00CA60CC" w:rsidP="00CA60CC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proofErr w:type="spellStart"/>
            <w:r w:rsidRPr="00CA60CC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Эвлюция</w:t>
            </w:r>
            <w:proofErr w:type="spellEnd"/>
            <w:r w:rsidRPr="00CA60CC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биосферы</w:t>
            </w:r>
          </w:p>
        </w:tc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CA60CC" w:rsidRPr="00CA60CC" w:rsidRDefault="00CA60CC" w:rsidP="00CA60CC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CA60CC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CA60CC" w:rsidRPr="00CA60CC" w:rsidRDefault="00CA60CC" w:rsidP="00CA60CC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887" w:type="dxa"/>
            <w:tcMar>
              <w:top w:w="50" w:type="dxa"/>
              <w:left w:w="100" w:type="dxa"/>
            </w:tcMar>
            <w:vAlign w:val="center"/>
          </w:tcPr>
          <w:p w:rsidR="00CA60CC" w:rsidRPr="00CA60CC" w:rsidRDefault="00CA60CC" w:rsidP="00CA60CC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A60CC" w:rsidRPr="00CA60CC" w:rsidRDefault="00CA60CC" w:rsidP="00CA60CC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CA60CC">
              <w:rPr>
                <w:rFonts w:ascii="Calibri" w:eastAsia="Calibri" w:hAnsi="Calibri" w:cs="Times New Roman"/>
              </w:rPr>
              <w:t>20.03.24</w:t>
            </w:r>
          </w:p>
        </w:tc>
        <w:tc>
          <w:tcPr>
            <w:tcW w:w="831" w:type="dxa"/>
            <w:tcMar>
              <w:top w:w="50" w:type="dxa"/>
              <w:left w:w="100" w:type="dxa"/>
            </w:tcMar>
            <w:vAlign w:val="center"/>
          </w:tcPr>
          <w:p w:rsidR="00CA60CC" w:rsidRPr="00CA60CC" w:rsidRDefault="00CA60CC" w:rsidP="00CA60CC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</w:p>
        </w:tc>
      </w:tr>
      <w:tr w:rsidR="00CA60CC" w:rsidRPr="00CA60CC" w:rsidTr="00CA60CC">
        <w:trPr>
          <w:trHeight w:val="144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:rsidR="00CA60CC" w:rsidRPr="00CA60CC" w:rsidRDefault="00CA60CC" w:rsidP="00CA60CC">
            <w:pPr>
              <w:spacing w:after="0"/>
              <w:rPr>
                <w:rFonts w:ascii="Calibri" w:eastAsia="Calibri" w:hAnsi="Calibri" w:cs="Times New Roman"/>
              </w:rPr>
            </w:pPr>
            <w:r w:rsidRPr="00CA60CC">
              <w:rPr>
                <w:rFonts w:ascii="Times New Roman" w:eastAsia="Calibri" w:hAnsi="Times New Roman" w:cs="Times New Roman"/>
                <w:color w:val="000000"/>
                <w:sz w:val="24"/>
              </w:rPr>
              <w:t>28</w:t>
            </w:r>
          </w:p>
        </w:tc>
        <w:tc>
          <w:tcPr>
            <w:tcW w:w="3604" w:type="dxa"/>
            <w:tcMar>
              <w:top w:w="50" w:type="dxa"/>
              <w:left w:w="100" w:type="dxa"/>
            </w:tcMar>
            <w:vAlign w:val="center"/>
          </w:tcPr>
          <w:p w:rsidR="00CA60CC" w:rsidRPr="00CA60CC" w:rsidRDefault="00CA60CC" w:rsidP="00CA60CC">
            <w:pPr>
              <w:spacing w:after="0"/>
              <w:rPr>
                <w:rFonts w:ascii="Calibri" w:eastAsia="Calibri" w:hAnsi="Calibri" w:cs="Times New Roman"/>
              </w:rPr>
            </w:pPr>
            <w:r w:rsidRPr="00CA60CC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Происхождение жизни на земле.</w:t>
            </w:r>
          </w:p>
        </w:tc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CA60CC" w:rsidRPr="00CA60CC" w:rsidRDefault="00CA60CC" w:rsidP="00CA60CC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CA60CC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CA60CC" w:rsidRPr="00CA60CC" w:rsidRDefault="00CA60CC" w:rsidP="00CA60CC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887" w:type="dxa"/>
            <w:tcMar>
              <w:top w:w="50" w:type="dxa"/>
              <w:left w:w="100" w:type="dxa"/>
            </w:tcMar>
            <w:vAlign w:val="center"/>
          </w:tcPr>
          <w:p w:rsidR="00CA60CC" w:rsidRPr="00CA60CC" w:rsidRDefault="00CA60CC" w:rsidP="00CA60CC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A60CC" w:rsidRPr="00CA60CC" w:rsidRDefault="00CA60CC" w:rsidP="00CA60CC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CA60CC">
              <w:rPr>
                <w:rFonts w:ascii="Calibri" w:eastAsia="Calibri" w:hAnsi="Calibri" w:cs="Times New Roman"/>
              </w:rPr>
              <w:t>3.04.24</w:t>
            </w:r>
          </w:p>
        </w:tc>
        <w:tc>
          <w:tcPr>
            <w:tcW w:w="831" w:type="dxa"/>
            <w:tcMar>
              <w:top w:w="50" w:type="dxa"/>
              <w:left w:w="100" w:type="dxa"/>
            </w:tcMar>
            <w:vAlign w:val="center"/>
          </w:tcPr>
          <w:p w:rsidR="00CA60CC" w:rsidRPr="00CA60CC" w:rsidRDefault="00CA60CC" w:rsidP="00CA60CC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</w:p>
        </w:tc>
      </w:tr>
      <w:tr w:rsidR="00CA60CC" w:rsidRPr="00CA60CC" w:rsidTr="00CA60CC">
        <w:trPr>
          <w:trHeight w:val="144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:rsidR="00CA60CC" w:rsidRPr="00CA60CC" w:rsidRDefault="00CA60CC" w:rsidP="00CA60CC">
            <w:pPr>
              <w:spacing w:after="0"/>
              <w:rPr>
                <w:rFonts w:ascii="Calibri" w:eastAsia="Calibri" w:hAnsi="Calibri" w:cs="Times New Roman"/>
              </w:rPr>
            </w:pPr>
            <w:r w:rsidRPr="00CA60CC">
              <w:rPr>
                <w:rFonts w:ascii="Times New Roman" w:eastAsia="Calibri" w:hAnsi="Times New Roman" w:cs="Times New Roman"/>
                <w:color w:val="000000"/>
                <w:sz w:val="24"/>
              </w:rPr>
              <w:t>29</w:t>
            </w:r>
          </w:p>
        </w:tc>
        <w:tc>
          <w:tcPr>
            <w:tcW w:w="3604" w:type="dxa"/>
            <w:tcMar>
              <w:top w:w="50" w:type="dxa"/>
              <w:left w:w="100" w:type="dxa"/>
            </w:tcMar>
            <w:vAlign w:val="center"/>
          </w:tcPr>
          <w:p w:rsidR="00CA60CC" w:rsidRPr="00CA60CC" w:rsidRDefault="00CA60CC" w:rsidP="00CA60CC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CA60CC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Эволюция человека</w:t>
            </w:r>
          </w:p>
        </w:tc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CA60CC" w:rsidRPr="00CA60CC" w:rsidRDefault="00CA60CC" w:rsidP="00CA60CC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CA60CC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CA60CC" w:rsidRPr="00CA60CC" w:rsidRDefault="00CA60CC" w:rsidP="00CA60CC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887" w:type="dxa"/>
            <w:tcMar>
              <w:top w:w="50" w:type="dxa"/>
              <w:left w:w="100" w:type="dxa"/>
            </w:tcMar>
            <w:vAlign w:val="center"/>
          </w:tcPr>
          <w:p w:rsidR="00CA60CC" w:rsidRPr="00CA60CC" w:rsidRDefault="00CA60CC" w:rsidP="00CA60CC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A60CC" w:rsidRPr="00CA60CC" w:rsidRDefault="00CA60CC" w:rsidP="00CA60CC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CA60CC">
              <w:rPr>
                <w:rFonts w:ascii="Calibri" w:eastAsia="Calibri" w:hAnsi="Calibri" w:cs="Times New Roman"/>
              </w:rPr>
              <w:t>10.04.24</w:t>
            </w:r>
          </w:p>
        </w:tc>
        <w:tc>
          <w:tcPr>
            <w:tcW w:w="831" w:type="dxa"/>
            <w:tcMar>
              <w:top w:w="50" w:type="dxa"/>
              <w:left w:w="100" w:type="dxa"/>
            </w:tcMar>
            <w:vAlign w:val="center"/>
          </w:tcPr>
          <w:p w:rsidR="00CA60CC" w:rsidRPr="00CA60CC" w:rsidRDefault="00CA60CC" w:rsidP="00CA60CC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CA60CC" w:rsidRPr="00CA60CC" w:rsidTr="00CA60CC">
        <w:trPr>
          <w:trHeight w:val="144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:rsidR="00CA60CC" w:rsidRPr="00CA60CC" w:rsidRDefault="00CA60CC" w:rsidP="00CA60CC">
            <w:pPr>
              <w:spacing w:after="0"/>
              <w:rPr>
                <w:rFonts w:ascii="Calibri" w:eastAsia="Calibri" w:hAnsi="Calibri" w:cs="Times New Roman"/>
              </w:rPr>
            </w:pPr>
            <w:r w:rsidRPr="00CA60CC">
              <w:rPr>
                <w:rFonts w:ascii="Times New Roman" w:eastAsia="Calibri" w:hAnsi="Times New Roman" w:cs="Times New Roman"/>
                <w:color w:val="000000"/>
                <w:sz w:val="24"/>
              </w:rPr>
              <w:t>30</w:t>
            </w:r>
          </w:p>
        </w:tc>
        <w:tc>
          <w:tcPr>
            <w:tcW w:w="3604" w:type="dxa"/>
            <w:tcMar>
              <w:top w:w="50" w:type="dxa"/>
              <w:left w:w="100" w:type="dxa"/>
            </w:tcMar>
            <w:vAlign w:val="center"/>
          </w:tcPr>
          <w:p w:rsidR="00CA60CC" w:rsidRPr="00CA60CC" w:rsidRDefault="00CA60CC" w:rsidP="00CA60CC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CA60CC">
              <w:rPr>
                <w:rFonts w:ascii="Calibri" w:eastAsia="Calibri" w:hAnsi="Calibri" w:cs="Times New Roman"/>
                <w:lang w:val="ru-RU"/>
              </w:rPr>
              <w:t xml:space="preserve">Роль человека в </w:t>
            </w:r>
            <w:proofErr w:type="spellStart"/>
            <w:r w:rsidRPr="00CA60CC">
              <w:rPr>
                <w:rFonts w:ascii="Calibri" w:eastAsia="Calibri" w:hAnsi="Calibri" w:cs="Times New Roman"/>
                <w:lang w:val="ru-RU"/>
              </w:rPr>
              <w:t>биосфере</w:t>
            </w:r>
            <w:proofErr w:type="gramStart"/>
            <w:r w:rsidRPr="00CA60CC">
              <w:rPr>
                <w:rFonts w:ascii="Calibri" w:eastAsia="Calibri" w:hAnsi="Calibri" w:cs="Times New Roman"/>
                <w:lang w:val="ru-RU"/>
              </w:rPr>
              <w:t>.Л</w:t>
            </w:r>
            <w:proofErr w:type="gramEnd"/>
            <w:r w:rsidRPr="00CA60CC">
              <w:rPr>
                <w:rFonts w:ascii="Calibri" w:eastAsia="Calibri" w:hAnsi="Calibri" w:cs="Times New Roman"/>
                <w:lang w:val="ru-RU"/>
              </w:rPr>
              <w:t>абораторная</w:t>
            </w:r>
            <w:proofErr w:type="spellEnd"/>
            <w:r w:rsidRPr="00CA60CC">
              <w:rPr>
                <w:rFonts w:ascii="Calibri" w:eastAsia="Calibri" w:hAnsi="Calibri" w:cs="Times New Roman"/>
                <w:lang w:val="ru-RU"/>
              </w:rPr>
              <w:t xml:space="preserve"> работа №?Оценка антропогенных изменений в природе.</w:t>
            </w:r>
          </w:p>
        </w:tc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CA60CC" w:rsidRPr="00CA60CC" w:rsidRDefault="00CA60CC" w:rsidP="00CA60CC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CA60CC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CA60CC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CA60CC" w:rsidRPr="00CA60CC" w:rsidRDefault="00CA60CC" w:rsidP="00CA60CC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887" w:type="dxa"/>
            <w:tcMar>
              <w:top w:w="50" w:type="dxa"/>
              <w:left w:w="100" w:type="dxa"/>
            </w:tcMar>
            <w:vAlign w:val="center"/>
          </w:tcPr>
          <w:p w:rsidR="00CA60CC" w:rsidRPr="00CA60CC" w:rsidRDefault="00CA60CC" w:rsidP="00CA60CC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CA60CC">
              <w:rPr>
                <w:rFonts w:ascii="Calibri" w:eastAsia="Calibri" w:hAnsi="Calibri" w:cs="Times New Roman"/>
              </w:rPr>
              <w:t>0.5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A60CC" w:rsidRPr="00CA60CC" w:rsidRDefault="00CA60CC" w:rsidP="00CA60CC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CA60CC">
              <w:rPr>
                <w:rFonts w:ascii="Calibri" w:eastAsia="Calibri" w:hAnsi="Calibri" w:cs="Times New Roman"/>
              </w:rPr>
              <w:t>17.04.24</w:t>
            </w:r>
          </w:p>
        </w:tc>
        <w:tc>
          <w:tcPr>
            <w:tcW w:w="831" w:type="dxa"/>
            <w:tcMar>
              <w:top w:w="50" w:type="dxa"/>
              <w:left w:w="100" w:type="dxa"/>
            </w:tcMar>
            <w:vAlign w:val="center"/>
          </w:tcPr>
          <w:p w:rsidR="00CA60CC" w:rsidRPr="00CA60CC" w:rsidRDefault="00CA60CC" w:rsidP="00CA60CC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CA60CC" w:rsidRPr="00CA60CC" w:rsidTr="00CA60CC">
        <w:trPr>
          <w:trHeight w:val="144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:rsidR="00CA60CC" w:rsidRPr="00CA60CC" w:rsidRDefault="00CA60CC" w:rsidP="00CA60CC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604" w:type="dxa"/>
            <w:tcMar>
              <w:top w:w="50" w:type="dxa"/>
              <w:left w:w="100" w:type="dxa"/>
            </w:tcMar>
            <w:vAlign w:val="center"/>
          </w:tcPr>
          <w:p w:rsidR="00CA60CC" w:rsidRPr="00CA60CC" w:rsidRDefault="00CA60CC" w:rsidP="00CA60CC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CA60CC" w:rsidRPr="00CA60CC" w:rsidRDefault="00CA60CC" w:rsidP="00CA60CC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CA60CC" w:rsidRPr="00CA60CC" w:rsidRDefault="00CA60CC" w:rsidP="00CA60CC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887" w:type="dxa"/>
            <w:tcMar>
              <w:top w:w="50" w:type="dxa"/>
              <w:left w:w="100" w:type="dxa"/>
            </w:tcMar>
            <w:vAlign w:val="center"/>
          </w:tcPr>
          <w:p w:rsidR="00CA60CC" w:rsidRPr="00CA60CC" w:rsidRDefault="00CA60CC" w:rsidP="00CA60CC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A60CC" w:rsidRPr="00CA60CC" w:rsidRDefault="00CA60CC" w:rsidP="00CA60CC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831" w:type="dxa"/>
            <w:tcMar>
              <w:top w:w="50" w:type="dxa"/>
              <w:left w:w="100" w:type="dxa"/>
            </w:tcMar>
            <w:vAlign w:val="center"/>
          </w:tcPr>
          <w:p w:rsidR="00CA60CC" w:rsidRPr="00CA60CC" w:rsidRDefault="00CA60CC" w:rsidP="00CA60CC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</w:p>
        </w:tc>
      </w:tr>
      <w:tr w:rsidR="00CA60CC" w:rsidRPr="00CA60CC" w:rsidTr="00CA60CC">
        <w:trPr>
          <w:trHeight w:val="612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:rsidR="00CA60CC" w:rsidRPr="00CA60CC" w:rsidRDefault="00CA60CC" w:rsidP="00CA60CC">
            <w:pPr>
              <w:spacing w:after="0"/>
              <w:rPr>
                <w:rFonts w:ascii="Calibri" w:eastAsia="Calibri" w:hAnsi="Calibri" w:cs="Times New Roman"/>
              </w:rPr>
            </w:pPr>
            <w:r w:rsidRPr="00CA60CC">
              <w:rPr>
                <w:rFonts w:ascii="Times New Roman" w:eastAsia="Calibri" w:hAnsi="Times New Roman" w:cs="Times New Roman"/>
                <w:color w:val="000000"/>
                <w:sz w:val="24"/>
              </w:rPr>
              <w:t>31</w:t>
            </w:r>
          </w:p>
        </w:tc>
        <w:tc>
          <w:tcPr>
            <w:tcW w:w="3604" w:type="dxa"/>
            <w:tcMar>
              <w:top w:w="50" w:type="dxa"/>
              <w:left w:w="100" w:type="dxa"/>
            </w:tcMar>
            <w:vAlign w:val="center"/>
          </w:tcPr>
          <w:p w:rsidR="00CA60CC" w:rsidRPr="00CA60CC" w:rsidRDefault="00CA60CC" w:rsidP="00CA60CC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CA60CC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Круговорот веществ и превращение в экосистеме.</w:t>
            </w:r>
          </w:p>
        </w:tc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CA60CC" w:rsidRPr="00CA60CC" w:rsidRDefault="00CA60CC" w:rsidP="00CA60CC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CA60CC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CA60CC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CA60CC" w:rsidRPr="00CA60CC" w:rsidRDefault="00CA60CC" w:rsidP="00CA60CC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887" w:type="dxa"/>
            <w:tcMar>
              <w:top w:w="50" w:type="dxa"/>
              <w:left w:w="100" w:type="dxa"/>
            </w:tcMar>
            <w:vAlign w:val="center"/>
          </w:tcPr>
          <w:p w:rsidR="00CA60CC" w:rsidRPr="00CA60CC" w:rsidRDefault="00CA60CC" w:rsidP="00CA60CC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A60CC" w:rsidRPr="00CA60CC" w:rsidRDefault="00CA60CC" w:rsidP="00CA60CC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CA60CC">
              <w:rPr>
                <w:rFonts w:ascii="Calibri" w:eastAsia="Calibri" w:hAnsi="Calibri" w:cs="Times New Roman"/>
              </w:rPr>
              <w:t>24.04.24</w:t>
            </w:r>
          </w:p>
        </w:tc>
        <w:tc>
          <w:tcPr>
            <w:tcW w:w="831" w:type="dxa"/>
            <w:tcMar>
              <w:top w:w="50" w:type="dxa"/>
              <w:left w:w="100" w:type="dxa"/>
            </w:tcMar>
            <w:vAlign w:val="center"/>
          </w:tcPr>
          <w:p w:rsidR="00CA60CC" w:rsidRPr="00CA60CC" w:rsidRDefault="00CA60CC" w:rsidP="00CA60CC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</w:p>
        </w:tc>
      </w:tr>
      <w:tr w:rsidR="00CA60CC" w:rsidRPr="00CA60CC" w:rsidTr="00CA60CC">
        <w:trPr>
          <w:trHeight w:val="116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:rsidR="00CA60CC" w:rsidRPr="00CA60CC" w:rsidRDefault="00CA60CC" w:rsidP="00CA60CC">
            <w:pPr>
              <w:spacing w:after="0"/>
              <w:rPr>
                <w:rFonts w:ascii="Calibri" w:eastAsia="Calibri" w:hAnsi="Calibri" w:cs="Times New Roman"/>
              </w:rPr>
            </w:pPr>
            <w:r w:rsidRPr="00CA60CC">
              <w:rPr>
                <w:rFonts w:ascii="Times New Roman" w:eastAsia="Calibri" w:hAnsi="Times New Roman" w:cs="Times New Roman"/>
                <w:color w:val="000000"/>
                <w:sz w:val="24"/>
              </w:rPr>
              <w:t>32</w:t>
            </w:r>
          </w:p>
        </w:tc>
        <w:tc>
          <w:tcPr>
            <w:tcW w:w="3604" w:type="dxa"/>
            <w:tcMar>
              <w:top w:w="50" w:type="dxa"/>
              <w:left w:w="100" w:type="dxa"/>
            </w:tcMar>
            <w:vAlign w:val="center"/>
          </w:tcPr>
          <w:p w:rsidR="00CA60CC" w:rsidRPr="00CA60CC" w:rsidRDefault="00CA60CC" w:rsidP="00CA60CC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CA60CC">
              <w:rPr>
                <w:rFonts w:ascii="Calibri" w:eastAsia="Calibri" w:hAnsi="Calibri" w:cs="Times New Roman"/>
                <w:lang w:val="ru-RU"/>
              </w:rPr>
              <w:t xml:space="preserve">Контрольная работа №3 </w:t>
            </w:r>
            <w:proofErr w:type="spellStart"/>
            <w:r w:rsidRPr="00CA60CC">
              <w:rPr>
                <w:rFonts w:ascii="Calibri" w:eastAsia="Calibri" w:hAnsi="Calibri" w:cs="Times New Roman"/>
                <w:lang w:val="ru-RU"/>
              </w:rPr>
              <w:t>Экосистемный</w:t>
            </w:r>
            <w:proofErr w:type="spellEnd"/>
            <w:r w:rsidRPr="00CA60CC">
              <w:rPr>
                <w:rFonts w:ascii="Calibri" w:eastAsia="Calibri" w:hAnsi="Calibri" w:cs="Times New Roman"/>
                <w:lang w:val="ru-RU"/>
              </w:rPr>
              <w:t xml:space="preserve"> уровень.</w:t>
            </w:r>
          </w:p>
        </w:tc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CA60CC" w:rsidRPr="00CA60CC" w:rsidRDefault="00CA60CC" w:rsidP="00CA60CC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CA60CC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CA60CC" w:rsidRPr="00CA60CC" w:rsidRDefault="00CA60CC" w:rsidP="00CA60CC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CA60CC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887" w:type="dxa"/>
            <w:tcMar>
              <w:top w:w="50" w:type="dxa"/>
              <w:left w:w="100" w:type="dxa"/>
            </w:tcMar>
            <w:vAlign w:val="center"/>
          </w:tcPr>
          <w:p w:rsidR="00CA60CC" w:rsidRPr="00CA60CC" w:rsidRDefault="00CA60CC" w:rsidP="00CA60CC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A60CC" w:rsidRPr="00CA60CC" w:rsidRDefault="00CA60CC" w:rsidP="00CA60CC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CA60CC">
              <w:rPr>
                <w:rFonts w:ascii="Calibri" w:eastAsia="Calibri" w:hAnsi="Calibri" w:cs="Times New Roman"/>
              </w:rPr>
              <w:t>8.05.24</w:t>
            </w:r>
          </w:p>
        </w:tc>
        <w:tc>
          <w:tcPr>
            <w:tcW w:w="831" w:type="dxa"/>
            <w:tcMar>
              <w:top w:w="50" w:type="dxa"/>
              <w:left w:w="100" w:type="dxa"/>
            </w:tcMar>
            <w:vAlign w:val="center"/>
          </w:tcPr>
          <w:p w:rsidR="00CA60CC" w:rsidRPr="00CA60CC" w:rsidRDefault="00CA60CC" w:rsidP="00CA60CC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CA60CC" w:rsidRPr="00CA60CC" w:rsidTr="00CA60CC">
        <w:trPr>
          <w:trHeight w:val="144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:rsidR="00CA60CC" w:rsidRPr="00CA60CC" w:rsidRDefault="00CA60CC" w:rsidP="00CA60CC">
            <w:pPr>
              <w:spacing w:after="0"/>
              <w:rPr>
                <w:rFonts w:ascii="Calibri" w:eastAsia="Calibri" w:hAnsi="Calibri" w:cs="Times New Roman"/>
              </w:rPr>
            </w:pPr>
            <w:r w:rsidRPr="00CA60CC">
              <w:rPr>
                <w:rFonts w:ascii="Times New Roman" w:eastAsia="Calibri" w:hAnsi="Times New Roman" w:cs="Times New Roman"/>
                <w:color w:val="000000"/>
                <w:sz w:val="24"/>
              </w:rPr>
              <w:t>33</w:t>
            </w:r>
          </w:p>
        </w:tc>
        <w:tc>
          <w:tcPr>
            <w:tcW w:w="3604" w:type="dxa"/>
            <w:tcMar>
              <w:top w:w="50" w:type="dxa"/>
              <w:left w:w="100" w:type="dxa"/>
            </w:tcMar>
            <w:vAlign w:val="center"/>
          </w:tcPr>
          <w:p w:rsidR="00CA60CC" w:rsidRPr="00CA60CC" w:rsidRDefault="00CA60CC" w:rsidP="00CA60CC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CA60CC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РЕЗЕРВНЫЙ УРОК. ОБОЩЕНИЕ ТЕМЫ “СООБЩЕСТВА И ЭКОЛОГИЧЕСКИЕ СИСТЕМЫ”.</w:t>
            </w:r>
          </w:p>
        </w:tc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CA60CC" w:rsidRPr="00CA60CC" w:rsidRDefault="00CA60CC" w:rsidP="00CA60CC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CA60CC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CA60CC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CA60CC" w:rsidRPr="00CA60CC" w:rsidRDefault="00CA60CC" w:rsidP="00CA60CC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887" w:type="dxa"/>
            <w:tcMar>
              <w:top w:w="50" w:type="dxa"/>
              <w:left w:w="100" w:type="dxa"/>
            </w:tcMar>
            <w:vAlign w:val="center"/>
          </w:tcPr>
          <w:p w:rsidR="00CA60CC" w:rsidRPr="00CA60CC" w:rsidRDefault="00CA60CC" w:rsidP="00CA60CC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A60CC" w:rsidRPr="00CA60CC" w:rsidRDefault="00CA60CC" w:rsidP="00CA60CC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CA60CC">
              <w:rPr>
                <w:rFonts w:ascii="Calibri" w:eastAsia="Calibri" w:hAnsi="Calibri" w:cs="Times New Roman"/>
              </w:rPr>
              <w:t>15.05.24</w:t>
            </w:r>
          </w:p>
        </w:tc>
        <w:tc>
          <w:tcPr>
            <w:tcW w:w="831" w:type="dxa"/>
            <w:tcMar>
              <w:top w:w="50" w:type="dxa"/>
              <w:left w:w="100" w:type="dxa"/>
            </w:tcMar>
            <w:vAlign w:val="center"/>
          </w:tcPr>
          <w:p w:rsidR="00CA60CC" w:rsidRPr="00CA60CC" w:rsidRDefault="00CA60CC" w:rsidP="00CA60CC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</w:p>
        </w:tc>
      </w:tr>
      <w:tr w:rsidR="00CA60CC" w:rsidRPr="00CA60CC" w:rsidTr="00CA60CC">
        <w:trPr>
          <w:trHeight w:val="144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:rsidR="00CA60CC" w:rsidRPr="00CA60CC" w:rsidRDefault="00CA60CC" w:rsidP="00CA60CC">
            <w:pPr>
              <w:spacing w:after="0"/>
              <w:rPr>
                <w:rFonts w:ascii="Calibri" w:eastAsia="Calibri" w:hAnsi="Calibri" w:cs="Times New Roman"/>
              </w:rPr>
            </w:pPr>
            <w:r w:rsidRPr="00CA60CC">
              <w:rPr>
                <w:rFonts w:ascii="Times New Roman" w:eastAsia="Calibri" w:hAnsi="Times New Roman" w:cs="Times New Roman"/>
                <w:color w:val="000000"/>
                <w:sz w:val="24"/>
              </w:rPr>
              <w:t>34</w:t>
            </w:r>
          </w:p>
        </w:tc>
        <w:tc>
          <w:tcPr>
            <w:tcW w:w="3604" w:type="dxa"/>
            <w:tcMar>
              <w:top w:w="50" w:type="dxa"/>
              <w:left w:w="100" w:type="dxa"/>
            </w:tcMar>
            <w:vAlign w:val="center"/>
          </w:tcPr>
          <w:p w:rsidR="00CA60CC" w:rsidRPr="00CA60CC" w:rsidRDefault="00CA60CC" w:rsidP="00CA60CC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CA60CC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Резервный урок. Обобщение темы «Сообщества и экологические системы»</w:t>
            </w:r>
          </w:p>
        </w:tc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CA60CC" w:rsidRPr="00CA60CC" w:rsidRDefault="00CA60CC" w:rsidP="00CA60CC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CA60CC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CA60CC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CA60CC" w:rsidRPr="00CA60CC" w:rsidRDefault="00CA60CC" w:rsidP="00CA60CC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887" w:type="dxa"/>
            <w:tcMar>
              <w:top w:w="50" w:type="dxa"/>
              <w:left w:w="100" w:type="dxa"/>
            </w:tcMar>
            <w:vAlign w:val="center"/>
          </w:tcPr>
          <w:p w:rsidR="00CA60CC" w:rsidRPr="00CA60CC" w:rsidRDefault="00CA60CC" w:rsidP="00CA60CC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A60CC" w:rsidRPr="00CA60CC" w:rsidRDefault="00CA60CC" w:rsidP="00CA60CC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CA60CC">
              <w:rPr>
                <w:rFonts w:ascii="Calibri" w:eastAsia="Calibri" w:hAnsi="Calibri" w:cs="Times New Roman"/>
              </w:rPr>
              <w:t>22.05.24</w:t>
            </w:r>
          </w:p>
        </w:tc>
        <w:tc>
          <w:tcPr>
            <w:tcW w:w="831" w:type="dxa"/>
            <w:tcMar>
              <w:top w:w="50" w:type="dxa"/>
              <w:left w:w="100" w:type="dxa"/>
            </w:tcMar>
            <w:vAlign w:val="center"/>
          </w:tcPr>
          <w:p w:rsidR="00CA60CC" w:rsidRPr="00CA60CC" w:rsidRDefault="00CA60CC" w:rsidP="00CA60CC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CA60CC" w:rsidRPr="00CA60CC" w:rsidTr="00CA60CC">
        <w:trPr>
          <w:trHeight w:val="144"/>
        </w:trPr>
        <w:tc>
          <w:tcPr>
            <w:tcW w:w="4208" w:type="dxa"/>
            <w:gridSpan w:val="2"/>
            <w:tcMar>
              <w:top w:w="50" w:type="dxa"/>
              <w:left w:w="100" w:type="dxa"/>
            </w:tcMar>
            <w:vAlign w:val="center"/>
          </w:tcPr>
          <w:p w:rsidR="00CA60CC" w:rsidRPr="00CA60CC" w:rsidRDefault="00CA60CC" w:rsidP="00CA60CC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CA60CC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CA60CC" w:rsidRPr="00CA60CC" w:rsidRDefault="00CA60CC" w:rsidP="00CA60CC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CA60CC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CA60CC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CA60CC" w:rsidRPr="00CA60CC" w:rsidRDefault="00CA60CC" w:rsidP="00CA60CC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CA60CC">
              <w:rPr>
                <w:rFonts w:ascii="Times New Roman" w:eastAsia="Calibri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887" w:type="dxa"/>
            <w:tcMar>
              <w:top w:w="50" w:type="dxa"/>
              <w:left w:w="100" w:type="dxa"/>
            </w:tcMar>
            <w:vAlign w:val="center"/>
          </w:tcPr>
          <w:p w:rsidR="00CA60CC" w:rsidRPr="00CA60CC" w:rsidRDefault="00CA60CC" w:rsidP="00CA60CC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CA60CC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2107" w:type="dxa"/>
            <w:gridSpan w:val="2"/>
            <w:tcMar>
              <w:top w:w="50" w:type="dxa"/>
              <w:left w:w="100" w:type="dxa"/>
            </w:tcMar>
            <w:vAlign w:val="center"/>
          </w:tcPr>
          <w:p w:rsidR="00CA60CC" w:rsidRPr="00CA60CC" w:rsidRDefault="00CA60CC" w:rsidP="00CA60CC">
            <w:pPr>
              <w:rPr>
                <w:rFonts w:ascii="Calibri" w:eastAsia="Calibri" w:hAnsi="Calibri" w:cs="Times New Roman"/>
              </w:rPr>
            </w:pPr>
          </w:p>
        </w:tc>
      </w:tr>
    </w:tbl>
    <w:p w:rsidR="00CA60CC" w:rsidRDefault="00CA60CC" w:rsidP="00CA60CC">
      <w:pPr>
        <w:spacing w:after="0" w:line="264" w:lineRule="auto"/>
        <w:ind w:firstLine="600"/>
        <w:jc w:val="both"/>
        <w:rPr>
          <w:lang w:val="ru-RU"/>
        </w:rPr>
        <w:sectPr w:rsidR="00CA60CC">
          <w:headerReference w:type="default" r:id="rId9"/>
          <w:footerReference w:type="default" r:id="rId10"/>
          <w:pgSz w:w="11906" w:h="16383"/>
          <w:pgMar w:top="1134" w:right="850" w:bottom="1134" w:left="1701" w:header="720" w:footer="720" w:gutter="0"/>
          <w:cols w:space="720"/>
        </w:sectPr>
      </w:pPr>
    </w:p>
    <w:p w:rsidR="004F0FA0" w:rsidRPr="00CA60CC" w:rsidRDefault="004F0FA0">
      <w:pPr>
        <w:rPr>
          <w:lang w:val="ru-RU"/>
        </w:rPr>
      </w:pPr>
    </w:p>
    <w:sectPr w:rsidR="004F0FA0" w:rsidRPr="00CA60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0CC" w:rsidRDefault="00CA60CC" w:rsidP="00CA60CC">
      <w:pPr>
        <w:spacing w:after="0" w:line="240" w:lineRule="auto"/>
      </w:pPr>
      <w:r>
        <w:separator/>
      </w:r>
    </w:p>
  </w:endnote>
  <w:endnote w:type="continuationSeparator" w:id="0">
    <w:p w:rsidR="00CA60CC" w:rsidRDefault="00CA60CC" w:rsidP="00CA6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B7B" w:rsidRDefault="003E2C13">
    <w:pPr>
      <w:spacing w:after="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0CC" w:rsidRDefault="00CA60CC" w:rsidP="00CA60CC">
      <w:pPr>
        <w:spacing w:after="0" w:line="240" w:lineRule="auto"/>
      </w:pPr>
      <w:r>
        <w:separator/>
      </w:r>
    </w:p>
  </w:footnote>
  <w:footnote w:type="continuationSeparator" w:id="0">
    <w:p w:rsidR="00CA60CC" w:rsidRDefault="00CA60CC" w:rsidP="00CA6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B7B" w:rsidRPr="00CA60CC" w:rsidRDefault="003E2C13">
    <w:pPr>
      <w:spacing w:after="0" w:line="240" w:lineRule="auto"/>
      <w:rPr>
        <w:lang w:val="ru-RU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0CC"/>
    <w:rsid w:val="003E2C13"/>
    <w:rsid w:val="00422AA4"/>
    <w:rsid w:val="004640EA"/>
    <w:rsid w:val="004F0FA0"/>
    <w:rsid w:val="00CA6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rsid w:val="00CA60CC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60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A60CC"/>
    <w:rPr>
      <w:lang w:val="en-US"/>
    </w:rPr>
  </w:style>
  <w:style w:type="paragraph" w:styleId="a5">
    <w:name w:val="footer"/>
    <w:basedOn w:val="a"/>
    <w:link w:val="a6"/>
    <w:uiPriority w:val="99"/>
    <w:unhideWhenUsed/>
    <w:rsid w:val="00CA60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A60CC"/>
    <w:rPr>
      <w:lang w:val="en-US"/>
    </w:rPr>
  </w:style>
  <w:style w:type="table" w:customStyle="1" w:styleId="1">
    <w:name w:val="Сетка таблицы1"/>
    <w:basedOn w:val="a1"/>
    <w:uiPriority w:val="59"/>
    <w:rsid w:val="003E2C13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rsid w:val="00CA60CC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60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A60CC"/>
    <w:rPr>
      <w:lang w:val="en-US"/>
    </w:rPr>
  </w:style>
  <w:style w:type="paragraph" w:styleId="a5">
    <w:name w:val="footer"/>
    <w:basedOn w:val="a"/>
    <w:link w:val="a6"/>
    <w:uiPriority w:val="99"/>
    <w:unhideWhenUsed/>
    <w:rsid w:val="00CA60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A60CC"/>
    <w:rPr>
      <w:lang w:val="en-US"/>
    </w:rPr>
  </w:style>
  <w:style w:type="table" w:customStyle="1" w:styleId="1">
    <w:name w:val="Сетка таблицы1"/>
    <w:basedOn w:val="a1"/>
    <w:uiPriority w:val="59"/>
    <w:rsid w:val="003E2C13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08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25</Pages>
  <Words>6700</Words>
  <Characters>38192</Characters>
  <Application>Microsoft Office Word</Application>
  <DocSecurity>0</DocSecurity>
  <Lines>318</Lines>
  <Paragraphs>89</Paragraphs>
  <ScaleCrop>false</ScaleCrop>
  <Company>Home</Company>
  <LinksUpToDate>false</LinksUpToDate>
  <CharactersWithSpaces>44803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Анастасия Пушкарева</cp:lastModifiedBy>
  <cp:revision>4</cp:revision>
  <dcterms:created xsi:type="dcterms:W3CDTF">2023-09-14T10:18:00Z</dcterms:created>
  <dcterms:modified xsi:type="dcterms:W3CDTF">2023-09-20T08:37:00Z</dcterms:modified>
</cp:coreProperties>
</file>