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3A" w:rsidRDefault="00A80A3A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Брянская область</w:t>
      </w:r>
      <w:r w:rsidRPr="003D2C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Рогнединский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r w:rsidRPr="003D2C8D">
        <w:rPr>
          <w:rFonts w:asciiTheme="majorBidi" w:hAnsiTheme="majorBidi" w:cstheme="majorBidi"/>
          <w:sz w:val="28"/>
          <w:szCs w:val="28"/>
        </w:rPr>
        <w:t xml:space="preserve">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D2C8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13E7" w:rsidRPr="00E8602F" w:rsidRDefault="00CF13E7" w:rsidP="00CF13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13E7" w:rsidRPr="006B03A8" w:rsidRDefault="00CF13E7" w:rsidP="00CF13E7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3E7" w:rsidRPr="006B03A8" w:rsidRDefault="00CF13E7" w:rsidP="00CF13E7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024DB8" wp14:editId="616C7903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3E7" w:rsidRPr="006B03A8" w:rsidRDefault="00CF13E7" w:rsidP="00CF13E7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3E7" w:rsidRPr="006B03A8" w:rsidRDefault="00CF13E7" w:rsidP="00CF13E7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6B5AE2" wp14:editId="468A4E1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CF13E7" w:rsidRPr="006B03A8" w:rsidTr="007E2AD2">
        <w:tc>
          <w:tcPr>
            <w:tcW w:w="3042" w:type="dxa"/>
            <w:hideMark/>
          </w:tcPr>
          <w:p w:rsidR="00CF13E7" w:rsidRPr="006B03A8" w:rsidRDefault="00CF13E7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F13E7" w:rsidRPr="006B03A8" w:rsidRDefault="00CF13E7" w:rsidP="007E2AD2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  <w:hideMark/>
          </w:tcPr>
          <w:p w:rsidR="00CF13E7" w:rsidRPr="006B03A8" w:rsidRDefault="00CF13E7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CF13E7" w:rsidRPr="006B03A8" w:rsidRDefault="00CF13E7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:rsidR="00CF13E7" w:rsidRPr="006B03A8" w:rsidRDefault="00CF13E7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:rsidR="00CF13E7" w:rsidRPr="006B03A8" w:rsidRDefault="00CF13E7" w:rsidP="0011743B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11743B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3226" w:type="dxa"/>
          </w:tcPr>
          <w:p w:rsidR="00CF13E7" w:rsidRPr="006B03A8" w:rsidRDefault="00CF13E7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13E7" w:rsidRPr="006B03A8" w:rsidRDefault="00CF13E7" w:rsidP="007E2AD2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:rsidR="00CF13E7" w:rsidRPr="006B03A8" w:rsidRDefault="00CF13E7" w:rsidP="007E2AD2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</w:t>
            </w:r>
            <w:proofErr w:type="spellStart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</w:t>
            </w:r>
            <w:proofErr w:type="spellEnd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С.В.</w:t>
            </w:r>
          </w:p>
          <w:p w:rsidR="00CF13E7" w:rsidRPr="006B03A8" w:rsidRDefault="00CF13E7" w:rsidP="007E2AD2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r w:rsidR="0011743B">
              <w:rPr>
                <w:rFonts w:ascii="Times New Roman" w:eastAsia="Times New Roman" w:hAnsi="Times New Roman" w:cs="Times New Roman"/>
                <w:sz w:val="20"/>
                <w:szCs w:val="24"/>
              </w:rPr>
              <w:t>74/1</w:t>
            </w:r>
            <w:bookmarkStart w:id="0" w:name="_GoBack"/>
            <w:bookmarkEnd w:id="0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</w:t>
            </w:r>
            <w:r w:rsidR="0011743B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августа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  <w:p w:rsidR="00CF13E7" w:rsidRPr="006B03A8" w:rsidRDefault="00CF13E7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D2C8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2C8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2C8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80A3A">
      <w:pPr>
        <w:rPr>
          <w:rFonts w:asciiTheme="majorBidi" w:hAnsiTheme="majorBidi" w:cstheme="majorBidi"/>
          <w:sz w:val="28"/>
          <w:szCs w:val="28"/>
        </w:rPr>
      </w:pPr>
    </w:p>
    <w:p w:rsidR="00A80A3A" w:rsidRDefault="00BA6E11" w:rsidP="003D2C8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202</w:t>
      </w:r>
      <w:r w:rsidR="003D2C8D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30678A" w:rsidP="003D2C8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4410B" w:rsidRDefault="001A75C4" w:rsidP="00F4410B">
      <w:pPr>
        <w:ind w:firstLine="567"/>
        <w:jc w:val="both"/>
        <w:rPr>
          <w:rStyle w:val="30"/>
          <w:rFonts w:eastAsiaTheme="minorHAnsi"/>
          <w:sz w:val="28"/>
          <w:szCs w:val="28"/>
          <w:highlight w:val="yellow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r w:rsidR="00F4410B" w:rsidRPr="00F4410B">
        <w:rPr>
          <w:rStyle w:val="30"/>
          <w:rFonts w:eastAsiaTheme="minorHAnsi"/>
          <w:sz w:val="28"/>
          <w:szCs w:val="28"/>
          <w:highlight w:val="yellow"/>
        </w:rPr>
        <w:t xml:space="preserve"> </w:t>
      </w:r>
    </w:p>
    <w:p w:rsidR="001A75C4" w:rsidRPr="00F4410B" w:rsidRDefault="00F4410B" w:rsidP="00F4410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410B">
        <w:rPr>
          <w:rStyle w:val="markedcontent"/>
          <w:rFonts w:ascii="Times New Roman" w:hAnsi="Times New Roman" w:cs="Times New Roman"/>
          <w:sz w:val="28"/>
          <w:szCs w:val="28"/>
        </w:rPr>
        <w:t xml:space="preserve">В 2024-2025 учебном году на уровне среднего общего образования состоялся полный переход </w:t>
      </w:r>
      <w:proofErr w:type="gramStart"/>
      <w:r w:rsidRPr="00F4410B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proofErr w:type="gramEnd"/>
      <w:r w:rsidRPr="00F4410B">
        <w:rPr>
          <w:rStyle w:val="markedcontent"/>
          <w:rFonts w:ascii="Times New Roman" w:hAnsi="Times New Roman" w:cs="Times New Roman"/>
          <w:sz w:val="28"/>
          <w:szCs w:val="28"/>
        </w:rPr>
        <w:t xml:space="preserve"> обновленные ФГОС СОО. Обучение  в 10 и 11 классах   осуществляется на профильном уровне. 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4410B" w:rsidRPr="00F4410B" w:rsidRDefault="00F23C59" w:rsidP="00F4410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</w:t>
      </w:r>
      <w:r w:rsidR="00F4410B">
        <w:rPr>
          <w:rStyle w:val="markedcontent"/>
          <w:rFonts w:asciiTheme="majorBidi" w:hAnsiTheme="majorBidi" w:cstheme="majorBidi"/>
          <w:sz w:val="28"/>
          <w:szCs w:val="28"/>
        </w:rPr>
        <w:t xml:space="preserve">ошений, </w:t>
      </w:r>
      <w:r w:rsidR="00F4410B" w:rsidRPr="00F4410B">
        <w:rPr>
          <w:rFonts w:ascii="Times New Roman" w:eastAsia="Calibri" w:hAnsi="Times New Roman" w:cs="Times New Roman"/>
          <w:sz w:val="28"/>
          <w:szCs w:val="28"/>
        </w:rPr>
        <w:t xml:space="preserve">а также курсов по выбору в рамках внеурочной деятельности. </w:t>
      </w:r>
    </w:p>
    <w:p w:rsidR="00F4410B" w:rsidRPr="00F4410B" w:rsidRDefault="00F4410B" w:rsidP="00F4410B">
      <w:pPr>
        <w:ind w:firstLine="567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F44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4410B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(состоит из  не менее чем из 13 учебных предметов,  которые изучаются на базовом и углубленном уровнях).</w:t>
      </w:r>
      <w:proofErr w:type="gramEnd"/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B40">
        <w:rPr>
          <w:rFonts w:ascii="Times New Roman" w:eastAsia="Calibri" w:hAnsi="Times New Roman" w:cs="Times New Roman"/>
          <w:sz w:val="28"/>
          <w:szCs w:val="28"/>
        </w:rPr>
        <w:t xml:space="preserve"> В 2024-2025 учебном году  в учебный план ООП СОО включена новая предметная область и учебный предмет «Основы безопасности и защиты Родины» (ОБЗР). </w:t>
      </w:r>
      <w:proofErr w:type="gramStart"/>
      <w:r w:rsidRPr="00F4410B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выбора обучающихся  в 10 классе и с  согласия  их родителей (законных представителей) часть учебного плана, формируемая участниками образовательных отношений, обеспечивает реализацию индивидуальных потребностей обучающихся для самореализации и дальнейшего  профессионального выбора.  Время, отводимое на данную часть учебного плана внутри максимально допустимой недельной нагрузки обучающихся, по заявлениям учащихся и родителей  использовано 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профильного  (универсального</w:t>
      </w:r>
      <w:r w:rsidRPr="00F4410B">
        <w:rPr>
          <w:rFonts w:ascii="Times New Roman" w:eastAsia="Calibri" w:hAnsi="Times New Roman" w:cs="Times New Roman"/>
          <w:sz w:val="28"/>
          <w:szCs w:val="28"/>
        </w:rPr>
        <w:t>) учебного плана,  обеспечивающего  различные интересы обучающихся.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8E0553" w:rsidP="00F4410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="00E15B40">
        <w:rPr>
          <w:rStyle w:val="markedcontent"/>
          <w:rFonts w:asciiTheme="majorBidi" w:hAnsiTheme="majorBidi" w:cstheme="majorBidi"/>
          <w:sz w:val="28"/>
          <w:szCs w:val="28"/>
        </w:rPr>
        <w:t xml:space="preserve"> В 10-11 классах продолжается изучение родного (русского) языка и родной (русской) литературы, так как изучали в НОО </w:t>
      </w:r>
      <w:proofErr w:type="gramStart"/>
      <w:r w:rsidR="00E15B40">
        <w:rPr>
          <w:rStyle w:val="markedcontent"/>
          <w:rFonts w:asciiTheme="majorBidi" w:hAnsiTheme="majorBidi" w:cstheme="majorBidi"/>
          <w:sz w:val="28"/>
          <w:szCs w:val="28"/>
        </w:rPr>
        <w:t>и ООО</w:t>
      </w:r>
      <w:proofErr w:type="gramEnd"/>
      <w:r w:rsidR="00E15B4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4410B" w:rsidRPr="00F4410B" w:rsidRDefault="00F4410B" w:rsidP="00F4410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0B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(в 10-11 по полугодиям</w:t>
      </w:r>
      <w:proofErr w:type="gramStart"/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F4410B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F4410B" w:rsidRPr="00F4410B">
        <w:rPr>
          <w:rFonts w:ascii="Times New Roman" w:eastAsia="Calibri" w:hAnsi="Times New Roman" w:cs="Times New Roman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="00F4410B" w:rsidRPr="00F4410B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="00F4410B" w:rsidRPr="00F4410B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  <w:r w:rsidR="00F4410B" w:rsidRPr="00F4410B">
        <w:rPr>
          <w:rFonts w:ascii="Times New Roman" w:eastAsia="Calibri" w:hAnsi="Times New Roman" w:cs="Times New Roman"/>
          <w:sz w:val="28"/>
          <w:szCs w:val="28"/>
        </w:rPr>
        <w:t>завершается государственной 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4410B" w:rsidRPr="00F4410B" w:rsidRDefault="00F4410B" w:rsidP="00F4410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0B">
        <w:rPr>
          <w:rFonts w:ascii="Times New Roman" w:eastAsia="Calibri" w:hAnsi="Times New Roman" w:cs="Times New Roman"/>
          <w:sz w:val="28"/>
          <w:szCs w:val="28"/>
        </w:rPr>
        <w:t>Учебные часы из части, формируемой участниками образовательных отношений, по заявлению обучающихся  и их родителей (законных представителей) использованы на предметные курсы для подготовки к государственной итоговой аттестации:</w:t>
      </w:r>
    </w:p>
    <w:p w:rsidR="00F4410B" w:rsidRPr="00F4410B" w:rsidRDefault="00F4410B" w:rsidP="00F4410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-   в  10 классе  </w:t>
      </w:r>
      <w:r>
        <w:rPr>
          <w:rFonts w:ascii="Times New Roman" w:eastAsia="Calibri" w:hAnsi="Times New Roman" w:cs="Times New Roman"/>
          <w:sz w:val="28"/>
          <w:szCs w:val="28"/>
        </w:rPr>
        <w:t>2 часа</w:t>
      </w:r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 на изучение  </w:t>
      </w:r>
      <w:r>
        <w:rPr>
          <w:rFonts w:ascii="Times New Roman" w:eastAsia="Calibri" w:hAnsi="Times New Roman" w:cs="Times New Roman"/>
          <w:sz w:val="28"/>
          <w:szCs w:val="28"/>
        </w:rPr>
        <w:t>предметов географии и 1 час на изучение математики.</w:t>
      </w:r>
    </w:p>
    <w:p w:rsidR="00F4410B" w:rsidRPr="00F4410B" w:rsidRDefault="00F4410B" w:rsidP="00F4410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- в 11 классе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часа на изучение географии, 1 час на изучение математики и 1 час на </w:t>
      </w:r>
      <w:r w:rsidRPr="00F441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15B40">
        <w:rPr>
          <w:rFonts w:ascii="Times New Roman" w:eastAsia="Calibri" w:hAnsi="Times New Roman" w:cs="Times New Roman"/>
          <w:sz w:val="28"/>
          <w:szCs w:val="28"/>
        </w:rPr>
        <w:t>изучение элективного курса « Культура русского речевого общения».</w:t>
      </w:r>
    </w:p>
    <w:p w:rsidR="00F4410B" w:rsidRDefault="00F4410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D2C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063FB7" w:rsidTr="003D2C8D">
        <w:trPr>
          <w:trHeight w:val="264"/>
        </w:trPr>
        <w:tc>
          <w:tcPr>
            <w:tcW w:w="4623" w:type="dxa"/>
            <w:vMerge w:val="restart"/>
            <w:shd w:val="clear" w:color="auto" w:fill="D9D9D9"/>
          </w:tcPr>
          <w:p w:rsidR="00063FB7" w:rsidRDefault="00F907D5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063FB7" w:rsidRDefault="00F907D5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  <w:vMerge/>
          </w:tcPr>
          <w:p w:rsidR="00063FB7" w:rsidRDefault="00063FB7"/>
        </w:tc>
        <w:tc>
          <w:tcPr>
            <w:tcW w:w="2714" w:type="dxa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63FB7" w:rsidTr="003D2C8D">
        <w:trPr>
          <w:trHeight w:val="249"/>
        </w:trPr>
        <w:tc>
          <w:tcPr>
            <w:tcW w:w="14768" w:type="dxa"/>
            <w:gridSpan w:val="4"/>
            <w:shd w:val="clear" w:color="auto" w:fill="FFFFB3"/>
          </w:tcPr>
          <w:p w:rsidR="00063FB7" w:rsidRDefault="00F907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  <w:vMerge w:val="restart"/>
          </w:tcPr>
          <w:p w:rsidR="00063FB7" w:rsidRDefault="00F907D5">
            <w:r>
              <w:t>Русский язык и литература</w:t>
            </w:r>
          </w:p>
        </w:tc>
        <w:tc>
          <w:tcPr>
            <w:tcW w:w="4717" w:type="dxa"/>
          </w:tcPr>
          <w:p w:rsidR="00063FB7" w:rsidRDefault="00F907D5">
            <w:r>
              <w:t>Русский язык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Литература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  <w:vMerge w:val="restart"/>
          </w:tcPr>
          <w:p w:rsidR="00063FB7" w:rsidRDefault="00F907D5">
            <w:r>
              <w:t>Русский язык и родная литература</w:t>
            </w:r>
          </w:p>
        </w:tc>
        <w:tc>
          <w:tcPr>
            <w:tcW w:w="4717" w:type="dxa"/>
          </w:tcPr>
          <w:p w:rsidR="00063FB7" w:rsidRDefault="00F907D5">
            <w:r>
              <w:t>Родной язык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Родная литература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49"/>
        </w:trPr>
        <w:tc>
          <w:tcPr>
            <w:tcW w:w="4623" w:type="dxa"/>
          </w:tcPr>
          <w:p w:rsidR="00063FB7" w:rsidRDefault="00F907D5">
            <w:r>
              <w:t>Иностранные языки</w:t>
            </w:r>
          </w:p>
        </w:tc>
        <w:tc>
          <w:tcPr>
            <w:tcW w:w="4717" w:type="dxa"/>
          </w:tcPr>
          <w:p w:rsidR="00063FB7" w:rsidRDefault="00F907D5">
            <w:r>
              <w:t>Иностранный язык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  <w:vMerge w:val="restart"/>
          </w:tcPr>
          <w:p w:rsidR="00063FB7" w:rsidRDefault="00F907D5">
            <w:r>
              <w:t>Математика и информатика</w:t>
            </w:r>
          </w:p>
        </w:tc>
        <w:tc>
          <w:tcPr>
            <w:tcW w:w="4717" w:type="dxa"/>
          </w:tcPr>
          <w:p w:rsidR="00063FB7" w:rsidRDefault="00F907D5">
            <w:r>
              <w:t>Алгебра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4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Геометрия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Вероятность и статистика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Информатика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49"/>
        </w:trPr>
        <w:tc>
          <w:tcPr>
            <w:tcW w:w="4623" w:type="dxa"/>
            <w:vMerge w:val="restart"/>
          </w:tcPr>
          <w:p w:rsidR="00063FB7" w:rsidRDefault="00F907D5">
            <w:r>
              <w:t>Общественно-научные предметы</w:t>
            </w:r>
          </w:p>
        </w:tc>
        <w:tc>
          <w:tcPr>
            <w:tcW w:w="4717" w:type="dxa"/>
          </w:tcPr>
          <w:p w:rsidR="00063FB7" w:rsidRDefault="00F907D5">
            <w:r>
              <w:t>История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Обществознание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География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</w:tr>
      <w:tr w:rsidR="00063FB7" w:rsidTr="003D2C8D">
        <w:trPr>
          <w:trHeight w:val="249"/>
        </w:trPr>
        <w:tc>
          <w:tcPr>
            <w:tcW w:w="4623" w:type="dxa"/>
            <w:vMerge w:val="restart"/>
          </w:tcPr>
          <w:p w:rsidR="00063FB7" w:rsidRDefault="00F907D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063FB7" w:rsidRDefault="00F907D5">
            <w:r>
              <w:t>Физика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2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Химия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78"/>
        </w:trPr>
        <w:tc>
          <w:tcPr>
            <w:tcW w:w="4623" w:type="dxa"/>
            <w:vMerge/>
          </w:tcPr>
          <w:p w:rsidR="00063FB7" w:rsidRDefault="00063FB7"/>
        </w:tc>
        <w:tc>
          <w:tcPr>
            <w:tcW w:w="4717" w:type="dxa"/>
          </w:tcPr>
          <w:p w:rsidR="00063FB7" w:rsidRDefault="00F907D5">
            <w:r>
              <w:t>Биология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49"/>
        </w:trPr>
        <w:tc>
          <w:tcPr>
            <w:tcW w:w="4623" w:type="dxa"/>
          </w:tcPr>
          <w:p w:rsidR="00063FB7" w:rsidRDefault="00F907D5">
            <w:r>
              <w:t>Физическая культура</w:t>
            </w:r>
          </w:p>
        </w:tc>
        <w:tc>
          <w:tcPr>
            <w:tcW w:w="4717" w:type="dxa"/>
          </w:tcPr>
          <w:p w:rsidR="00063FB7" w:rsidRDefault="00F907D5">
            <w:r>
              <w:t>Физическая культура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3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</w:tcPr>
          <w:p w:rsidR="00063FB7" w:rsidRDefault="00F907D5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063FB7" w:rsidRDefault="00F907D5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 w:rsidTr="003D2C8D">
        <w:trPr>
          <w:trHeight w:val="264"/>
        </w:trPr>
        <w:tc>
          <w:tcPr>
            <w:tcW w:w="4623" w:type="dxa"/>
          </w:tcPr>
          <w:p w:rsidR="00063FB7" w:rsidRDefault="00F907D5">
            <w:r>
              <w:t>-----</w:t>
            </w:r>
          </w:p>
        </w:tc>
        <w:tc>
          <w:tcPr>
            <w:tcW w:w="4717" w:type="dxa"/>
          </w:tcPr>
          <w:p w:rsidR="00063FB7" w:rsidRDefault="00F907D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63FB7" w:rsidRDefault="00F907D5">
            <w:pPr>
              <w:jc w:val="center"/>
            </w:pPr>
            <w:r>
              <w:t>0</w:t>
            </w:r>
          </w:p>
        </w:tc>
      </w:tr>
      <w:tr w:rsidR="00063FB7" w:rsidTr="003D2C8D">
        <w:trPr>
          <w:trHeight w:val="249"/>
        </w:trPr>
        <w:tc>
          <w:tcPr>
            <w:tcW w:w="9340" w:type="dxa"/>
            <w:gridSpan w:val="2"/>
            <w:shd w:val="clear" w:color="auto" w:fill="00FF00"/>
          </w:tcPr>
          <w:p w:rsidR="00063FB7" w:rsidRDefault="00F907D5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063FB7" w:rsidRDefault="00F907D5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063FB7" w:rsidRDefault="00F907D5">
            <w:pPr>
              <w:jc w:val="center"/>
            </w:pPr>
            <w:r>
              <w:t>34</w:t>
            </w:r>
          </w:p>
        </w:tc>
      </w:tr>
      <w:tr w:rsidR="00063FB7" w:rsidTr="003D2C8D">
        <w:trPr>
          <w:trHeight w:val="264"/>
        </w:trPr>
        <w:tc>
          <w:tcPr>
            <w:tcW w:w="9340" w:type="dxa"/>
            <w:gridSpan w:val="2"/>
            <w:shd w:val="clear" w:color="auto" w:fill="00FF00"/>
          </w:tcPr>
          <w:p w:rsidR="00063FB7" w:rsidRDefault="00F907D5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063FB7" w:rsidRDefault="00F907D5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063FB7" w:rsidRDefault="00F907D5">
            <w:pPr>
              <w:jc w:val="center"/>
            </w:pPr>
            <w:r>
              <w:t>34</w:t>
            </w:r>
          </w:p>
        </w:tc>
      </w:tr>
      <w:tr w:rsidR="00063FB7" w:rsidTr="003D2C8D">
        <w:trPr>
          <w:trHeight w:val="249"/>
        </w:trPr>
        <w:tc>
          <w:tcPr>
            <w:tcW w:w="9340" w:type="dxa"/>
            <w:gridSpan w:val="2"/>
            <w:shd w:val="clear" w:color="auto" w:fill="FCE3FC"/>
          </w:tcPr>
          <w:p w:rsidR="00063FB7" w:rsidRDefault="00F907D5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063FB7" w:rsidRDefault="00F907D5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063FB7" w:rsidRDefault="00F907D5">
            <w:pPr>
              <w:jc w:val="center"/>
            </w:pPr>
            <w:r>
              <w:t>34</w:t>
            </w:r>
          </w:p>
        </w:tc>
      </w:tr>
      <w:tr w:rsidR="00063FB7" w:rsidTr="003D2C8D">
        <w:trPr>
          <w:trHeight w:val="264"/>
        </w:trPr>
        <w:tc>
          <w:tcPr>
            <w:tcW w:w="9340" w:type="dxa"/>
            <w:gridSpan w:val="2"/>
            <w:shd w:val="clear" w:color="auto" w:fill="FCE3FC"/>
          </w:tcPr>
          <w:p w:rsidR="00063FB7" w:rsidRDefault="00F907D5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063FB7" w:rsidRDefault="00F907D5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063FB7" w:rsidRDefault="00F907D5">
            <w:pPr>
              <w:jc w:val="center"/>
            </w:pPr>
            <w:r>
              <w:t>1156</w:t>
            </w:r>
          </w:p>
        </w:tc>
      </w:tr>
    </w:tbl>
    <w:p w:rsidR="00063FB7" w:rsidRDefault="00F907D5" w:rsidP="003D2C8D">
      <w:pPr>
        <w:spacing w:after="0"/>
      </w:pPr>
      <w:r>
        <w:rPr>
          <w:b/>
          <w:sz w:val="32"/>
        </w:rPr>
        <w:t>План внеурочной деятельности (недельный)</w:t>
      </w:r>
    </w:p>
    <w:p w:rsidR="00063FB7" w:rsidRDefault="003D2C8D">
      <w:r>
        <w:t>МБОУ</w:t>
      </w:r>
      <w:r w:rsidR="00F907D5">
        <w:t xml:space="preserve"> ``Вороновская средняя общеобразовательная школа Рогнединского района Брянской области``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063FB7">
        <w:tc>
          <w:tcPr>
            <w:tcW w:w="7276" w:type="dxa"/>
            <w:vMerge w:val="restart"/>
            <w:shd w:val="clear" w:color="auto" w:fill="D9D9D9"/>
          </w:tcPr>
          <w:p w:rsidR="00063FB7" w:rsidRDefault="00F907D5">
            <w:r>
              <w:rPr>
                <w:b/>
              </w:rPr>
              <w:t>Учебные курсы</w:t>
            </w:r>
          </w:p>
          <w:p w:rsidR="00063FB7" w:rsidRDefault="00063FB7"/>
        </w:tc>
        <w:tc>
          <w:tcPr>
            <w:tcW w:w="7276" w:type="dxa"/>
            <w:gridSpan w:val="2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3FB7">
        <w:tc>
          <w:tcPr>
            <w:tcW w:w="7276" w:type="dxa"/>
            <w:vMerge/>
          </w:tcPr>
          <w:p w:rsidR="00063FB7" w:rsidRDefault="00063FB7"/>
        </w:tc>
        <w:tc>
          <w:tcPr>
            <w:tcW w:w="3638" w:type="dxa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63FB7" w:rsidRDefault="00F907D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63FB7">
        <w:tc>
          <w:tcPr>
            <w:tcW w:w="7276" w:type="dxa"/>
          </w:tcPr>
          <w:p w:rsidR="00063FB7" w:rsidRDefault="00F907D5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>
        <w:tc>
          <w:tcPr>
            <w:tcW w:w="7276" w:type="dxa"/>
          </w:tcPr>
          <w:p w:rsidR="00063FB7" w:rsidRDefault="00F907D5">
            <w:r>
              <w:t>Россия - мои горизонты</w:t>
            </w:r>
          </w:p>
        </w:tc>
        <w:tc>
          <w:tcPr>
            <w:tcW w:w="3638" w:type="dxa"/>
          </w:tcPr>
          <w:p w:rsidR="00063FB7" w:rsidRDefault="00F907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63FB7" w:rsidRDefault="00F907D5">
            <w:pPr>
              <w:jc w:val="center"/>
            </w:pPr>
            <w:r>
              <w:t>1</w:t>
            </w:r>
          </w:p>
        </w:tc>
      </w:tr>
      <w:tr w:rsidR="00063FB7">
        <w:tc>
          <w:tcPr>
            <w:tcW w:w="7276" w:type="dxa"/>
            <w:shd w:val="clear" w:color="auto" w:fill="00FF00"/>
          </w:tcPr>
          <w:p w:rsidR="00063FB7" w:rsidRDefault="00F907D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63FB7" w:rsidRDefault="00F907D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063FB7" w:rsidRDefault="00F907D5">
            <w:pPr>
              <w:jc w:val="center"/>
            </w:pPr>
            <w:r>
              <w:t>2</w:t>
            </w:r>
          </w:p>
        </w:tc>
      </w:tr>
    </w:tbl>
    <w:p w:rsidR="00F907D5" w:rsidRDefault="00F907D5"/>
    <w:sectPr w:rsidR="00F907D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3FB7"/>
    <w:rsid w:val="000A07A9"/>
    <w:rsid w:val="000C3476"/>
    <w:rsid w:val="000F4598"/>
    <w:rsid w:val="0010613A"/>
    <w:rsid w:val="00112D88"/>
    <w:rsid w:val="0011743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2C8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0A3A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13E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5B40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410B"/>
    <w:rsid w:val="00F47DBB"/>
    <w:rsid w:val="00F60A00"/>
    <w:rsid w:val="00F70460"/>
    <w:rsid w:val="00F73DCA"/>
    <w:rsid w:val="00F75A7C"/>
    <w:rsid w:val="00F907D5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CF13E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CF13E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2024-08-01T11:31:00Z</cp:lastPrinted>
  <dcterms:created xsi:type="dcterms:W3CDTF">2023-04-17T10:37:00Z</dcterms:created>
  <dcterms:modified xsi:type="dcterms:W3CDTF">2024-09-09T11:17:00Z</dcterms:modified>
</cp:coreProperties>
</file>