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EF" w:rsidRPr="0002570B" w:rsidRDefault="002431EF" w:rsidP="002431EF">
      <w:pPr>
        <w:jc w:val="center"/>
        <w:rPr>
          <w:sz w:val="28"/>
          <w:szCs w:val="28"/>
        </w:rPr>
      </w:pPr>
      <w:r w:rsidRPr="0002570B">
        <w:rPr>
          <w:b/>
          <w:bCs/>
          <w:sz w:val="28"/>
          <w:szCs w:val="28"/>
        </w:rPr>
        <w:t>МИНИСТЕРСТВО ПРОСВЕЩЕНИЯ РОССИЙСКОЙ ФЕДЕРАЦИИ</w:t>
      </w:r>
    </w:p>
    <w:p w:rsidR="002431EF" w:rsidRPr="0002570B" w:rsidRDefault="002431EF" w:rsidP="002431EF">
      <w:pPr>
        <w:jc w:val="center"/>
        <w:rPr>
          <w:b/>
          <w:bCs/>
          <w:sz w:val="28"/>
          <w:szCs w:val="28"/>
        </w:rPr>
      </w:pPr>
      <w:r w:rsidRPr="0002570B">
        <w:rPr>
          <w:b/>
          <w:bCs/>
          <w:sz w:val="28"/>
          <w:szCs w:val="28"/>
        </w:rPr>
        <w:t>Департамент образования и науки Брянской области</w:t>
      </w:r>
    </w:p>
    <w:p w:rsidR="002431EF" w:rsidRPr="0002570B" w:rsidRDefault="002431EF" w:rsidP="002431EF">
      <w:pPr>
        <w:jc w:val="center"/>
        <w:rPr>
          <w:sz w:val="28"/>
          <w:szCs w:val="28"/>
        </w:rPr>
      </w:pPr>
      <w:r w:rsidRPr="0002570B">
        <w:rPr>
          <w:b/>
          <w:bCs/>
          <w:sz w:val="28"/>
          <w:szCs w:val="28"/>
          <w:shd w:val="clear" w:color="auto" w:fill="FFFFFF"/>
        </w:rPr>
        <w:t>Администрация Рогнединского района</w:t>
      </w:r>
    </w:p>
    <w:p w:rsidR="002431EF" w:rsidRPr="0002570B" w:rsidRDefault="002431EF" w:rsidP="002431EF">
      <w:pPr>
        <w:jc w:val="center"/>
        <w:rPr>
          <w:b/>
          <w:bCs/>
          <w:sz w:val="28"/>
          <w:szCs w:val="28"/>
        </w:rPr>
      </w:pPr>
      <w:r w:rsidRPr="0002570B">
        <w:rPr>
          <w:b/>
          <w:bCs/>
          <w:sz w:val="28"/>
          <w:szCs w:val="28"/>
        </w:rPr>
        <w:t>МБОУ Вороновская СОШ</w:t>
      </w:r>
    </w:p>
    <w:p w:rsidR="002431EF" w:rsidRPr="0002570B" w:rsidRDefault="002431EF" w:rsidP="002431EF">
      <w:pPr>
        <w:spacing w:line="256" w:lineRule="auto"/>
        <w:ind w:left="185"/>
        <w:jc w:val="center"/>
      </w:pPr>
    </w:p>
    <w:p w:rsidR="002431EF" w:rsidRPr="0002570B" w:rsidRDefault="002431EF" w:rsidP="002431EF">
      <w:pPr>
        <w:spacing w:line="256" w:lineRule="auto"/>
        <w:ind w:left="185"/>
        <w:jc w:val="center"/>
      </w:pPr>
    </w:p>
    <w:p w:rsidR="002431EF" w:rsidRPr="0002570B" w:rsidRDefault="002431EF" w:rsidP="002431EF">
      <w:pPr>
        <w:spacing w:line="256" w:lineRule="auto"/>
        <w:ind w:left="185"/>
        <w:jc w:val="center"/>
      </w:pPr>
    </w:p>
    <w:p w:rsidR="002431EF" w:rsidRPr="0002570B" w:rsidRDefault="002431EF" w:rsidP="002431EF">
      <w:pPr>
        <w:spacing w:line="256" w:lineRule="auto"/>
        <w:ind w:left="185"/>
        <w:jc w:val="center"/>
      </w:pP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912"/>
        <w:gridCol w:w="5083"/>
      </w:tblGrid>
      <w:tr w:rsidR="002431EF" w:rsidRPr="0002570B" w:rsidTr="002431EF">
        <w:tc>
          <w:tcPr>
            <w:tcW w:w="1620" w:type="pct"/>
            <w:hideMark/>
          </w:tcPr>
          <w:p w:rsidR="002431EF" w:rsidRPr="009E7AC9" w:rsidRDefault="002431EF" w:rsidP="002431EF">
            <w:pPr>
              <w:spacing w:line="254" w:lineRule="auto"/>
              <w:rPr>
                <w:b/>
                <w:sz w:val="24"/>
                <w:szCs w:val="24"/>
              </w:rPr>
            </w:pPr>
            <w:r w:rsidRPr="009E7AC9">
              <w:rPr>
                <w:b/>
                <w:sz w:val="24"/>
                <w:szCs w:val="24"/>
              </w:rPr>
              <w:t>РАССМОТРЕНО</w:t>
            </w:r>
          </w:p>
          <w:p w:rsidR="002431EF" w:rsidRPr="009E7AC9" w:rsidRDefault="002431EF" w:rsidP="002431EF">
            <w:pPr>
              <w:spacing w:line="254" w:lineRule="auto"/>
              <w:rPr>
                <w:sz w:val="20"/>
                <w:szCs w:val="24"/>
              </w:rPr>
            </w:pPr>
            <w:r w:rsidRPr="009E7AC9">
              <w:rPr>
                <w:sz w:val="20"/>
                <w:szCs w:val="24"/>
              </w:rPr>
              <w:t>на заседании методического объединения учителей гуманитарного цикла</w:t>
            </w:r>
          </w:p>
          <w:p w:rsidR="002431EF" w:rsidRPr="009E7AC9" w:rsidRDefault="002431EF" w:rsidP="002431EF">
            <w:pPr>
              <w:spacing w:after="31" w:line="264" w:lineRule="auto"/>
              <w:ind w:left="-5" w:right="1168"/>
              <w:rPr>
                <w:sz w:val="20"/>
                <w:szCs w:val="24"/>
              </w:rPr>
            </w:pPr>
            <w:r w:rsidRPr="009E7AC9">
              <w:rPr>
                <w:sz w:val="20"/>
                <w:szCs w:val="24"/>
              </w:rPr>
              <w:t>Руководитель МО</w:t>
            </w:r>
          </w:p>
          <w:p w:rsidR="002431EF" w:rsidRPr="009E7AC9" w:rsidRDefault="002431EF" w:rsidP="002431EF">
            <w:pPr>
              <w:spacing w:line="254" w:lineRule="auto"/>
              <w:rPr>
                <w:sz w:val="20"/>
                <w:szCs w:val="24"/>
              </w:rPr>
            </w:pPr>
            <w:r w:rsidRPr="009E7AC9">
              <w:rPr>
                <w:sz w:val="24"/>
                <w:szCs w:val="24"/>
              </w:rPr>
              <w:t>__________</w:t>
            </w:r>
            <w:r w:rsidRPr="007545ED">
              <w:rPr>
                <w:sz w:val="20"/>
                <w:szCs w:val="20"/>
              </w:rPr>
              <w:t>Полтева Г.Г.</w:t>
            </w:r>
          </w:p>
          <w:p w:rsidR="002431EF" w:rsidRPr="0002570B" w:rsidRDefault="002431EF" w:rsidP="002431EF">
            <w:pPr>
              <w:spacing w:line="266" w:lineRule="auto"/>
              <w:ind w:left="-5" w:right="34" w:hanging="10"/>
              <w:rPr>
                <w:sz w:val="20"/>
              </w:rPr>
            </w:pPr>
            <w:r>
              <w:rPr>
                <w:sz w:val="20"/>
                <w:szCs w:val="24"/>
              </w:rPr>
              <w:t xml:space="preserve">Протокол № 1 от 29.08.2024 </w:t>
            </w:r>
            <w:r w:rsidRPr="00B861C2">
              <w:rPr>
                <w:sz w:val="20"/>
                <w:szCs w:val="24"/>
              </w:rPr>
              <w:t>г.</w:t>
            </w:r>
          </w:p>
        </w:tc>
        <w:tc>
          <w:tcPr>
            <w:tcW w:w="1661" w:type="pct"/>
            <w:hideMark/>
          </w:tcPr>
          <w:p w:rsidR="002431EF" w:rsidRPr="0002570B" w:rsidRDefault="002431EF" w:rsidP="002431EF">
            <w:pPr>
              <w:spacing w:line="256" w:lineRule="auto"/>
              <w:rPr>
                <w:sz w:val="20"/>
              </w:rPr>
            </w:pPr>
            <w:r w:rsidRPr="00B861C2">
              <w:rPr>
                <w:b/>
                <w:bCs/>
                <w:noProof/>
                <w:sz w:val="28"/>
                <w:szCs w:val="28"/>
              </w:rPr>
              <w:drawing>
                <wp:anchor distT="0" distB="0" distL="114300" distR="114300" simplePos="0" relativeHeight="251659264" behindDoc="1" locked="0" layoutInCell="1" allowOverlap="1" wp14:anchorId="39B84DAC" wp14:editId="6E888757">
                  <wp:simplePos x="0" y="0"/>
                  <wp:positionH relativeFrom="column">
                    <wp:posOffset>-52705</wp:posOffset>
                  </wp:positionH>
                  <wp:positionV relativeFrom="paragraph">
                    <wp:posOffset>-33655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70B">
              <w:rPr>
                <w:b/>
              </w:rPr>
              <w:t>СОГЛАСОВАНО</w:t>
            </w:r>
            <w:r w:rsidRPr="0002570B">
              <w:rPr>
                <w:sz w:val="20"/>
              </w:rPr>
              <w:t xml:space="preserve"> </w:t>
            </w:r>
          </w:p>
          <w:p w:rsidR="002431EF" w:rsidRPr="0002570B" w:rsidRDefault="002431EF" w:rsidP="002431EF">
            <w:pPr>
              <w:spacing w:line="256" w:lineRule="auto"/>
              <w:ind w:right="-137"/>
              <w:rPr>
                <w:sz w:val="20"/>
              </w:rPr>
            </w:pPr>
            <w:r w:rsidRPr="0002570B">
              <w:rPr>
                <w:sz w:val="20"/>
              </w:rPr>
              <w:t>Зам. директора по УВР</w:t>
            </w:r>
          </w:p>
          <w:p w:rsidR="002431EF" w:rsidRPr="0002570B" w:rsidRDefault="002431EF" w:rsidP="002431EF">
            <w:pPr>
              <w:spacing w:line="256" w:lineRule="auto"/>
              <w:ind w:right="-137"/>
              <w:rPr>
                <w:sz w:val="20"/>
              </w:rPr>
            </w:pPr>
            <w:r w:rsidRPr="0002570B">
              <w:rPr>
                <w:sz w:val="20"/>
              </w:rPr>
              <w:t xml:space="preserve">_______________Пушкарева Г.А. </w:t>
            </w:r>
          </w:p>
          <w:p w:rsidR="002431EF" w:rsidRPr="0002570B" w:rsidRDefault="002431EF" w:rsidP="002431EF">
            <w:pPr>
              <w:spacing w:line="256" w:lineRule="auto"/>
              <w:ind w:right="-137"/>
            </w:pPr>
            <w:r w:rsidRPr="0002570B">
              <w:rPr>
                <w:sz w:val="20"/>
              </w:rPr>
              <w:t>Протокол № 11 от</w:t>
            </w:r>
            <w:r>
              <w:rPr>
                <w:sz w:val="20"/>
              </w:rPr>
              <w:t xml:space="preserve"> 29.08.2024</w:t>
            </w:r>
            <w:r w:rsidRPr="0002570B">
              <w:rPr>
                <w:sz w:val="20"/>
              </w:rPr>
              <w:t>г</w:t>
            </w:r>
          </w:p>
        </w:tc>
        <w:tc>
          <w:tcPr>
            <w:tcW w:w="1719" w:type="pct"/>
          </w:tcPr>
          <w:p w:rsidR="002431EF" w:rsidRPr="0002570B" w:rsidRDefault="002431EF" w:rsidP="002431EF">
            <w:pPr>
              <w:spacing w:line="256" w:lineRule="auto"/>
              <w:jc w:val="center"/>
              <w:rPr>
                <w:b/>
              </w:rPr>
            </w:pPr>
            <w:r w:rsidRPr="0002570B">
              <w:rPr>
                <w:noProof/>
              </w:rPr>
              <w:drawing>
                <wp:anchor distT="0" distB="0" distL="0" distR="0" simplePos="0" relativeHeight="251657216" behindDoc="1" locked="0" layoutInCell="1" allowOverlap="1" wp14:anchorId="06BCF5DE" wp14:editId="1A30F06F">
                  <wp:simplePos x="0" y="0"/>
                  <wp:positionH relativeFrom="page">
                    <wp:posOffset>-316230</wp:posOffset>
                  </wp:positionH>
                  <wp:positionV relativeFrom="paragraph">
                    <wp:posOffset>-332105</wp:posOffset>
                  </wp:positionV>
                  <wp:extent cx="1629410" cy="1513840"/>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29410" cy="1513840"/>
                          </a:xfrm>
                          <a:prstGeom prst="rect">
                            <a:avLst/>
                          </a:prstGeom>
                        </pic:spPr>
                      </pic:pic>
                    </a:graphicData>
                  </a:graphic>
                </wp:anchor>
              </w:drawing>
            </w:r>
            <w:r w:rsidRPr="0002570B">
              <w:rPr>
                <w:b/>
              </w:rPr>
              <w:t>УТВЕРЖДЕНО</w:t>
            </w:r>
          </w:p>
          <w:p w:rsidR="002431EF" w:rsidRPr="0002570B" w:rsidRDefault="002431EF" w:rsidP="002431EF">
            <w:pPr>
              <w:spacing w:line="266" w:lineRule="auto"/>
              <w:ind w:left="-5" w:right="1168"/>
              <w:rPr>
                <w:sz w:val="20"/>
              </w:rPr>
            </w:pPr>
            <w:r w:rsidRPr="0002570B">
              <w:rPr>
                <w:sz w:val="20"/>
              </w:rPr>
              <w:t>Директор школы</w:t>
            </w:r>
          </w:p>
          <w:p w:rsidR="002431EF" w:rsidRPr="0002570B" w:rsidRDefault="002431EF" w:rsidP="002431EF">
            <w:pPr>
              <w:spacing w:line="266" w:lineRule="auto"/>
              <w:ind w:left="-5" w:right="-143" w:hanging="10"/>
              <w:rPr>
                <w:sz w:val="20"/>
              </w:rPr>
            </w:pPr>
            <w:r w:rsidRPr="0002570B">
              <w:rPr>
                <w:sz w:val="20"/>
              </w:rPr>
              <w:t>____________ Пижурин С.В.</w:t>
            </w:r>
          </w:p>
          <w:p w:rsidR="002431EF" w:rsidRPr="0002570B" w:rsidRDefault="002431EF" w:rsidP="002431EF">
            <w:pPr>
              <w:spacing w:line="266" w:lineRule="auto"/>
              <w:ind w:left="-5" w:right="-1" w:hanging="10"/>
              <w:rPr>
                <w:sz w:val="20"/>
              </w:rPr>
            </w:pPr>
            <w:r>
              <w:rPr>
                <w:sz w:val="20"/>
              </w:rPr>
              <w:t>№75 от «29 »августа2024</w:t>
            </w:r>
            <w:r w:rsidRPr="0002570B">
              <w:rPr>
                <w:sz w:val="20"/>
              </w:rPr>
              <w:t xml:space="preserve"> г.</w:t>
            </w:r>
          </w:p>
          <w:p w:rsidR="002431EF" w:rsidRPr="0002570B" w:rsidRDefault="002431EF" w:rsidP="002431EF">
            <w:pPr>
              <w:spacing w:line="256" w:lineRule="auto"/>
              <w:jc w:val="center"/>
            </w:pPr>
          </w:p>
        </w:tc>
      </w:tr>
    </w:tbl>
    <w:p w:rsidR="002431EF" w:rsidRDefault="002431EF" w:rsidP="001C45DA">
      <w:pPr>
        <w:jc w:val="center"/>
      </w:pPr>
    </w:p>
    <w:p w:rsidR="001C45DA" w:rsidRDefault="001C45DA" w:rsidP="001C45DA">
      <w:pPr>
        <w:tabs>
          <w:tab w:val="center" w:pos="7285"/>
        </w:tabs>
        <w:rPr>
          <w:sz w:val="32"/>
          <w:szCs w:val="32"/>
        </w:rPr>
      </w:pPr>
      <w:r>
        <w:rPr>
          <w:sz w:val="32"/>
          <w:szCs w:val="32"/>
        </w:rPr>
        <w:tab/>
        <w:t>РАБОЧАЯ ПРОГРАММА</w:t>
      </w:r>
    </w:p>
    <w:p w:rsidR="001C45DA" w:rsidRPr="006338F0" w:rsidRDefault="001C45DA" w:rsidP="001C45DA">
      <w:pPr>
        <w:jc w:val="center"/>
        <w:rPr>
          <w:sz w:val="32"/>
          <w:szCs w:val="32"/>
        </w:rPr>
      </w:pPr>
    </w:p>
    <w:p w:rsidR="001C45DA" w:rsidRPr="006338F0" w:rsidRDefault="001C45DA" w:rsidP="001C45DA">
      <w:pPr>
        <w:jc w:val="center"/>
        <w:rPr>
          <w:sz w:val="32"/>
          <w:szCs w:val="32"/>
          <w:u w:val="single"/>
        </w:rPr>
      </w:pPr>
      <w:r w:rsidRPr="006338F0">
        <w:rPr>
          <w:sz w:val="32"/>
          <w:szCs w:val="32"/>
          <w:u w:val="single"/>
        </w:rPr>
        <w:t>«Социально-бытовая ориентировка»</w:t>
      </w:r>
    </w:p>
    <w:p w:rsidR="001C45DA" w:rsidRDefault="001C45DA" w:rsidP="001C45DA">
      <w:pPr>
        <w:jc w:val="center"/>
        <w:rPr>
          <w:sz w:val="20"/>
          <w:szCs w:val="20"/>
          <w:u w:val="single"/>
        </w:rPr>
      </w:pPr>
      <w:r w:rsidRPr="0099798A">
        <w:rPr>
          <w:sz w:val="20"/>
          <w:szCs w:val="20"/>
          <w:u w:val="single"/>
        </w:rPr>
        <w:t>(</w:t>
      </w:r>
      <w:r>
        <w:rPr>
          <w:sz w:val="20"/>
          <w:szCs w:val="20"/>
          <w:u w:val="single"/>
        </w:rPr>
        <w:t>предмет)</w:t>
      </w:r>
    </w:p>
    <w:p w:rsidR="001C45DA" w:rsidRPr="00791580" w:rsidRDefault="001C45DA" w:rsidP="001C45DA">
      <w:pPr>
        <w:jc w:val="center"/>
        <w:rPr>
          <w:sz w:val="16"/>
          <w:szCs w:val="16"/>
          <w:u w:val="single"/>
        </w:rPr>
      </w:pPr>
    </w:p>
    <w:p w:rsidR="001C45DA" w:rsidRPr="000D1659" w:rsidRDefault="001C45DA" w:rsidP="001C45DA">
      <w:pPr>
        <w:jc w:val="center"/>
        <w:rPr>
          <w:sz w:val="28"/>
          <w:szCs w:val="28"/>
          <w:u w:val="single"/>
        </w:rPr>
      </w:pPr>
      <w:r>
        <w:rPr>
          <w:sz w:val="28"/>
          <w:szCs w:val="28"/>
          <w:u w:val="single"/>
        </w:rPr>
        <w:t>8</w:t>
      </w:r>
      <w:r w:rsidRPr="00A80E87">
        <w:rPr>
          <w:b/>
          <w:sz w:val="28"/>
          <w:szCs w:val="28"/>
          <w:u w:val="single"/>
        </w:rPr>
        <w:t xml:space="preserve"> </w:t>
      </w:r>
      <w:r>
        <w:rPr>
          <w:sz w:val="28"/>
          <w:szCs w:val="28"/>
          <w:u w:val="single"/>
        </w:rPr>
        <w:t>специальный (</w:t>
      </w:r>
      <w:r w:rsidRPr="00791580">
        <w:rPr>
          <w:sz w:val="28"/>
          <w:szCs w:val="28"/>
          <w:u w:val="single"/>
        </w:rPr>
        <w:t>коррекционный</w:t>
      </w:r>
      <w:r>
        <w:rPr>
          <w:sz w:val="28"/>
          <w:szCs w:val="28"/>
          <w:u w:val="single"/>
        </w:rPr>
        <w:t>)</w:t>
      </w:r>
      <w:r w:rsidRPr="00791580">
        <w:rPr>
          <w:sz w:val="28"/>
          <w:szCs w:val="28"/>
          <w:u w:val="single"/>
        </w:rPr>
        <w:t xml:space="preserve"> класс</w:t>
      </w:r>
      <w:r>
        <w:rPr>
          <w:sz w:val="28"/>
          <w:szCs w:val="28"/>
          <w:u w:val="single"/>
        </w:rPr>
        <w:t xml:space="preserve"> </w:t>
      </w:r>
      <w:r>
        <w:rPr>
          <w:sz w:val="28"/>
          <w:szCs w:val="28"/>
          <w:u w:val="single"/>
          <w:lang w:val="en-US"/>
        </w:rPr>
        <w:t>VIII</w:t>
      </w:r>
      <w:r>
        <w:rPr>
          <w:sz w:val="28"/>
          <w:szCs w:val="28"/>
          <w:u w:val="single"/>
        </w:rPr>
        <w:t xml:space="preserve"> вида</w:t>
      </w:r>
    </w:p>
    <w:p w:rsidR="001C45DA" w:rsidRDefault="001C45DA" w:rsidP="001C45DA">
      <w:pPr>
        <w:jc w:val="center"/>
        <w:rPr>
          <w:sz w:val="20"/>
          <w:szCs w:val="20"/>
        </w:rPr>
      </w:pPr>
      <w:r w:rsidRPr="00791580">
        <w:rPr>
          <w:sz w:val="20"/>
          <w:szCs w:val="20"/>
        </w:rPr>
        <w:t>(класс</w:t>
      </w:r>
      <w:r>
        <w:rPr>
          <w:sz w:val="20"/>
          <w:szCs w:val="20"/>
        </w:rPr>
        <w:t>, вид</w:t>
      </w:r>
      <w:r w:rsidRPr="00791580">
        <w:rPr>
          <w:sz w:val="20"/>
          <w:szCs w:val="20"/>
        </w:rPr>
        <w:t>)</w:t>
      </w:r>
    </w:p>
    <w:p w:rsidR="001C45DA" w:rsidRPr="00791580" w:rsidRDefault="001C45DA" w:rsidP="001C45DA">
      <w:pPr>
        <w:jc w:val="center"/>
        <w:rPr>
          <w:sz w:val="20"/>
          <w:szCs w:val="20"/>
        </w:rPr>
      </w:pPr>
    </w:p>
    <w:p w:rsidR="001C45DA" w:rsidRPr="007F67B8" w:rsidRDefault="001C45DA" w:rsidP="001C45DA">
      <w:pPr>
        <w:jc w:val="center"/>
      </w:pPr>
      <w:r>
        <w:rPr>
          <w:sz w:val="28"/>
          <w:szCs w:val="28"/>
        </w:rPr>
        <w:t xml:space="preserve">        </w:t>
      </w:r>
      <w:r w:rsidRPr="007F67B8">
        <w:t>Количество часов:</w:t>
      </w:r>
    </w:p>
    <w:p w:rsidR="001C45DA" w:rsidRPr="007F67B8" w:rsidRDefault="001C45DA" w:rsidP="001C45DA">
      <w:pPr>
        <w:jc w:val="center"/>
      </w:pPr>
      <w:r w:rsidRPr="007F67B8">
        <w:t xml:space="preserve">всего </w:t>
      </w:r>
      <w:r>
        <w:rPr>
          <w:u w:val="single"/>
        </w:rPr>
        <w:t>68</w:t>
      </w:r>
      <w:r w:rsidRPr="007F67B8">
        <w:rPr>
          <w:u w:val="single"/>
        </w:rPr>
        <w:t xml:space="preserve"> </w:t>
      </w:r>
      <w:r>
        <w:t xml:space="preserve"> часов</w:t>
      </w:r>
      <w:r w:rsidRPr="007F67B8">
        <w:t>; в неделю</w:t>
      </w:r>
      <w:r w:rsidRPr="007F67B8">
        <w:rPr>
          <w:u w:val="single"/>
        </w:rPr>
        <w:t xml:space="preserve"> </w:t>
      </w:r>
      <w:r>
        <w:rPr>
          <w:u w:val="single"/>
        </w:rPr>
        <w:t>2</w:t>
      </w:r>
      <w:r>
        <w:t xml:space="preserve"> часа</w:t>
      </w:r>
    </w:p>
    <w:p w:rsidR="001C45DA" w:rsidRPr="007F67B8" w:rsidRDefault="001C45DA" w:rsidP="001C45DA"/>
    <w:p w:rsidR="002431EF" w:rsidRDefault="001C45DA" w:rsidP="001C45DA">
      <w:pPr>
        <w:jc w:val="center"/>
      </w:pPr>
      <w:r w:rsidRPr="007F67B8">
        <w:t>Учебный год:</w:t>
      </w:r>
    </w:p>
    <w:p w:rsidR="001C45DA" w:rsidRPr="007F67B8" w:rsidRDefault="002431EF" w:rsidP="001C45DA">
      <w:pPr>
        <w:jc w:val="center"/>
      </w:pPr>
      <w:r>
        <w:rPr>
          <w:u w:val="single"/>
        </w:rPr>
        <w:t>2024-2025</w:t>
      </w:r>
    </w:p>
    <w:p w:rsidR="001C45DA" w:rsidRDefault="001C45DA" w:rsidP="001C45DA">
      <w:pPr>
        <w:rPr>
          <w:sz w:val="28"/>
          <w:szCs w:val="28"/>
        </w:rPr>
      </w:pPr>
    </w:p>
    <w:p w:rsidR="001C45DA" w:rsidRDefault="002431EF" w:rsidP="001C45DA">
      <w:pPr>
        <w:jc w:val="center"/>
        <w:rPr>
          <w:sz w:val="20"/>
          <w:szCs w:val="20"/>
        </w:rPr>
      </w:pPr>
      <w:r>
        <w:rPr>
          <w:sz w:val="28"/>
          <w:szCs w:val="28"/>
          <w:u w:val="single"/>
        </w:rPr>
        <w:t xml:space="preserve"> </w:t>
      </w:r>
    </w:p>
    <w:p w:rsidR="001C45DA" w:rsidRDefault="001C45DA" w:rsidP="001C45DA"/>
    <w:p w:rsidR="001C45DA" w:rsidRPr="007F67B8" w:rsidRDefault="001C45DA" w:rsidP="001C45DA"/>
    <w:p w:rsidR="002431EF" w:rsidRDefault="002431EF" w:rsidP="001C45DA">
      <w:pPr>
        <w:jc w:val="center"/>
      </w:pPr>
    </w:p>
    <w:p w:rsidR="001C45DA" w:rsidRDefault="001C45DA" w:rsidP="001C45DA">
      <w:pPr>
        <w:jc w:val="center"/>
      </w:pPr>
      <w:r>
        <w:lastRenderedPageBreak/>
        <w:t>ПРОГРАММА СОСТАВЛЕНА НА ОСНОВАНИИ:</w:t>
      </w:r>
    </w:p>
    <w:p w:rsidR="001C45DA" w:rsidRDefault="001C45DA" w:rsidP="001C45DA">
      <w:pPr>
        <w:jc w:val="center"/>
      </w:pPr>
      <w:r>
        <w:t xml:space="preserve">программы специальных (коррекционных) образовательных учреждений </w:t>
      </w:r>
      <w:r>
        <w:rPr>
          <w:lang w:val="en-US"/>
        </w:rPr>
        <w:t>VIII</w:t>
      </w:r>
      <w:r w:rsidRPr="000D1659">
        <w:t xml:space="preserve"> </w:t>
      </w:r>
      <w:r>
        <w:t>вида: 5-9 кл.</w:t>
      </w:r>
    </w:p>
    <w:p w:rsidR="001C45DA" w:rsidRPr="00802BC6" w:rsidRDefault="001C45DA" w:rsidP="001C45DA">
      <w:pPr>
        <w:jc w:val="center"/>
      </w:pPr>
      <w:r>
        <w:t>под редакцией В.В.Воронковой. Авторы коррекционного курса «СБО» В.И.Романина, Н.П.Павлова.</w:t>
      </w:r>
    </w:p>
    <w:p w:rsidR="00A61925" w:rsidRPr="006A4FDC" w:rsidRDefault="002431EF" w:rsidP="00A61925">
      <w:pPr>
        <w:pStyle w:val="aa"/>
        <w:ind w:firstLine="567"/>
        <w:jc w:val="center"/>
        <w:rPr>
          <w:b/>
        </w:rPr>
      </w:pPr>
      <w:r>
        <w:rPr>
          <w:b/>
        </w:rPr>
        <w:t xml:space="preserve"> </w:t>
      </w:r>
    </w:p>
    <w:p w:rsidR="00A61925" w:rsidRPr="006A4FDC" w:rsidRDefault="00A61925" w:rsidP="00A61925">
      <w:pPr>
        <w:pStyle w:val="aa"/>
        <w:ind w:firstLine="567"/>
        <w:jc w:val="center"/>
        <w:rPr>
          <w:b/>
        </w:rPr>
      </w:pPr>
    </w:p>
    <w:p w:rsidR="00A61925" w:rsidRPr="006A4FDC" w:rsidRDefault="00A61925" w:rsidP="00A61925">
      <w:pPr>
        <w:pStyle w:val="aa"/>
        <w:ind w:firstLine="567"/>
        <w:jc w:val="center"/>
        <w:rPr>
          <w:b/>
        </w:rPr>
      </w:pPr>
      <w:r w:rsidRPr="006A4FDC">
        <w:rPr>
          <w:b/>
        </w:rPr>
        <w:t>Структура рабочей программы</w:t>
      </w:r>
      <w:r w:rsidR="00F8315E">
        <w:rPr>
          <w:b/>
        </w:rPr>
        <w:t xml:space="preserve"> 8 класса</w:t>
      </w:r>
      <w:r w:rsidRPr="006A4FDC">
        <w:rPr>
          <w:b/>
        </w:rPr>
        <w:t xml:space="preserve"> по СБО</w:t>
      </w:r>
      <w:r w:rsidR="002431EF">
        <w:rPr>
          <w:b/>
        </w:rPr>
        <w:t>:</w:t>
      </w:r>
    </w:p>
    <w:p w:rsidR="00A61925" w:rsidRPr="006A4FDC" w:rsidRDefault="002431EF" w:rsidP="00A61925">
      <w:pPr>
        <w:pStyle w:val="aa"/>
        <w:ind w:firstLine="567"/>
        <w:jc w:val="both"/>
      </w:pPr>
      <w:r>
        <w:t xml:space="preserve"> </w:t>
      </w:r>
    </w:p>
    <w:p w:rsidR="00A61925" w:rsidRPr="006A4FDC" w:rsidRDefault="00A61925" w:rsidP="00A61925">
      <w:pPr>
        <w:pStyle w:val="aa"/>
        <w:ind w:firstLine="567"/>
        <w:jc w:val="both"/>
      </w:pPr>
    </w:p>
    <w:p w:rsidR="00A61925" w:rsidRPr="006A4FDC" w:rsidRDefault="00A61925" w:rsidP="00DC11F8">
      <w:pPr>
        <w:pStyle w:val="aa"/>
        <w:numPr>
          <w:ilvl w:val="0"/>
          <w:numId w:val="1"/>
        </w:numPr>
        <w:spacing w:line="360" w:lineRule="auto"/>
        <w:ind w:firstLine="567"/>
        <w:jc w:val="both"/>
      </w:pPr>
      <w:r w:rsidRPr="006A4FDC">
        <w:t>Пояснительная записка</w:t>
      </w:r>
    </w:p>
    <w:p w:rsidR="00A61925" w:rsidRPr="006A4FDC" w:rsidRDefault="00A61925" w:rsidP="00DC11F8">
      <w:pPr>
        <w:pStyle w:val="aa"/>
        <w:numPr>
          <w:ilvl w:val="0"/>
          <w:numId w:val="1"/>
        </w:numPr>
        <w:spacing w:line="360" w:lineRule="auto"/>
        <w:ind w:firstLine="567"/>
        <w:jc w:val="both"/>
      </w:pPr>
      <w:r w:rsidRPr="006A4FDC">
        <w:t>Основное содержание предмета, практические работы</w:t>
      </w:r>
    </w:p>
    <w:p w:rsidR="00A61925" w:rsidRPr="006A4FDC" w:rsidRDefault="00A61925" w:rsidP="00DC11F8">
      <w:pPr>
        <w:pStyle w:val="aa"/>
        <w:numPr>
          <w:ilvl w:val="0"/>
          <w:numId w:val="1"/>
        </w:numPr>
        <w:spacing w:line="360" w:lineRule="auto"/>
        <w:ind w:firstLine="567"/>
        <w:jc w:val="both"/>
      </w:pPr>
      <w:r w:rsidRPr="006A4FDC">
        <w:t>Требования к уровню подготовки обучающихся</w:t>
      </w:r>
    </w:p>
    <w:p w:rsidR="00A61925" w:rsidRPr="006A4FDC" w:rsidRDefault="00A61925" w:rsidP="00DC11F8">
      <w:pPr>
        <w:pStyle w:val="aa"/>
        <w:numPr>
          <w:ilvl w:val="0"/>
          <w:numId w:val="1"/>
        </w:numPr>
        <w:spacing w:line="360" w:lineRule="auto"/>
        <w:ind w:firstLine="567"/>
        <w:jc w:val="both"/>
      </w:pPr>
      <w:r w:rsidRPr="006A4FDC">
        <w:t>Контрольно-измерительные материалы</w:t>
      </w:r>
    </w:p>
    <w:p w:rsidR="00A61925" w:rsidRPr="006A4FDC" w:rsidRDefault="00A61925" w:rsidP="00DC11F8">
      <w:pPr>
        <w:pStyle w:val="aa"/>
        <w:numPr>
          <w:ilvl w:val="0"/>
          <w:numId w:val="1"/>
        </w:numPr>
        <w:spacing w:line="360" w:lineRule="auto"/>
        <w:ind w:firstLine="567"/>
        <w:jc w:val="both"/>
      </w:pPr>
      <w:r w:rsidRPr="006A4FDC">
        <w:t>Приложение</w:t>
      </w:r>
    </w:p>
    <w:p w:rsidR="00A61925" w:rsidRPr="006A4FDC" w:rsidRDefault="009D74F3" w:rsidP="00DC11F8">
      <w:pPr>
        <w:pStyle w:val="aa"/>
        <w:numPr>
          <w:ilvl w:val="0"/>
          <w:numId w:val="1"/>
        </w:numPr>
        <w:spacing w:line="360" w:lineRule="auto"/>
        <w:ind w:firstLine="567"/>
        <w:jc w:val="both"/>
      </w:pPr>
      <w:r>
        <w:t>Т</w:t>
      </w:r>
      <w:r w:rsidR="00A61925" w:rsidRPr="006A4FDC">
        <w:t>ематический план реализации рабочей программы по СБО</w:t>
      </w:r>
    </w:p>
    <w:p w:rsidR="00A61925" w:rsidRPr="006A4FDC" w:rsidRDefault="00A61925" w:rsidP="00DC11F8">
      <w:pPr>
        <w:pStyle w:val="aa"/>
        <w:spacing w:line="360" w:lineRule="auto"/>
        <w:ind w:firstLine="567"/>
        <w:jc w:val="both"/>
        <w:rPr>
          <w:b/>
        </w:rPr>
      </w:pPr>
    </w:p>
    <w:p w:rsidR="00A61925" w:rsidRPr="006A4FDC" w:rsidRDefault="00A61925" w:rsidP="00A61925">
      <w:pPr>
        <w:pStyle w:val="aa"/>
        <w:ind w:firstLine="567"/>
        <w:jc w:val="both"/>
        <w:rPr>
          <w:b/>
        </w:rPr>
      </w:pPr>
    </w:p>
    <w:p w:rsidR="00A61925" w:rsidRPr="006A4FDC" w:rsidRDefault="00A61925" w:rsidP="00A61925">
      <w:pPr>
        <w:pStyle w:val="aa"/>
        <w:ind w:firstLine="567"/>
        <w:jc w:val="both"/>
        <w:rPr>
          <w:b/>
        </w:rPr>
      </w:pPr>
    </w:p>
    <w:p w:rsidR="00A61925" w:rsidRPr="006A4FDC" w:rsidRDefault="00A61925" w:rsidP="00A61925">
      <w:pPr>
        <w:pStyle w:val="aa"/>
        <w:ind w:firstLine="567"/>
        <w:jc w:val="both"/>
      </w:pPr>
    </w:p>
    <w:p w:rsidR="00A61925" w:rsidRPr="006A4FDC" w:rsidRDefault="00A61925" w:rsidP="00A61925">
      <w:pPr>
        <w:pStyle w:val="aa"/>
        <w:ind w:firstLine="567"/>
        <w:jc w:val="both"/>
        <w:rPr>
          <w:b/>
        </w:rPr>
      </w:pPr>
    </w:p>
    <w:p w:rsidR="00B40F60" w:rsidRDefault="00B40F60" w:rsidP="00A61925"/>
    <w:p w:rsidR="00A61925" w:rsidRDefault="00A61925" w:rsidP="00A61925"/>
    <w:p w:rsidR="00A61925" w:rsidRDefault="00A61925" w:rsidP="00A61925"/>
    <w:p w:rsidR="00A61925" w:rsidRDefault="00A61925" w:rsidP="00A61925"/>
    <w:p w:rsidR="001C45DA" w:rsidRDefault="001C45DA" w:rsidP="00A61925"/>
    <w:p w:rsidR="00A61925" w:rsidRDefault="00A61925" w:rsidP="00A61925"/>
    <w:p w:rsidR="00A61925" w:rsidRDefault="00A61925" w:rsidP="00A61925"/>
    <w:p w:rsidR="00DC11F8" w:rsidRDefault="00DC11F8" w:rsidP="00A61925"/>
    <w:p w:rsidR="00A61925" w:rsidRDefault="00A61925" w:rsidP="00A61925"/>
    <w:p w:rsidR="002431EF" w:rsidRDefault="002431EF" w:rsidP="00A61925"/>
    <w:p w:rsidR="002431EF" w:rsidRDefault="002431EF" w:rsidP="00A61925"/>
    <w:p w:rsidR="002431EF" w:rsidRDefault="002431EF" w:rsidP="00A61925"/>
    <w:p w:rsidR="00A61925" w:rsidRPr="006A4FDC" w:rsidRDefault="00A61925" w:rsidP="00A61925">
      <w:pPr>
        <w:pStyle w:val="aa"/>
        <w:numPr>
          <w:ilvl w:val="0"/>
          <w:numId w:val="2"/>
        </w:numPr>
        <w:ind w:firstLine="567"/>
        <w:jc w:val="center"/>
        <w:rPr>
          <w:b/>
        </w:rPr>
      </w:pPr>
      <w:r w:rsidRPr="006A4FDC">
        <w:rPr>
          <w:b/>
        </w:rPr>
        <w:lastRenderedPageBreak/>
        <w:t>ПОЯСНИТЕЛЬНАЯ ЗАПИСКА</w:t>
      </w:r>
    </w:p>
    <w:p w:rsidR="00A61925" w:rsidRPr="006A4FDC" w:rsidRDefault="00A61925" w:rsidP="00A61925">
      <w:pPr>
        <w:pStyle w:val="aa"/>
        <w:ind w:left="720" w:firstLine="567"/>
        <w:jc w:val="center"/>
        <w:rPr>
          <w:b/>
        </w:rPr>
      </w:pPr>
      <w:r w:rsidRPr="006A4FDC">
        <w:rPr>
          <w:b/>
        </w:rPr>
        <w:t>к рабочей программе по социально - бытовой ориентировке</w:t>
      </w:r>
    </w:p>
    <w:p w:rsidR="00A61925" w:rsidRPr="006A4FDC" w:rsidRDefault="00A61925" w:rsidP="00A61925">
      <w:pPr>
        <w:pStyle w:val="aa"/>
        <w:ind w:left="720" w:firstLine="567"/>
        <w:jc w:val="both"/>
        <w:rPr>
          <w:b/>
        </w:rPr>
      </w:pPr>
    </w:p>
    <w:p w:rsidR="00DC11F8" w:rsidRPr="006A4FDC" w:rsidRDefault="00DC11F8" w:rsidP="00DC11F8">
      <w:pPr>
        <w:pStyle w:val="aa"/>
        <w:ind w:firstLine="567"/>
        <w:jc w:val="both"/>
      </w:pPr>
      <w:r w:rsidRPr="006A4FDC">
        <w:t>Рабочая программа</w:t>
      </w:r>
      <w:r>
        <w:t xml:space="preserve"> 8 специального (коррекционного) класса</w:t>
      </w:r>
      <w:r w:rsidRPr="006A4FDC">
        <w:t xml:space="preserve"> по СБО составлена на основе следующих нормативно-правовых и инструктивно-методических документов:</w:t>
      </w:r>
    </w:p>
    <w:p w:rsidR="00DC11F8" w:rsidRPr="006A4FDC" w:rsidRDefault="00DC11F8" w:rsidP="00DC11F8">
      <w:pPr>
        <w:pStyle w:val="aa"/>
        <w:jc w:val="both"/>
      </w:pPr>
    </w:p>
    <w:p w:rsidR="00DC11F8" w:rsidRPr="006A4FDC" w:rsidRDefault="00DC11F8" w:rsidP="00DC11F8">
      <w:pPr>
        <w:pStyle w:val="aa"/>
        <w:numPr>
          <w:ilvl w:val="0"/>
          <w:numId w:val="15"/>
        </w:numPr>
        <w:jc w:val="both"/>
      </w:pPr>
      <w:r>
        <w:t>Программа</w:t>
      </w:r>
      <w:r w:rsidRPr="00A62F10">
        <w:t xml:space="preserve"> специальных (коррекционных) образовательных учреждений </w:t>
      </w:r>
      <w:r w:rsidRPr="00A62F10">
        <w:rPr>
          <w:lang w:val="en-US"/>
        </w:rPr>
        <w:t>VIII</w:t>
      </w:r>
      <w:r w:rsidRPr="00A62F10">
        <w:t xml:space="preserve"> вида</w:t>
      </w:r>
      <w:r>
        <w:t xml:space="preserve">: 5-9 кл./ </w:t>
      </w:r>
      <w:proofErr w:type="gramStart"/>
      <w:r>
        <w:t>Под редакцией В.В.Воронково</w:t>
      </w:r>
      <w:r w:rsidRPr="006A4FDC">
        <w:t>й (раздел «Социально - бытовая ориентировка» авторы:</w:t>
      </w:r>
      <w:proofErr w:type="gramEnd"/>
      <w:r w:rsidRPr="006A4FDC">
        <w:t xml:space="preserve"> </w:t>
      </w:r>
      <w:proofErr w:type="gramStart"/>
      <w:r w:rsidRPr="006A4FDC">
        <w:t>В.И. Романина, Н.П. Павлова).</w:t>
      </w:r>
      <w:proofErr w:type="gramEnd"/>
      <w:r w:rsidRPr="006A4FDC">
        <w:t xml:space="preserve"> Москва: Гуманитарный издательский центр «ВЛАДОС», 2</w:t>
      </w:r>
      <w:r>
        <w:t xml:space="preserve">010. </w:t>
      </w:r>
    </w:p>
    <w:p w:rsidR="00DC11F8" w:rsidRPr="006A4FDC" w:rsidRDefault="00DC11F8" w:rsidP="00DC11F8">
      <w:pPr>
        <w:pStyle w:val="aa"/>
        <w:numPr>
          <w:ilvl w:val="0"/>
          <w:numId w:val="15"/>
        </w:numPr>
        <w:jc w:val="both"/>
      </w:pPr>
      <w:r w:rsidRPr="006A4FDC">
        <w:t>Учебны</w:t>
      </w:r>
      <w:r w:rsidR="002431EF">
        <w:t>й  план МБОУ Вороновская СОШ  на 2024 -2025</w:t>
      </w:r>
      <w:r w:rsidRPr="006A4FDC">
        <w:t xml:space="preserve"> учебный год.</w:t>
      </w:r>
    </w:p>
    <w:p w:rsidR="00A61925" w:rsidRPr="006A4FDC" w:rsidRDefault="00A61925" w:rsidP="00A61925">
      <w:pPr>
        <w:pStyle w:val="aa"/>
        <w:ind w:firstLine="567"/>
        <w:jc w:val="both"/>
        <w:rPr>
          <w:b/>
        </w:rPr>
      </w:pPr>
    </w:p>
    <w:p w:rsidR="00A61925" w:rsidRPr="006A4FDC" w:rsidRDefault="00A61925" w:rsidP="00A61925">
      <w:pPr>
        <w:pStyle w:val="aa"/>
        <w:ind w:firstLine="567"/>
        <w:jc w:val="both"/>
      </w:pPr>
      <w:r w:rsidRPr="006A4FDC">
        <w:t xml:space="preserve">Рабочая программа </w:t>
      </w:r>
      <w:r w:rsidR="009D74F3" w:rsidRPr="005C0266">
        <w:t xml:space="preserve">8 </w:t>
      </w:r>
      <w:r w:rsidR="009D74F3">
        <w:t xml:space="preserve">специального (коррекционного) </w:t>
      </w:r>
      <w:r w:rsidR="00F8315E">
        <w:t xml:space="preserve">класса </w:t>
      </w:r>
      <w:r w:rsidRPr="006A4FDC">
        <w:t xml:space="preserve">по СБО реализует </w:t>
      </w:r>
      <w:r w:rsidRPr="006A4FDC">
        <w:rPr>
          <w:b/>
        </w:rPr>
        <w:t xml:space="preserve">миссию школы: «Понять. Принять. Полюбить. Развить и научить» </w:t>
      </w:r>
      <w:r w:rsidRPr="006A4FDC">
        <w:t>и реализует её на уроках социально-бытовой ориентировки.</w:t>
      </w:r>
    </w:p>
    <w:p w:rsidR="00A61925" w:rsidRPr="006A4FDC" w:rsidRDefault="00A61925" w:rsidP="00A61925">
      <w:pPr>
        <w:pStyle w:val="aa"/>
        <w:ind w:firstLine="567"/>
        <w:jc w:val="both"/>
        <w:rPr>
          <w:b/>
        </w:rPr>
      </w:pPr>
    </w:p>
    <w:p w:rsidR="00A61925" w:rsidRPr="006A4FDC" w:rsidRDefault="00A61925" w:rsidP="00A61925">
      <w:pPr>
        <w:pStyle w:val="aa"/>
        <w:ind w:firstLine="567"/>
        <w:jc w:val="both"/>
      </w:pPr>
      <w:r w:rsidRPr="006A4FDC">
        <w:rPr>
          <w:b/>
        </w:rPr>
        <w:t xml:space="preserve">Цель курса социально – бытовой ориентировки: </w:t>
      </w:r>
      <w:r w:rsidRPr="006A4FDC">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A61925" w:rsidRPr="006A4FDC" w:rsidRDefault="00A61925" w:rsidP="00A61925">
      <w:pPr>
        <w:pStyle w:val="aa"/>
        <w:ind w:firstLine="708"/>
        <w:jc w:val="both"/>
      </w:pPr>
      <w:r w:rsidRPr="006A4FDC">
        <w:t>Данная рабочая программа составлена с учетом психофизических особенностей учащихся с интеллектуальной недостаточностью</w:t>
      </w:r>
    </w:p>
    <w:p w:rsidR="00A61925" w:rsidRPr="006A4FDC" w:rsidRDefault="00A61925" w:rsidP="00A61925">
      <w:pPr>
        <w:pStyle w:val="aa"/>
        <w:ind w:firstLine="708"/>
        <w:jc w:val="both"/>
      </w:pPr>
      <w:r w:rsidRPr="006A4FDC">
        <w:rPr>
          <w:b/>
        </w:rPr>
        <w:t>Личностными результатами</w:t>
      </w:r>
      <w:r w:rsidRPr="006A4FDC">
        <w:t xml:space="preserve"> изучения курса являются:</w:t>
      </w:r>
    </w:p>
    <w:p w:rsidR="00A61925" w:rsidRPr="006A4FDC" w:rsidRDefault="00A61925" w:rsidP="00A61925">
      <w:pPr>
        <w:pStyle w:val="aa"/>
        <w:numPr>
          <w:ilvl w:val="0"/>
          <w:numId w:val="4"/>
        </w:numPr>
        <w:ind w:left="0" w:firstLine="567"/>
        <w:jc w:val="both"/>
        <w:rPr>
          <w:b/>
        </w:rPr>
      </w:pPr>
      <w:r w:rsidRPr="006A4FDC">
        <w:t>Формирование личностных качеств: трудолюбие, аккуратность, терпение, усидчивость;</w:t>
      </w:r>
    </w:p>
    <w:p w:rsidR="00A61925" w:rsidRPr="006A4FDC" w:rsidRDefault="00A61925" w:rsidP="00A61925">
      <w:pPr>
        <w:pStyle w:val="aa"/>
        <w:numPr>
          <w:ilvl w:val="0"/>
          <w:numId w:val="4"/>
        </w:numPr>
        <w:ind w:left="0" w:firstLine="567"/>
        <w:jc w:val="both"/>
        <w:rPr>
          <w:b/>
        </w:rPr>
      </w:pPr>
      <w:r w:rsidRPr="006A4FDC">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A61925" w:rsidRPr="006A4FDC" w:rsidRDefault="00A61925" w:rsidP="00A61925">
      <w:pPr>
        <w:pStyle w:val="aa"/>
        <w:numPr>
          <w:ilvl w:val="0"/>
          <w:numId w:val="4"/>
        </w:numPr>
        <w:ind w:left="0" w:firstLine="567"/>
        <w:jc w:val="both"/>
        <w:rPr>
          <w:b/>
        </w:rPr>
      </w:pPr>
      <w:r w:rsidRPr="006A4FDC">
        <w:t>Привитие желания и стремления готовить доброкачественную и полезную пищу, творческого отношения к домашнему труду;</w:t>
      </w:r>
    </w:p>
    <w:p w:rsidR="00A61925" w:rsidRPr="006A4FDC" w:rsidRDefault="00A61925" w:rsidP="00A61925">
      <w:pPr>
        <w:pStyle w:val="aa"/>
        <w:numPr>
          <w:ilvl w:val="0"/>
          <w:numId w:val="4"/>
        </w:numPr>
        <w:ind w:left="0" w:firstLine="567"/>
        <w:jc w:val="both"/>
        <w:rPr>
          <w:b/>
        </w:rPr>
      </w:pPr>
      <w:r w:rsidRPr="006A4FDC">
        <w:t>Развитие художественного вкуса, обоняния, осязания, ловкости, скорости, пространственной ориентировки;</w:t>
      </w:r>
    </w:p>
    <w:p w:rsidR="00A61925" w:rsidRPr="006A4FDC" w:rsidRDefault="00A61925" w:rsidP="00A61925">
      <w:pPr>
        <w:pStyle w:val="aa"/>
        <w:numPr>
          <w:ilvl w:val="0"/>
          <w:numId w:val="4"/>
        </w:numPr>
        <w:ind w:left="0" w:firstLine="567"/>
        <w:jc w:val="both"/>
        <w:rPr>
          <w:b/>
        </w:rPr>
      </w:pPr>
      <w:r w:rsidRPr="006A4FDC">
        <w:t>Развитие всех познавательных процессов (память, мышление, внимание, воображение, речь)</w:t>
      </w:r>
    </w:p>
    <w:p w:rsidR="00A61925" w:rsidRPr="006A4FDC" w:rsidRDefault="00A61925" w:rsidP="00A61925">
      <w:pPr>
        <w:pStyle w:val="aa"/>
        <w:ind w:firstLine="567"/>
        <w:jc w:val="both"/>
      </w:pPr>
    </w:p>
    <w:p w:rsidR="00A61925" w:rsidRPr="006A4FDC" w:rsidRDefault="00A61925" w:rsidP="00A61925">
      <w:pPr>
        <w:pStyle w:val="af5"/>
        <w:spacing w:line="240" w:lineRule="auto"/>
        <w:ind w:left="510" w:firstLine="0"/>
        <w:rPr>
          <w:rFonts w:cs="Times New Roman"/>
          <w:sz w:val="24"/>
        </w:rPr>
      </w:pPr>
      <w:r w:rsidRPr="006A4FDC">
        <w:rPr>
          <w:rFonts w:cs="Times New Roman"/>
          <w:b/>
          <w:sz w:val="24"/>
        </w:rPr>
        <w:t>Метапредметными результатами</w:t>
      </w:r>
      <w:r w:rsidRPr="006A4FDC">
        <w:rPr>
          <w:rFonts w:cs="Times New Roman"/>
          <w:sz w:val="24"/>
        </w:rPr>
        <w:t xml:space="preserve"> изучения курса являются: </w:t>
      </w:r>
    </w:p>
    <w:p w:rsidR="00A61925" w:rsidRPr="006A4FDC" w:rsidRDefault="00A61925" w:rsidP="00A61925">
      <w:pPr>
        <w:pStyle w:val="af5"/>
        <w:spacing w:line="240" w:lineRule="auto"/>
        <w:ind w:firstLine="510"/>
        <w:rPr>
          <w:rFonts w:cs="Times New Roman"/>
          <w:sz w:val="24"/>
        </w:rPr>
      </w:pPr>
      <w:r w:rsidRPr="006A4FDC">
        <w:rPr>
          <w:rFonts w:cs="Times New Roman"/>
          <w:sz w:val="24"/>
        </w:rPr>
        <w:t>-в результате выполнения под руководством учителя коллективных и групповых работ,</w:t>
      </w:r>
      <w:r w:rsidRPr="006A4FDC">
        <w:rPr>
          <w:rFonts w:cs="Times New Roman"/>
          <w:color w:val="FF0000"/>
          <w:sz w:val="24"/>
        </w:rPr>
        <w:t xml:space="preserve"> </w:t>
      </w:r>
      <w:r w:rsidRPr="006A4FDC">
        <w:rPr>
          <w:rFonts w:cs="Times New Roman"/>
          <w:sz w:val="24"/>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61925" w:rsidRPr="006A4FDC" w:rsidRDefault="00A61925" w:rsidP="00A61925">
      <w:pPr>
        <w:pStyle w:val="af5"/>
        <w:spacing w:line="240" w:lineRule="auto"/>
        <w:ind w:firstLine="510"/>
        <w:rPr>
          <w:rFonts w:cs="Times New Roman"/>
          <w:sz w:val="24"/>
        </w:rPr>
      </w:pPr>
      <w:r w:rsidRPr="006A4FDC">
        <w:rPr>
          <w:rFonts w:cs="Times New Roman"/>
          <w:sz w:val="24"/>
        </w:rPr>
        <w:t xml:space="preserve">-владение начальными формами </w:t>
      </w:r>
      <w:r w:rsidRPr="006A4FDC">
        <w:rPr>
          <w:rFonts w:cs="Times New Roman"/>
          <w:i/>
          <w:sz w:val="24"/>
        </w:rPr>
        <w:t>познавательных универсальных учебных действий</w:t>
      </w:r>
      <w:r w:rsidRPr="006A4FDC">
        <w:rPr>
          <w:rFonts w:cs="Times New Roman"/>
          <w:sz w:val="24"/>
        </w:rPr>
        <w:t xml:space="preserve"> — исследовательскими и логическими: наблюдения, сравнения, анализа, классификации, обобщения;</w:t>
      </w:r>
    </w:p>
    <w:p w:rsidR="00A61925" w:rsidRPr="006A4FDC" w:rsidRDefault="00A61925" w:rsidP="00A61925">
      <w:pPr>
        <w:pStyle w:val="af5"/>
        <w:spacing w:line="240" w:lineRule="auto"/>
        <w:ind w:firstLine="510"/>
        <w:rPr>
          <w:rFonts w:cs="Times New Roman"/>
          <w:sz w:val="24"/>
        </w:rPr>
      </w:pPr>
      <w:r w:rsidRPr="006A4FDC">
        <w:rPr>
          <w:rFonts w:cs="Times New Roman"/>
          <w:sz w:val="24"/>
        </w:rPr>
        <w:t xml:space="preserve">-получение первоначального опыта организации самостоятельной практической деятельности на основе сформированных </w:t>
      </w:r>
      <w:r w:rsidRPr="006A4FDC">
        <w:rPr>
          <w:rFonts w:cs="Times New Roman"/>
          <w:i/>
          <w:sz w:val="24"/>
        </w:rPr>
        <w:t>регулятивных универсальных учебных действий</w:t>
      </w:r>
      <w:r w:rsidRPr="006A4FDC">
        <w:rPr>
          <w:rFonts w:cs="Times New Roman"/>
          <w:sz w:val="24"/>
        </w:rPr>
        <w:t xml:space="preserve">: целеполагания и планирования предстоящего практического действия, прогнозирования, </w:t>
      </w:r>
      <w:r w:rsidRPr="006A4FDC">
        <w:rPr>
          <w:rFonts w:cs="Times New Roman"/>
          <w:sz w:val="24"/>
        </w:rPr>
        <w:lastRenderedPageBreak/>
        <w:t>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61925" w:rsidRPr="006A4FDC" w:rsidRDefault="00A61925" w:rsidP="00A61925">
      <w:pPr>
        <w:pStyle w:val="210"/>
        <w:spacing w:before="120" w:line="240" w:lineRule="auto"/>
        <w:ind w:left="-142" w:firstLine="426"/>
        <w:jc w:val="both"/>
        <w:rPr>
          <w:rFonts w:cs="Times New Roman"/>
        </w:rPr>
      </w:pPr>
      <w:r w:rsidRPr="006A4FDC">
        <w:rPr>
          <w:rFonts w:cs="Times New Roman"/>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A61925" w:rsidRPr="006A4FDC" w:rsidRDefault="00A61925" w:rsidP="00A61925">
      <w:pPr>
        <w:shd w:val="clear" w:color="auto" w:fill="FFFFFF"/>
        <w:ind w:left="-142" w:right="12" w:firstLine="426"/>
        <w:jc w:val="both"/>
        <w:rPr>
          <w:color w:val="000000"/>
        </w:rPr>
      </w:pPr>
      <w:r w:rsidRPr="006A4FDC">
        <w:rPr>
          <w:color w:val="000000"/>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A61925" w:rsidRPr="006A4FDC" w:rsidRDefault="00A61925" w:rsidP="00A61925">
      <w:pPr>
        <w:shd w:val="clear" w:color="auto" w:fill="FFFFFF"/>
        <w:ind w:left="-142" w:right="12" w:firstLine="709"/>
        <w:jc w:val="both"/>
        <w:rPr>
          <w:color w:val="000000"/>
        </w:rPr>
      </w:pPr>
      <w:r w:rsidRPr="006A4FDC">
        <w:rPr>
          <w:color w:val="000000"/>
        </w:rPr>
        <w:t>Характерными особенностями учебного предмета являются:</w:t>
      </w:r>
    </w:p>
    <w:p w:rsidR="00A61925" w:rsidRPr="006A4FDC" w:rsidRDefault="00A61925" w:rsidP="00A61925">
      <w:pPr>
        <w:shd w:val="clear" w:color="auto" w:fill="FFFFFF"/>
        <w:ind w:left="-142" w:right="12"/>
        <w:jc w:val="both"/>
        <w:rPr>
          <w:color w:val="000000"/>
        </w:rPr>
      </w:pPr>
      <w:r w:rsidRPr="006A4FDC">
        <w:rPr>
          <w:color w:val="000000"/>
        </w:rPr>
        <w:t xml:space="preserve">-практико-ориентированная направленность содержания обучения; </w:t>
      </w:r>
    </w:p>
    <w:p w:rsidR="00A61925" w:rsidRPr="006A4FDC" w:rsidRDefault="00A61925" w:rsidP="00A61925">
      <w:pPr>
        <w:shd w:val="clear" w:color="auto" w:fill="FFFFFF"/>
        <w:ind w:left="-142" w:right="12"/>
        <w:jc w:val="both"/>
        <w:rPr>
          <w:color w:val="000000"/>
        </w:rPr>
      </w:pPr>
      <w:r w:rsidRPr="006A4FDC">
        <w:rPr>
          <w:color w:val="000000"/>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A61925" w:rsidRPr="006A4FDC" w:rsidRDefault="00A61925" w:rsidP="00A61925">
      <w:pPr>
        <w:shd w:val="clear" w:color="auto" w:fill="FFFFFF"/>
        <w:ind w:left="-142" w:right="12"/>
        <w:jc w:val="both"/>
        <w:rPr>
          <w:color w:val="000000"/>
        </w:rPr>
      </w:pPr>
      <w:r w:rsidRPr="006A4FDC">
        <w:rPr>
          <w:color w:val="000000"/>
        </w:rPr>
        <w:t>-применение полученного опыта практической деятельности для выполнения домашних трудовых обязанностей.</w:t>
      </w:r>
    </w:p>
    <w:p w:rsidR="00A61925" w:rsidRPr="006A4FDC" w:rsidRDefault="00A61925" w:rsidP="00A61925">
      <w:pPr>
        <w:shd w:val="clear" w:color="auto" w:fill="FFFFFF"/>
        <w:ind w:left="-142" w:right="12"/>
        <w:jc w:val="both"/>
        <w:rPr>
          <w:color w:val="000000"/>
        </w:rPr>
      </w:pPr>
    </w:p>
    <w:p w:rsidR="00A61925" w:rsidRPr="006A4FDC" w:rsidRDefault="00A61925" w:rsidP="00A61925">
      <w:pPr>
        <w:widowControl w:val="0"/>
        <w:jc w:val="both"/>
        <w:rPr>
          <w:color w:val="000000"/>
        </w:rPr>
      </w:pPr>
      <w:r w:rsidRPr="006A4FDC">
        <w:rPr>
          <w:color w:val="000000"/>
        </w:rPr>
        <w:t>Изучение предмета СБО в школе обеспечивает работу:</w:t>
      </w:r>
    </w:p>
    <w:p w:rsidR="00A61925" w:rsidRPr="006A4FDC" w:rsidRDefault="00A61925" w:rsidP="009D74F3">
      <w:pPr>
        <w:pStyle w:val="ac"/>
        <w:widowControl w:val="0"/>
        <w:numPr>
          <w:ilvl w:val="0"/>
          <w:numId w:val="35"/>
        </w:numPr>
        <w:suppressAutoHyphens/>
        <w:contextualSpacing w:val="0"/>
        <w:jc w:val="both"/>
        <w:rPr>
          <w:color w:val="000000"/>
        </w:rPr>
      </w:pPr>
      <w:r w:rsidRPr="006A4FDC">
        <w:rPr>
          <w:color w:val="000000"/>
        </w:rPr>
        <w:t>коррекционно – обучающую;</w:t>
      </w:r>
    </w:p>
    <w:p w:rsidR="00A61925" w:rsidRPr="006A4FDC" w:rsidRDefault="00A61925" w:rsidP="009D74F3">
      <w:pPr>
        <w:pStyle w:val="ac"/>
        <w:widowControl w:val="0"/>
        <w:numPr>
          <w:ilvl w:val="0"/>
          <w:numId w:val="35"/>
        </w:numPr>
        <w:suppressAutoHyphens/>
        <w:contextualSpacing w:val="0"/>
        <w:jc w:val="both"/>
        <w:rPr>
          <w:color w:val="000000"/>
        </w:rPr>
      </w:pPr>
      <w:r w:rsidRPr="006A4FDC">
        <w:rPr>
          <w:color w:val="000000"/>
        </w:rPr>
        <w:t>коррекционно – развивающую;</w:t>
      </w:r>
    </w:p>
    <w:p w:rsidR="00A61925" w:rsidRPr="006A4FDC" w:rsidRDefault="00A61925" w:rsidP="009D74F3">
      <w:pPr>
        <w:pStyle w:val="ac"/>
        <w:widowControl w:val="0"/>
        <w:numPr>
          <w:ilvl w:val="0"/>
          <w:numId w:val="35"/>
        </w:numPr>
        <w:suppressAutoHyphens/>
        <w:contextualSpacing w:val="0"/>
        <w:jc w:val="both"/>
        <w:rPr>
          <w:color w:val="000000"/>
        </w:rPr>
      </w:pPr>
      <w:r w:rsidRPr="006A4FDC">
        <w:rPr>
          <w:color w:val="000000"/>
        </w:rPr>
        <w:t>коррекционно – воспитательную;</w:t>
      </w:r>
    </w:p>
    <w:p w:rsidR="00A61925" w:rsidRPr="006A4FDC" w:rsidRDefault="00A61925" w:rsidP="009D74F3">
      <w:pPr>
        <w:pStyle w:val="ac"/>
        <w:widowControl w:val="0"/>
        <w:numPr>
          <w:ilvl w:val="0"/>
          <w:numId w:val="35"/>
        </w:numPr>
        <w:suppressAutoHyphens/>
        <w:contextualSpacing w:val="0"/>
        <w:jc w:val="both"/>
        <w:rPr>
          <w:color w:val="000000"/>
        </w:rPr>
      </w:pPr>
      <w:r w:rsidRPr="006A4FDC">
        <w:rPr>
          <w:color w:val="000000"/>
        </w:rPr>
        <w:t>воспитание положительных качеств личности;</w:t>
      </w:r>
    </w:p>
    <w:p w:rsidR="00A61925" w:rsidRPr="006A4FDC" w:rsidRDefault="00A61925" w:rsidP="009D74F3">
      <w:pPr>
        <w:pStyle w:val="ac"/>
        <w:widowControl w:val="0"/>
        <w:numPr>
          <w:ilvl w:val="0"/>
          <w:numId w:val="35"/>
        </w:numPr>
        <w:suppressAutoHyphens/>
        <w:contextualSpacing w:val="0"/>
        <w:jc w:val="both"/>
        <w:rPr>
          <w:color w:val="000000"/>
        </w:rPr>
      </w:pPr>
      <w:r w:rsidRPr="006A4FDC">
        <w:rPr>
          <w:color w:val="000000"/>
        </w:rPr>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6A4FDC">
        <w:rPr>
          <w:color w:val="000000"/>
        </w:rPr>
        <w:t>контроль за</w:t>
      </w:r>
      <w:proofErr w:type="gramEnd"/>
      <w:r w:rsidRPr="006A4FDC">
        <w:rPr>
          <w:color w:val="000000"/>
        </w:rPr>
        <w:t xml:space="preserve"> качеством работы).</w:t>
      </w:r>
    </w:p>
    <w:p w:rsidR="00A61925" w:rsidRPr="006A4FDC" w:rsidRDefault="00A61925" w:rsidP="00A61925">
      <w:pPr>
        <w:widowControl w:val="0"/>
        <w:ind w:firstLine="709"/>
        <w:jc w:val="both"/>
        <w:rPr>
          <w:color w:val="000000"/>
        </w:rPr>
      </w:pPr>
    </w:p>
    <w:p w:rsidR="00A61925" w:rsidRPr="006A4FDC" w:rsidRDefault="00A61925" w:rsidP="00A61925">
      <w:pPr>
        <w:widowControl w:val="0"/>
        <w:ind w:firstLine="709"/>
        <w:jc w:val="both"/>
        <w:rPr>
          <w:color w:val="000000"/>
        </w:rPr>
      </w:pPr>
      <w:r w:rsidRPr="006A4FDC">
        <w:rPr>
          <w:color w:val="000000"/>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A61925" w:rsidRPr="006A4FDC" w:rsidRDefault="00A61925" w:rsidP="00A61925">
      <w:pPr>
        <w:widowControl w:val="0"/>
        <w:ind w:firstLine="709"/>
        <w:jc w:val="both"/>
        <w:rPr>
          <w:b/>
          <w:bCs/>
        </w:rPr>
      </w:pPr>
    </w:p>
    <w:p w:rsidR="00A61925" w:rsidRPr="006A4FDC" w:rsidRDefault="00A61925" w:rsidP="00A61925">
      <w:pPr>
        <w:widowControl w:val="0"/>
        <w:ind w:firstLine="709"/>
        <w:jc w:val="both"/>
      </w:pPr>
      <w:r w:rsidRPr="006A4FDC">
        <w:rPr>
          <w:b/>
          <w:bCs/>
        </w:rPr>
        <w:t>Программа реализуется через следующие методы и приёмы обучения:</w:t>
      </w:r>
      <w:r w:rsidRPr="006A4FDC">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Занятия должны проводиться в кабинете СБО, который приспособлен и имеет всё необходимое оборудование для реализации данной программы.</w:t>
      </w:r>
    </w:p>
    <w:p w:rsidR="00A61925" w:rsidRPr="006A4FDC" w:rsidRDefault="00A61925" w:rsidP="00A61925">
      <w:pPr>
        <w:tabs>
          <w:tab w:val="left" w:pos="708"/>
          <w:tab w:val="left" w:pos="1416"/>
          <w:tab w:val="left" w:pos="2124"/>
          <w:tab w:val="left" w:pos="2832"/>
          <w:tab w:val="left" w:pos="3540"/>
          <w:tab w:val="left" w:pos="4248"/>
          <w:tab w:val="left" w:pos="4956"/>
          <w:tab w:val="left" w:pos="5664"/>
          <w:tab w:val="left" w:pos="6372"/>
          <w:tab w:val="left" w:pos="6780"/>
        </w:tabs>
        <w:ind w:firstLine="709"/>
        <w:jc w:val="both"/>
      </w:pPr>
      <w:r w:rsidRPr="006A4FDC">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A61925" w:rsidRPr="006A4FDC" w:rsidRDefault="00A61925" w:rsidP="00F8315E">
      <w:pPr>
        <w:pStyle w:val="aa"/>
        <w:rPr>
          <w:b/>
          <w:color w:val="000000"/>
        </w:rPr>
      </w:pPr>
    </w:p>
    <w:p w:rsidR="00A61925" w:rsidRPr="005C0266" w:rsidRDefault="00A61925" w:rsidP="005C0266">
      <w:pPr>
        <w:pStyle w:val="aa"/>
        <w:ind w:firstLine="567"/>
        <w:jc w:val="both"/>
        <w:rPr>
          <w:sz w:val="22"/>
          <w:szCs w:val="22"/>
        </w:rPr>
      </w:pPr>
      <w:r w:rsidRPr="005C0266">
        <w:rPr>
          <w:b/>
          <w:color w:val="000000"/>
          <w:sz w:val="22"/>
          <w:szCs w:val="22"/>
        </w:rPr>
        <w:lastRenderedPageBreak/>
        <w:t xml:space="preserve">Основные содержательные линии выстроены </w:t>
      </w:r>
      <w:r w:rsidRPr="005C0266">
        <w:rPr>
          <w:sz w:val="22"/>
          <w:szCs w:val="22"/>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A61925" w:rsidRPr="006A4FDC" w:rsidRDefault="00A61925" w:rsidP="00A61925">
      <w:pPr>
        <w:pStyle w:val="aa"/>
        <w:ind w:firstLine="567"/>
        <w:jc w:val="both"/>
        <w:rPr>
          <w:b/>
        </w:rPr>
      </w:pPr>
      <w:r w:rsidRPr="006A4FDC">
        <w:rPr>
          <w:b/>
        </w:rPr>
        <w:t>Межпредметные связи:</w:t>
      </w:r>
    </w:p>
    <w:p w:rsidR="00A61925" w:rsidRPr="00F8315E" w:rsidRDefault="00A61925" w:rsidP="009D74F3">
      <w:pPr>
        <w:numPr>
          <w:ilvl w:val="0"/>
          <w:numId w:val="34"/>
        </w:numPr>
        <w:jc w:val="both"/>
        <w:rPr>
          <w:sz w:val="22"/>
          <w:szCs w:val="22"/>
        </w:rPr>
      </w:pPr>
      <w:r w:rsidRPr="00F8315E">
        <w:rPr>
          <w:sz w:val="22"/>
          <w:szCs w:val="22"/>
        </w:rPr>
        <w:t>СБО – русский язык /закрепление навыков письма при выполнении письменных работ/;</w:t>
      </w:r>
    </w:p>
    <w:p w:rsidR="00A61925" w:rsidRPr="00F8315E" w:rsidRDefault="00A61925" w:rsidP="009D74F3">
      <w:pPr>
        <w:pStyle w:val="aa"/>
        <w:numPr>
          <w:ilvl w:val="0"/>
          <w:numId w:val="34"/>
        </w:numPr>
        <w:jc w:val="both"/>
        <w:rPr>
          <w:sz w:val="22"/>
          <w:szCs w:val="22"/>
        </w:rPr>
      </w:pPr>
      <w:r w:rsidRPr="00F8315E">
        <w:rPr>
          <w:sz w:val="22"/>
          <w:szCs w:val="22"/>
        </w:rPr>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A61925" w:rsidRPr="00F8315E" w:rsidRDefault="00A61925" w:rsidP="009D74F3">
      <w:pPr>
        <w:numPr>
          <w:ilvl w:val="0"/>
          <w:numId w:val="34"/>
        </w:numPr>
        <w:jc w:val="both"/>
        <w:rPr>
          <w:sz w:val="22"/>
          <w:szCs w:val="22"/>
        </w:rPr>
      </w:pPr>
      <w:r w:rsidRPr="00F8315E">
        <w:rPr>
          <w:sz w:val="22"/>
          <w:szCs w:val="22"/>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A61925" w:rsidRPr="00F8315E" w:rsidRDefault="00A61925" w:rsidP="009D74F3">
      <w:pPr>
        <w:pStyle w:val="aa"/>
        <w:numPr>
          <w:ilvl w:val="0"/>
          <w:numId w:val="34"/>
        </w:numPr>
        <w:jc w:val="both"/>
        <w:rPr>
          <w:sz w:val="22"/>
          <w:szCs w:val="22"/>
        </w:rPr>
      </w:pPr>
      <w:r w:rsidRPr="00F8315E">
        <w:rPr>
          <w:sz w:val="22"/>
          <w:szCs w:val="22"/>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A61925" w:rsidRPr="005C0266" w:rsidRDefault="00A61925" w:rsidP="009D74F3">
      <w:pPr>
        <w:pStyle w:val="aa"/>
        <w:numPr>
          <w:ilvl w:val="0"/>
          <w:numId w:val="34"/>
        </w:numPr>
        <w:jc w:val="both"/>
        <w:rPr>
          <w:sz w:val="22"/>
          <w:szCs w:val="22"/>
        </w:rPr>
      </w:pPr>
      <w:r w:rsidRPr="00F8315E">
        <w:rPr>
          <w:sz w:val="22"/>
          <w:szCs w:val="22"/>
        </w:rPr>
        <w:t>СБО – трудовое обучение /выполнение практических заданий по уходу за одеждой/.</w:t>
      </w:r>
    </w:p>
    <w:p w:rsidR="009D74F3" w:rsidRPr="009D74F3" w:rsidRDefault="009D74F3" w:rsidP="009D74F3">
      <w:pPr>
        <w:pStyle w:val="aa"/>
        <w:ind w:left="720"/>
        <w:jc w:val="both"/>
        <w:rPr>
          <w:sz w:val="22"/>
          <w:szCs w:val="22"/>
        </w:rPr>
      </w:pPr>
      <w:r w:rsidRPr="009D74F3">
        <w:rPr>
          <w:sz w:val="22"/>
          <w:szCs w:val="22"/>
        </w:rPr>
        <w:t xml:space="preserve">Рабочая программа  по СБО составлена на основе Программы специальных (коррекционных) образовательных учреждений </w:t>
      </w:r>
      <w:r w:rsidRPr="009D74F3">
        <w:rPr>
          <w:sz w:val="22"/>
          <w:szCs w:val="22"/>
          <w:lang w:val="en-US"/>
        </w:rPr>
        <w:t>VIII</w:t>
      </w:r>
      <w:r w:rsidRPr="009D74F3">
        <w:rPr>
          <w:sz w:val="22"/>
          <w:szCs w:val="22"/>
        </w:rPr>
        <w:t xml:space="preserve"> вида: 5-9 кл./ Под редакцией В.В.Воронковой (раздел «Социально - бытовая ориентировка» авторы: В.И. Романина, Н.П. Павлова). Москва: Гуманитарный издательский центр «ВЛАДОС», 2010. </w:t>
      </w:r>
    </w:p>
    <w:p w:rsidR="00A61925" w:rsidRPr="006A4FDC" w:rsidRDefault="00A61925" w:rsidP="00A61925">
      <w:pPr>
        <w:pStyle w:val="aa"/>
        <w:ind w:firstLine="567"/>
        <w:jc w:val="both"/>
        <w:rPr>
          <w:b/>
        </w:rPr>
      </w:pPr>
      <w:r w:rsidRPr="006A4FDC">
        <w:rPr>
          <w:b/>
        </w:rPr>
        <w:t>8 класс</w:t>
      </w:r>
    </w:p>
    <w:tbl>
      <w:tblPr>
        <w:tblW w:w="1063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20"/>
        <w:gridCol w:w="3259"/>
      </w:tblGrid>
      <w:tr w:rsidR="00A61925" w:rsidRPr="006A4FDC" w:rsidTr="009D74F3">
        <w:tc>
          <w:tcPr>
            <w:tcW w:w="1951" w:type="dxa"/>
          </w:tcPr>
          <w:p w:rsidR="00A61925" w:rsidRPr="006A4FDC" w:rsidRDefault="00A61925" w:rsidP="009D74F3">
            <w:pPr>
              <w:pStyle w:val="aa"/>
              <w:jc w:val="center"/>
            </w:pPr>
            <w:r w:rsidRPr="006A4FDC">
              <w:t>№ п/п</w:t>
            </w:r>
          </w:p>
        </w:tc>
        <w:tc>
          <w:tcPr>
            <w:tcW w:w="5420" w:type="dxa"/>
          </w:tcPr>
          <w:p w:rsidR="00A61925" w:rsidRPr="006A4FDC" w:rsidRDefault="00A61925" w:rsidP="009D74F3">
            <w:pPr>
              <w:pStyle w:val="aa"/>
            </w:pPr>
            <w:r w:rsidRPr="006A4FDC">
              <w:t>Название раздела</w:t>
            </w:r>
          </w:p>
        </w:tc>
        <w:tc>
          <w:tcPr>
            <w:tcW w:w="3259" w:type="dxa"/>
          </w:tcPr>
          <w:p w:rsidR="00A61925" w:rsidRPr="006A4FDC" w:rsidRDefault="00A61925" w:rsidP="009D74F3">
            <w:pPr>
              <w:pStyle w:val="aa"/>
              <w:jc w:val="center"/>
            </w:pPr>
            <w:r w:rsidRPr="006A4FDC">
              <w:t>Количество часов</w:t>
            </w:r>
          </w:p>
        </w:tc>
      </w:tr>
      <w:tr w:rsidR="00F8315E" w:rsidRPr="006A4FDC" w:rsidTr="009D74F3">
        <w:tc>
          <w:tcPr>
            <w:tcW w:w="1951" w:type="dxa"/>
          </w:tcPr>
          <w:p w:rsidR="00F8315E" w:rsidRPr="006A4FDC" w:rsidRDefault="00F8315E" w:rsidP="009D74F3">
            <w:pPr>
              <w:pStyle w:val="aa"/>
              <w:jc w:val="center"/>
            </w:pPr>
            <w:r>
              <w:t>1</w:t>
            </w:r>
          </w:p>
        </w:tc>
        <w:tc>
          <w:tcPr>
            <w:tcW w:w="5420" w:type="dxa"/>
          </w:tcPr>
          <w:p w:rsidR="00F8315E" w:rsidRPr="006A4FDC" w:rsidRDefault="00F8315E" w:rsidP="009D74F3">
            <w:pPr>
              <w:pStyle w:val="aa"/>
            </w:pPr>
            <w:r w:rsidRPr="006A4FDC">
              <w:t>«Личная гигиена»</w:t>
            </w:r>
          </w:p>
        </w:tc>
        <w:tc>
          <w:tcPr>
            <w:tcW w:w="3259" w:type="dxa"/>
          </w:tcPr>
          <w:p w:rsidR="00F8315E" w:rsidRPr="006A4FDC" w:rsidRDefault="005C0266" w:rsidP="009D74F3">
            <w:pPr>
              <w:pStyle w:val="aa"/>
              <w:jc w:val="center"/>
            </w:pPr>
            <w:r>
              <w:t>4</w:t>
            </w:r>
            <w:r w:rsidR="00F8315E" w:rsidRPr="006A4FDC">
              <w:t>ч</w:t>
            </w:r>
          </w:p>
        </w:tc>
      </w:tr>
      <w:tr w:rsidR="00F8315E" w:rsidRPr="006A4FDC" w:rsidTr="009D74F3">
        <w:trPr>
          <w:trHeight w:val="367"/>
        </w:trPr>
        <w:tc>
          <w:tcPr>
            <w:tcW w:w="1951" w:type="dxa"/>
          </w:tcPr>
          <w:p w:rsidR="00F8315E" w:rsidRPr="006A4FDC" w:rsidRDefault="00F8315E" w:rsidP="009D74F3">
            <w:pPr>
              <w:pStyle w:val="aa"/>
              <w:jc w:val="center"/>
            </w:pPr>
            <w:r w:rsidRPr="006A4FDC">
              <w:t>2</w:t>
            </w:r>
          </w:p>
        </w:tc>
        <w:tc>
          <w:tcPr>
            <w:tcW w:w="5420" w:type="dxa"/>
          </w:tcPr>
          <w:p w:rsidR="00F8315E" w:rsidRPr="006A4FDC" w:rsidRDefault="00F8315E" w:rsidP="009D74F3">
            <w:pPr>
              <w:pStyle w:val="aa"/>
            </w:pPr>
            <w:r w:rsidRPr="006A4FDC">
              <w:t xml:space="preserve"> «Одежда и обувь»</w:t>
            </w:r>
          </w:p>
        </w:tc>
        <w:tc>
          <w:tcPr>
            <w:tcW w:w="3259" w:type="dxa"/>
          </w:tcPr>
          <w:p w:rsidR="00F8315E" w:rsidRPr="006A4FDC" w:rsidRDefault="005C0266" w:rsidP="009D74F3">
            <w:pPr>
              <w:pStyle w:val="aa"/>
              <w:jc w:val="center"/>
            </w:pPr>
            <w:r>
              <w:t>6</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3</w:t>
            </w:r>
          </w:p>
        </w:tc>
        <w:tc>
          <w:tcPr>
            <w:tcW w:w="5420" w:type="dxa"/>
          </w:tcPr>
          <w:p w:rsidR="00F8315E" w:rsidRPr="006A4FDC" w:rsidRDefault="00F8315E" w:rsidP="009D74F3">
            <w:pPr>
              <w:pStyle w:val="aa"/>
            </w:pPr>
            <w:r w:rsidRPr="006A4FDC">
              <w:t xml:space="preserve"> «Семья»</w:t>
            </w:r>
          </w:p>
        </w:tc>
        <w:tc>
          <w:tcPr>
            <w:tcW w:w="3259" w:type="dxa"/>
          </w:tcPr>
          <w:p w:rsidR="00F8315E" w:rsidRPr="006A4FDC" w:rsidRDefault="005C0266" w:rsidP="009D74F3">
            <w:pPr>
              <w:pStyle w:val="aa"/>
              <w:jc w:val="center"/>
            </w:pPr>
            <w:r>
              <w:t>4</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4</w:t>
            </w:r>
          </w:p>
        </w:tc>
        <w:tc>
          <w:tcPr>
            <w:tcW w:w="5420" w:type="dxa"/>
          </w:tcPr>
          <w:p w:rsidR="00F8315E" w:rsidRPr="006A4FDC" w:rsidRDefault="00F8315E" w:rsidP="009D74F3">
            <w:pPr>
              <w:pStyle w:val="aa"/>
            </w:pPr>
            <w:r w:rsidRPr="006A4FDC">
              <w:t>«Культура поведения»</w:t>
            </w:r>
          </w:p>
        </w:tc>
        <w:tc>
          <w:tcPr>
            <w:tcW w:w="3259" w:type="dxa"/>
          </w:tcPr>
          <w:p w:rsidR="00F8315E" w:rsidRPr="006A4FDC" w:rsidRDefault="00F8315E" w:rsidP="009D74F3">
            <w:pPr>
              <w:pStyle w:val="aa"/>
              <w:jc w:val="center"/>
            </w:pPr>
            <w:r w:rsidRPr="006A4FDC">
              <w:t>4ч</w:t>
            </w:r>
          </w:p>
        </w:tc>
      </w:tr>
      <w:tr w:rsidR="00F8315E" w:rsidRPr="006A4FDC" w:rsidTr="009D74F3">
        <w:tc>
          <w:tcPr>
            <w:tcW w:w="1951" w:type="dxa"/>
          </w:tcPr>
          <w:p w:rsidR="00F8315E" w:rsidRPr="006A4FDC" w:rsidRDefault="00F8315E" w:rsidP="009D74F3">
            <w:pPr>
              <w:pStyle w:val="aa"/>
              <w:jc w:val="center"/>
            </w:pPr>
            <w:r w:rsidRPr="006A4FDC">
              <w:t>5</w:t>
            </w:r>
          </w:p>
        </w:tc>
        <w:tc>
          <w:tcPr>
            <w:tcW w:w="5420" w:type="dxa"/>
          </w:tcPr>
          <w:p w:rsidR="00F8315E" w:rsidRPr="006A4FDC" w:rsidRDefault="00F8315E" w:rsidP="009D74F3">
            <w:pPr>
              <w:pStyle w:val="aa"/>
            </w:pPr>
            <w:r w:rsidRPr="006A4FDC">
              <w:t xml:space="preserve">«Жилище» </w:t>
            </w:r>
          </w:p>
        </w:tc>
        <w:tc>
          <w:tcPr>
            <w:tcW w:w="3259" w:type="dxa"/>
          </w:tcPr>
          <w:p w:rsidR="00F8315E" w:rsidRPr="006A4FDC" w:rsidRDefault="005C0266" w:rsidP="009D74F3">
            <w:pPr>
              <w:pStyle w:val="aa"/>
              <w:jc w:val="center"/>
            </w:pPr>
            <w:r>
              <w:t>4</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6</w:t>
            </w:r>
          </w:p>
        </w:tc>
        <w:tc>
          <w:tcPr>
            <w:tcW w:w="5420" w:type="dxa"/>
          </w:tcPr>
          <w:p w:rsidR="00F8315E" w:rsidRPr="006A4FDC" w:rsidRDefault="00F8315E" w:rsidP="009D74F3">
            <w:pPr>
              <w:pStyle w:val="aa"/>
            </w:pPr>
            <w:r w:rsidRPr="006A4FDC">
              <w:t>«Питание»</w:t>
            </w:r>
          </w:p>
        </w:tc>
        <w:tc>
          <w:tcPr>
            <w:tcW w:w="3259" w:type="dxa"/>
          </w:tcPr>
          <w:p w:rsidR="00F8315E" w:rsidRPr="006A4FDC" w:rsidRDefault="005C0266" w:rsidP="009D74F3">
            <w:pPr>
              <w:pStyle w:val="aa"/>
              <w:jc w:val="center"/>
            </w:pPr>
            <w:r>
              <w:t>10</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7</w:t>
            </w:r>
          </w:p>
        </w:tc>
        <w:tc>
          <w:tcPr>
            <w:tcW w:w="5420" w:type="dxa"/>
          </w:tcPr>
          <w:p w:rsidR="00F8315E" w:rsidRPr="006A4FDC" w:rsidRDefault="00F8315E" w:rsidP="009D74F3">
            <w:pPr>
              <w:pStyle w:val="aa"/>
            </w:pPr>
            <w:r w:rsidRPr="006A4FDC">
              <w:t xml:space="preserve">«Транспорт» </w:t>
            </w:r>
          </w:p>
        </w:tc>
        <w:tc>
          <w:tcPr>
            <w:tcW w:w="3259" w:type="dxa"/>
          </w:tcPr>
          <w:p w:rsidR="00F8315E" w:rsidRPr="006A4FDC" w:rsidRDefault="005C0266" w:rsidP="009D74F3">
            <w:pPr>
              <w:pStyle w:val="aa"/>
              <w:jc w:val="center"/>
            </w:pPr>
            <w:r>
              <w:t>4</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8</w:t>
            </w:r>
          </w:p>
        </w:tc>
        <w:tc>
          <w:tcPr>
            <w:tcW w:w="5420" w:type="dxa"/>
          </w:tcPr>
          <w:p w:rsidR="00F8315E" w:rsidRPr="006A4FDC" w:rsidRDefault="00F8315E" w:rsidP="009D74F3">
            <w:pPr>
              <w:pStyle w:val="aa"/>
            </w:pPr>
            <w:r w:rsidRPr="006A4FDC">
              <w:t>«Торговля»</w:t>
            </w:r>
          </w:p>
        </w:tc>
        <w:tc>
          <w:tcPr>
            <w:tcW w:w="3259" w:type="dxa"/>
          </w:tcPr>
          <w:p w:rsidR="00F8315E" w:rsidRPr="006A4FDC" w:rsidRDefault="005C0266" w:rsidP="009D74F3">
            <w:pPr>
              <w:pStyle w:val="aa"/>
              <w:jc w:val="center"/>
            </w:pPr>
            <w:r>
              <w:t>4</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9</w:t>
            </w:r>
          </w:p>
        </w:tc>
        <w:tc>
          <w:tcPr>
            <w:tcW w:w="5420" w:type="dxa"/>
          </w:tcPr>
          <w:p w:rsidR="00F8315E" w:rsidRPr="006A4FDC" w:rsidRDefault="00F8315E" w:rsidP="009D74F3">
            <w:pPr>
              <w:pStyle w:val="aa"/>
            </w:pPr>
            <w:r w:rsidRPr="006A4FDC">
              <w:t>«Средства связи»</w:t>
            </w:r>
          </w:p>
        </w:tc>
        <w:tc>
          <w:tcPr>
            <w:tcW w:w="3259" w:type="dxa"/>
          </w:tcPr>
          <w:p w:rsidR="00F8315E" w:rsidRPr="006A4FDC" w:rsidRDefault="005C0266" w:rsidP="009D74F3">
            <w:pPr>
              <w:pStyle w:val="aa"/>
              <w:jc w:val="center"/>
            </w:pPr>
            <w:r>
              <w:t>8</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10</w:t>
            </w:r>
          </w:p>
        </w:tc>
        <w:tc>
          <w:tcPr>
            <w:tcW w:w="5420" w:type="dxa"/>
          </w:tcPr>
          <w:p w:rsidR="00F8315E" w:rsidRPr="006A4FDC" w:rsidRDefault="00F8315E" w:rsidP="009D74F3">
            <w:pPr>
              <w:pStyle w:val="aa"/>
            </w:pPr>
            <w:r w:rsidRPr="006A4FDC">
              <w:t>«Медицина»</w:t>
            </w:r>
          </w:p>
        </w:tc>
        <w:tc>
          <w:tcPr>
            <w:tcW w:w="3259" w:type="dxa"/>
          </w:tcPr>
          <w:p w:rsidR="00F8315E" w:rsidRPr="006A4FDC" w:rsidRDefault="005C0266" w:rsidP="009D74F3">
            <w:pPr>
              <w:pStyle w:val="aa"/>
              <w:jc w:val="center"/>
            </w:pPr>
            <w:r>
              <w:t>4</w:t>
            </w:r>
            <w:r w:rsidR="00F8315E" w:rsidRPr="006A4FDC">
              <w:t>ч</w:t>
            </w:r>
          </w:p>
        </w:tc>
      </w:tr>
      <w:tr w:rsidR="00F8315E" w:rsidRPr="006A4FDC" w:rsidTr="009D74F3">
        <w:tc>
          <w:tcPr>
            <w:tcW w:w="1951" w:type="dxa"/>
          </w:tcPr>
          <w:p w:rsidR="00F8315E" w:rsidRPr="006A4FDC" w:rsidRDefault="00F8315E" w:rsidP="009D74F3">
            <w:pPr>
              <w:pStyle w:val="aa"/>
              <w:jc w:val="center"/>
            </w:pPr>
            <w:r w:rsidRPr="006A4FDC">
              <w:t>11</w:t>
            </w:r>
          </w:p>
        </w:tc>
        <w:tc>
          <w:tcPr>
            <w:tcW w:w="5420" w:type="dxa"/>
          </w:tcPr>
          <w:p w:rsidR="00F8315E" w:rsidRPr="006A4FDC" w:rsidRDefault="00F8315E" w:rsidP="009D74F3">
            <w:pPr>
              <w:pStyle w:val="aa"/>
            </w:pPr>
            <w:r w:rsidRPr="006A4FDC">
              <w:t>«Учреждения, организации и предприятия»</w:t>
            </w:r>
          </w:p>
        </w:tc>
        <w:tc>
          <w:tcPr>
            <w:tcW w:w="3259" w:type="dxa"/>
          </w:tcPr>
          <w:p w:rsidR="00F8315E" w:rsidRPr="006A4FDC" w:rsidRDefault="005C0266" w:rsidP="009D74F3">
            <w:pPr>
              <w:pStyle w:val="aa"/>
              <w:jc w:val="center"/>
            </w:pPr>
            <w:r>
              <w:t>2</w:t>
            </w:r>
            <w:r w:rsidR="00F8315E" w:rsidRPr="006A4FDC">
              <w:t>ч</w:t>
            </w:r>
          </w:p>
        </w:tc>
      </w:tr>
      <w:tr w:rsidR="005C0266" w:rsidRPr="006A4FDC" w:rsidTr="009D74F3">
        <w:tc>
          <w:tcPr>
            <w:tcW w:w="1951" w:type="dxa"/>
          </w:tcPr>
          <w:p w:rsidR="005C0266" w:rsidRPr="006A4FDC" w:rsidRDefault="005C0266" w:rsidP="009D74F3">
            <w:pPr>
              <w:pStyle w:val="aa"/>
              <w:jc w:val="center"/>
            </w:pPr>
            <w:r>
              <w:t>12</w:t>
            </w:r>
          </w:p>
        </w:tc>
        <w:tc>
          <w:tcPr>
            <w:tcW w:w="5420" w:type="dxa"/>
          </w:tcPr>
          <w:p w:rsidR="005C0266" w:rsidRPr="006A4FDC" w:rsidRDefault="005C0266" w:rsidP="009D74F3">
            <w:pPr>
              <w:pStyle w:val="aa"/>
            </w:pPr>
            <w:r>
              <w:t>«Экономика домашнего хозяйства</w:t>
            </w:r>
          </w:p>
        </w:tc>
        <w:tc>
          <w:tcPr>
            <w:tcW w:w="3259" w:type="dxa"/>
          </w:tcPr>
          <w:p w:rsidR="005C0266" w:rsidRDefault="002332CA" w:rsidP="009D74F3">
            <w:pPr>
              <w:pStyle w:val="aa"/>
              <w:jc w:val="center"/>
            </w:pPr>
            <w:r>
              <w:t>14</w:t>
            </w:r>
          </w:p>
        </w:tc>
      </w:tr>
      <w:tr w:rsidR="00F8315E" w:rsidRPr="006A4FDC" w:rsidTr="009D74F3">
        <w:tc>
          <w:tcPr>
            <w:tcW w:w="7371" w:type="dxa"/>
            <w:gridSpan w:val="2"/>
          </w:tcPr>
          <w:p w:rsidR="00F8315E" w:rsidRPr="006A4FDC" w:rsidRDefault="00F8315E" w:rsidP="009D74F3">
            <w:pPr>
              <w:pStyle w:val="aa"/>
            </w:pPr>
            <w:r w:rsidRPr="006A4FDC">
              <w:t>ИТОГО:</w:t>
            </w:r>
          </w:p>
        </w:tc>
        <w:tc>
          <w:tcPr>
            <w:tcW w:w="3259" w:type="dxa"/>
          </w:tcPr>
          <w:p w:rsidR="00F8315E" w:rsidRPr="006A4FDC" w:rsidRDefault="00F8315E" w:rsidP="009D74F3">
            <w:pPr>
              <w:pStyle w:val="aa"/>
              <w:jc w:val="center"/>
            </w:pPr>
            <w:r w:rsidRPr="006A4FDC">
              <w:t>68 часов</w:t>
            </w:r>
          </w:p>
        </w:tc>
      </w:tr>
    </w:tbl>
    <w:p w:rsidR="00A61925" w:rsidRDefault="00A61925" w:rsidP="00904D88">
      <w:pPr>
        <w:pStyle w:val="aa"/>
        <w:jc w:val="center"/>
        <w:rPr>
          <w:b/>
        </w:rPr>
      </w:pPr>
      <w:r w:rsidRPr="006A4FDC">
        <w:rPr>
          <w:b/>
        </w:rPr>
        <w:lastRenderedPageBreak/>
        <w:t>Планирование коррекционной работы СБО в 8 классе</w:t>
      </w:r>
    </w:p>
    <w:p w:rsidR="002332CA" w:rsidRPr="006A4FDC" w:rsidRDefault="002332CA" w:rsidP="00904D88">
      <w:pPr>
        <w:pStyle w:val="aa"/>
        <w:jc w:val="center"/>
        <w:rPr>
          <w:b/>
        </w:rPr>
      </w:pPr>
    </w:p>
    <w:tbl>
      <w:tblPr>
        <w:tblW w:w="1162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33"/>
        <w:gridCol w:w="992"/>
        <w:gridCol w:w="7370"/>
      </w:tblGrid>
      <w:tr w:rsidR="00A61925" w:rsidRPr="006A4FDC" w:rsidTr="003F7578">
        <w:tc>
          <w:tcPr>
            <w:tcW w:w="828" w:type="dxa"/>
          </w:tcPr>
          <w:p w:rsidR="00A61925" w:rsidRPr="006A4FDC" w:rsidRDefault="00A61925" w:rsidP="002332CA">
            <w:pPr>
              <w:pStyle w:val="aa"/>
              <w:jc w:val="center"/>
              <w:rPr>
                <w:b/>
              </w:rPr>
            </w:pPr>
            <w:r w:rsidRPr="006A4FDC">
              <w:rPr>
                <w:b/>
              </w:rPr>
              <w:t>№ п/п</w:t>
            </w:r>
          </w:p>
        </w:tc>
        <w:tc>
          <w:tcPr>
            <w:tcW w:w="2433" w:type="dxa"/>
          </w:tcPr>
          <w:p w:rsidR="002332CA" w:rsidRDefault="002332CA" w:rsidP="002332CA">
            <w:pPr>
              <w:pStyle w:val="aa"/>
              <w:ind w:firstLine="23"/>
              <w:jc w:val="center"/>
              <w:rPr>
                <w:b/>
              </w:rPr>
            </w:pPr>
          </w:p>
          <w:p w:rsidR="00A61925" w:rsidRPr="006A4FDC" w:rsidRDefault="00A61925" w:rsidP="002332CA">
            <w:pPr>
              <w:pStyle w:val="aa"/>
              <w:ind w:firstLine="23"/>
              <w:jc w:val="center"/>
              <w:rPr>
                <w:b/>
              </w:rPr>
            </w:pPr>
            <w:r w:rsidRPr="006A4FDC">
              <w:rPr>
                <w:b/>
              </w:rPr>
              <w:t>Крупные темы</w:t>
            </w:r>
          </w:p>
        </w:tc>
        <w:tc>
          <w:tcPr>
            <w:tcW w:w="992" w:type="dxa"/>
          </w:tcPr>
          <w:p w:rsidR="002332CA" w:rsidRDefault="002332CA" w:rsidP="002332CA">
            <w:pPr>
              <w:pStyle w:val="aa"/>
              <w:jc w:val="center"/>
              <w:rPr>
                <w:b/>
              </w:rPr>
            </w:pPr>
          </w:p>
          <w:p w:rsidR="00A61925" w:rsidRPr="006A4FDC" w:rsidRDefault="00A61925" w:rsidP="002332CA">
            <w:pPr>
              <w:pStyle w:val="aa"/>
              <w:jc w:val="center"/>
              <w:rPr>
                <w:b/>
              </w:rPr>
            </w:pPr>
            <w:r w:rsidRPr="006A4FDC">
              <w:rPr>
                <w:b/>
              </w:rPr>
              <w:t xml:space="preserve">Кол-во </w:t>
            </w:r>
          </w:p>
          <w:p w:rsidR="00A61925" w:rsidRPr="006A4FDC" w:rsidRDefault="00A61925" w:rsidP="002332CA">
            <w:pPr>
              <w:pStyle w:val="aa"/>
              <w:jc w:val="center"/>
              <w:rPr>
                <w:b/>
              </w:rPr>
            </w:pPr>
            <w:r w:rsidRPr="006A4FDC">
              <w:rPr>
                <w:b/>
              </w:rPr>
              <w:t>часов</w:t>
            </w:r>
          </w:p>
        </w:tc>
        <w:tc>
          <w:tcPr>
            <w:tcW w:w="7370" w:type="dxa"/>
          </w:tcPr>
          <w:p w:rsidR="002332CA" w:rsidRDefault="002332CA" w:rsidP="002332CA">
            <w:pPr>
              <w:pStyle w:val="aa"/>
              <w:ind w:firstLine="331"/>
              <w:jc w:val="center"/>
              <w:rPr>
                <w:b/>
              </w:rPr>
            </w:pPr>
          </w:p>
          <w:p w:rsidR="00A61925" w:rsidRPr="006A4FDC" w:rsidRDefault="00A61925" w:rsidP="002332CA">
            <w:pPr>
              <w:pStyle w:val="aa"/>
              <w:ind w:firstLine="331"/>
              <w:jc w:val="center"/>
              <w:rPr>
                <w:b/>
              </w:rPr>
            </w:pPr>
            <w:r w:rsidRPr="006A4FDC">
              <w:rPr>
                <w:b/>
              </w:rPr>
              <w:t>Коррекционная работа</w:t>
            </w:r>
          </w:p>
        </w:tc>
      </w:tr>
      <w:tr w:rsidR="00A61925" w:rsidRPr="006A4FDC" w:rsidTr="003F7578">
        <w:trPr>
          <w:trHeight w:val="1577"/>
        </w:trPr>
        <w:tc>
          <w:tcPr>
            <w:tcW w:w="828" w:type="dxa"/>
          </w:tcPr>
          <w:p w:rsidR="00A61925" w:rsidRPr="006A4FDC" w:rsidRDefault="00A61925" w:rsidP="002332CA">
            <w:pPr>
              <w:pStyle w:val="aa"/>
              <w:jc w:val="center"/>
            </w:pPr>
            <w:r w:rsidRPr="006A4FDC">
              <w:t>1</w:t>
            </w:r>
          </w:p>
        </w:tc>
        <w:tc>
          <w:tcPr>
            <w:tcW w:w="2433" w:type="dxa"/>
          </w:tcPr>
          <w:p w:rsidR="00A61925" w:rsidRPr="006A4FDC" w:rsidRDefault="00A61925" w:rsidP="002332CA">
            <w:pPr>
              <w:pStyle w:val="aa"/>
              <w:ind w:firstLine="23"/>
              <w:jc w:val="both"/>
            </w:pPr>
            <w:r w:rsidRPr="006A4FDC">
              <w:t>«Питание»</w:t>
            </w:r>
          </w:p>
        </w:tc>
        <w:tc>
          <w:tcPr>
            <w:tcW w:w="992" w:type="dxa"/>
          </w:tcPr>
          <w:p w:rsidR="00A61925" w:rsidRPr="006A4FDC" w:rsidRDefault="002332CA" w:rsidP="002332CA">
            <w:pPr>
              <w:pStyle w:val="aa"/>
              <w:jc w:val="center"/>
            </w:pPr>
            <w:r>
              <w:t>10</w:t>
            </w:r>
            <w:r w:rsidR="00A61925" w:rsidRPr="006A4FDC">
              <w:t>ч</w:t>
            </w:r>
          </w:p>
        </w:tc>
        <w:tc>
          <w:tcPr>
            <w:tcW w:w="7370" w:type="dxa"/>
          </w:tcPr>
          <w:p w:rsidR="00A61925" w:rsidRPr="006A4FDC" w:rsidRDefault="00A61925" w:rsidP="002332CA">
            <w:pPr>
              <w:pStyle w:val="aa"/>
              <w:ind w:firstLine="331"/>
              <w:jc w:val="both"/>
            </w:pPr>
            <w:r w:rsidRPr="006A4FDC">
              <w:t>Активизировать мыслительную и речевую деятельность при знакомстве с видами и значением выпечек. Развивать логическое мышление и воображение при составлении меню, учитывая принятые требования. Развивать мелкую моторику рук, зрительное и слуховое восприятие в процессе приготовления блюд.</w:t>
            </w:r>
          </w:p>
        </w:tc>
      </w:tr>
      <w:tr w:rsidR="00A61925" w:rsidRPr="006A4FDC" w:rsidTr="003F7578">
        <w:trPr>
          <w:trHeight w:val="1259"/>
        </w:trPr>
        <w:tc>
          <w:tcPr>
            <w:tcW w:w="828" w:type="dxa"/>
          </w:tcPr>
          <w:p w:rsidR="00A61925" w:rsidRPr="006A4FDC" w:rsidRDefault="00A61925" w:rsidP="002332CA">
            <w:pPr>
              <w:pStyle w:val="aa"/>
              <w:jc w:val="center"/>
            </w:pPr>
            <w:r w:rsidRPr="006A4FDC">
              <w:t>2</w:t>
            </w:r>
          </w:p>
        </w:tc>
        <w:tc>
          <w:tcPr>
            <w:tcW w:w="2433" w:type="dxa"/>
          </w:tcPr>
          <w:p w:rsidR="00A61925" w:rsidRPr="006A4FDC" w:rsidRDefault="00A61925" w:rsidP="002332CA">
            <w:pPr>
              <w:pStyle w:val="aa"/>
              <w:ind w:firstLine="23"/>
              <w:jc w:val="both"/>
            </w:pPr>
            <w:r w:rsidRPr="006A4FDC">
              <w:t>«Личная гигиена»</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 xml:space="preserve">Развивать осознанное восприятие и слуховое внимание в процессе ознакомления учащихся с особенностями косметических средств. Способствовать правильному распределению внимания и расширению кругозора. </w:t>
            </w:r>
          </w:p>
        </w:tc>
      </w:tr>
      <w:tr w:rsidR="00A61925" w:rsidRPr="006A4FDC" w:rsidTr="003F7578">
        <w:trPr>
          <w:trHeight w:val="1277"/>
        </w:trPr>
        <w:tc>
          <w:tcPr>
            <w:tcW w:w="828" w:type="dxa"/>
          </w:tcPr>
          <w:p w:rsidR="00A61925" w:rsidRPr="006A4FDC" w:rsidRDefault="00A61925" w:rsidP="002332CA">
            <w:pPr>
              <w:pStyle w:val="aa"/>
              <w:jc w:val="center"/>
            </w:pPr>
            <w:r w:rsidRPr="006A4FDC">
              <w:t>3</w:t>
            </w:r>
          </w:p>
        </w:tc>
        <w:tc>
          <w:tcPr>
            <w:tcW w:w="2433" w:type="dxa"/>
          </w:tcPr>
          <w:p w:rsidR="00A61925" w:rsidRPr="006A4FDC" w:rsidRDefault="00A61925" w:rsidP="002332CA">
            <w:pPr>
              <w:pStyle w:val="aa"/>
              <w:ind w:firstLine="23"/>
              <w:jc w:val="both"/>
            </w:pPr>
            <w:r w:rsidRPr="006A4FDC">
              <w:t xml:space="preserve"> «Одежда и обувь»</w:t>
            </w:r>
          </w:p>
        </w:tc>
        <w:tc>
          <w:tcPr>
            <w:tcW w:w="992" w:type="dxa"/>
          </w:tcPr>
          <w:p w:rsidR="00A61925" w:rsidRPr="006A4FDC" w:rsidRDefault="00A61925" w:rsidP="002332CA">
            <w:pPr>
              <w:pStyle w:val="aa"/>
              <w:jc w:val="center"/>
            </w:pPr>
            <w:r w:rsidRPr="006A4FDC">
              <w:t>6ч</w:t>
            </w:r>
          </w:p>
        </w:tc>
        <w:tc>
          <w:tcPr>
            <w:tcW w:w="7370" w:type="dxa"/>
          </w:tcPr>
          <w:p w:rsidR="00A61925" w:rsidRPr="006A4FDC" w:rsidRDefault="00A61925" w:rsidP="002332CA">
            <w:pPr>
              <w:pStyle w:val="aa"/>
              <w:ind w:firstLine="331"/>
              <w:jc w:val="both"/>
            </w:pPr>
            <w:r w:rsidRPr="006A4FDC">
              <w:t>Развивать переключаемость внимания с одного вида деятельности на другой. Расширять словарный запас и связную речь. Корригировать навыки ведения домашнего хозяйства</w:t>
            </w:r>
            <w:r w:rsidR="004F6C47">
              <w:t>,</w:t>
            </w:r>
            <w:r w:rsidRPr="006A4FDC">
              <w:t xml:space="preserve"> правильно распределяя силы и внимание.</w:t>
            </w:r>
          </w:p>
        </w:tc>
      </w:tr>
      <w:tr w:rsidR="00A61925" w:rsidRPr="006A4FDC" w:rsidTr="003F7578">
        <w:tc>
          <w:tcPr>
            <w:tcW w:w="828" w:type="dxa"/>
          </w:tcPr>
          <w:p w:rsidR="00A61925" w:rsidRPr="006A4FDC" w:rsidRDefault="00A61925" w:rsidP="002332CA">
            <w:pPr>
              <w:pStyle w:val="aa"/>
              <w:jc w:val="center"/>
            </w:pPr>
            <w:r w:rsidRPr="006A4FDC">
              <w:t>4</w:t>
            </w:r>
          </w:p>
        </w:tc>
        <w:tc>
          <w:tcPr>
            <w:tcW w:w="2433" w:type="dxa"/>
          </w:tcPr>
          <w:p w:rsidR="00A61925" w:rsidRPr="006A4FDC" w:rsidRDefault="00A61925" w:rsidP="002332CA">
            <w:pPr>
              <w:pStyle w:val="aa"/>
              <w:ind w:firstLine="23"/>
              <w:jc w:val="both"/>
            </w:pPr>
            <w:r w:rsidRPr="006A4FDC">
              <w:t xml:space="preserve"> «Семья»</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Способствовать развитию социально-бытовой ориентировки, осуществляя связь с жизнью. Развивать осознанное внимание и восприятие при знакомстве с правилами ухода за грудными детьми.</w:t>
            </w:r>
          </w:p>
        </w:tc>
      </w:tr>
      <w:tr w:rsidR="00A61925" w:rsidRPr="006A4FDC" w:rsidTr="003F7578">
        <w:tc>
          <w:tcPr>
            <w:tcW w:w="828" w:type="dxa"/>
          </w:tcPr>
          <w:p w:rsidR="00A61925" w:rsidRPr="006A4FDC" w:rsidRDefault="00A61925" w:rsidP="002332CA">
            <w:pPr>
              <w:pStyle w:val="aa"/>
              <w:jc w:val="center"/>
            </w:pPr>
            <w:r w:rsidRPr="006A4FDC">
              <w:t>5</w:t>
            </w:r>
          </w:p>
        </w:tc>
        <w:tc>
          <w:tcPr>
            <w:tcW w:w="2433" w:type="dxa"/>
          </w:tcPr>
          <w:p w:rsidR="00A61925" w:rsidRPr="006A4FDC" w:rsidRDefault="00A61925" w:rsidP="002332CA">
            <w:pPr>
              <w:pStyle w:val="aa"/>
              <w:ind w:firstLine="23"/>
              <w:jc w:val="both"/>
            </w:pPr>
            <w:r w:rsidRPr="006A4FDC">
              <w:t>«Культура поведения»</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Активизировать воображение и логическое мышление при подборе одежды и косметических средств, в соответствии с назначением мероприятия. Развивать связную и обоснованную речь в процессе составления правил общения с противоположным полом, осуществляя взаимосвязь с жизненным опытом. Корригировать поведенческие навыки.</w:t>
            </w:r>
          </w:p>
        </w:tc>
      </w:tr>
      <w:tr w:rsidR="00A61925" w:rsidRPr="006A4FDC" w:rsidTr="003F7578">
        <w:tc>
          <w:tcPr>
            <w:tcW w:w="828" w:type="dxa"/>
          </w:tcPr>
          <w:p w:rsidR="00A61925" w:rsidRPr="006A4FDC" w:rsidRDefault="00A61925" w:rsidP="002332CA">
            <w:pPr>
              <w:pStyle w:val="aa"/>
              <w:jc w:val="center"/>
            </w:pPr>
            <w:r w:rsidRPr="006A4FDC">
              <w:t>6</w:t>
            </w:r>
          </w:p>
        </w:tc>
        <w:tc>
          <w:tcPr>
            <w:tcW w:w="2433" w:type="dxa"/>
          </w:tcPr>
          <w:p w:rsidR="00A61925" w:rsidRPr="006A4FDC" w:rsidRDefault="00A61925" w:rsidP="002332CA">
            <w:pPr>
              <w:pStyle w:val="aa"/>
              <w:ind w:firstLine="23"/>
              <w:jc w:val="both"/>
            </w:pPr>
            <w:r w:rsidRPr="006A4FDC">
              <w:t xml:space="preserve">«Жилище» </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Развивать осознанное восприятие и бытовую ориентировку при распределении навыков уборки жилого помещения, в соответствии с его назначением. Активизировать мыслительную деятельность, общую и мелкую моторику при практической отработке полученных знаний.</w:t>
            </w:r>
          </w:p>
        </w:tc>
      </w:tr>
      <w:tr w:rsidR="00A61925" w:rsidRPr="006A4FDC" w:rsidTr="003F7578">
        <w:tc>
          <w:tcPr>
            <w:tcW w:w="828" w:type="dxa"/>
          </w:tcPr>
          <w:p w:rsidR="00A61925" w:rsidRPr="006A4FDC" w:rsidRDefault="00A61925" w:rsidP="002332CA">
            <w:pPr>
              <w:pStyle w:val="aa"/>
              <w:jc w:val="center"/>
            </w:pPr>
            <w:r w:rsidRPr="006A4FDC">
              <w:lastRenderedPageBreak/>
              <w:t>7</w:t>
            </w:r>
          </w:p>
        </w:tc>
        <w:tc>
          <w:tcPr>
            <w:tcW w:w="2433" w:type="dxa"/>
          </w:tcPr>
          <w:p w:rsidR="00A61925" w:rsidRPr="006A4FDC" w:rsidRDefault="00A61925" w:rsidP="002332CA">
            <w:pPr>
              <w:pStyle w:val="aa"/>
              <w:ind w:firstLine="23"/>
              <w:jc w:val="both"/>
            </w:pPr>
            <w:r w:rsidRPr="006A4FDC">
              <w:t xml:space="preserve">«Транспорт» </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Способствовать развитию осознанного восприятия и мыслительной деятельности при формировании представлений о автотранспорте, опираясь на жизненный опыт учащихся. Корригировать внимание и поведенческие навыки в процессе экскурсий.</w:t>
            </w:r>
          </w:p>
        </w:tc>
      </w:tr>
      <w:tr w:rsidR="00A61925" w:rsidRPr="006A4FDC" w:rsidTr="003F7578">
        <w:tc>
          <w:tcPr>
            <w:tcW w:w="828" w:type="dxa"/>
          </w:tcPr>
          <w:p w:rsidR="00A61925" w:rsidRPr="006A4FDC" w:rsidRDefault="00A61925" w:rsidP="002332CA">
            <w:pPr>
              <w:pStyle w:val="aa"/>
              <w:jc w:val="center"/>
            </w:pPr>
            <w:r w:rsidRPr="006A4FDC">
              <w:t>8</w:t>
            </w:r>
          </w:p>
        </w:tc>
        <w:tc>
          <w:tcPr>
            <w:tcW w:w="2433" w:type="dxa"/>
          </w:tcPr>
          <w:p w:rsidR="00A61925" w:rsidRPr="006A4FDC" w:rsidRDefault="00A61925" w:rsidP="002332CA">
            <w:pPr>
              <w:pStyle w:val="aa"/>
              <w:ind w:firstLine="23"/>
              <w:jc w:val="both"/>
            </w:pPr>
            <w:r w:rsidRPr="006A4FDC">
              <w:t>«Торговля»</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Активизировать зрительную память и внимание, логическое мышление при определении назначения и выделения отличий и сходств рынков и магазинов. Развивать аналитико-синтетическую деятельность. Расширять словарный запас, осуществляя взаимосвязь с жизнью.</w:t>
            </w:r>
          </w:p>
        </w:tc>
      </w:tr>
      <w:tr w:rsidR="00A61925" w:rsidRPr="006A4FDC" w:rsidTr="003F7578">
        <w:tc>
          <w:tcPr>
            <w:tcW w:w="828" w:type="dxa"/>
          </w:tcPr>
          <w:p w:rsidR="00A61925" w:rsidRPr="006A4FDC" w:rsidRDefault="00A61925" w:rsidP="002332CA">
            <w:pPr>
              <w:pStyle w:val="aa"/>
              <w:jc w:val="center"/>
            </w:pPr>
            <w:r w:rsidRPr="006A4FDC">
              <w:t>9</w:t>
            </w:r>
          </w:p>
        </w:tc>
        <w:tc>
          <w:tcPr>
            <w:tcW w:w="2433" w:type="dxa"/>
          </w:tcPr>
          <w:p w:rsidR="00A61925" w:rsidRPr="006A4FDC" w:rsidRDefault="00A61925" w:rsidP="002332CA">
            <w:pPr>
              <w:pStyle w:val="aa"/>
              <w:ind w:firstLine="23"/>
              <w:jc w:val="both"/>
            </w:pPr>
            <w:r w:rsidRPr="006A4FDC">
              <w:t>«Средства связи»</w:t>
            </w:r>
          </w:p>
        </w:tc>
        <w:tc>
          <w:tcPr>
            <w:tcW w:w="992" w:type="dxa"/>
          </w:tcPr>
          <w:p w:rsidR="00A61925" w:rsidRPr="006A4FDC" w:rsidRDefault="00A61925" w:rsidP="002332CA">
            <w:pPr>
              <w:pStyle w:val="aa"/>
              <w:jc w:val="center"/>
            </w:pPr>
            <w:r w:rsidRPr="006A4FDC">
              <w:t>8ч</w:t>
            </w:r>
          </w:p>
        </w:tc>
        <w:tc>
          <w:tcPr>
            <w:tcW w:w="7370" w:type="dxa"/>
          </w:tcPr>
          <w:p w:rsidR="00A61925" w:rsidRPr="006A4FDC" w:rsidRDefault="00A61925" w:rsidP="002332CA">
            <w:pPr>
              <w:pStyle w:val="aa"/>
              <w:ind w:firstLine="331"/>
              <w:jc w:val="both"/>
            </w:pPr>
            <w:r w:rsidRPr="006A4FDC">
              <w:t>Развивать бытовую направленность восприятия и внимания в процессе практической деятельности. Развивать наблюдательность и способность правильно  распределять внимание при ознакомлении с работой телеграфа.</w:t>
            </w:r>
          </w:p>
        </w:tc>
      </w:tr>
      <w:tr w:rsidR="00A61925" w:rsidRPr="006A4FDC" w:rsidTr="003F7578">
        <w:tc>
          <w:tcPr>
            <w:tcW w:w="828" w:type="dxa"/>
          </w:tcPr>
          <w:p w:rsidR="00A61925" w:rsidRPr="006A4FDC" w:rsidRDefault="00A61925" w:rsidP="002332CA">
            <w:pPr>
              <w:pStyle w:val="aa"/>
              <w:jc w:val="center"/>
            </w:pPr>
            <w:r w:rsidRPr="006A4FDC">
              <w:t>10</w:t>
            </w:r>
          </w:p>
        </w:tc>
        <w:tc>
          <w:tcPr>
            <w:tcW w:w="2433" w:type="dxa"/>
          </w:tcPr>
          <w:p w:rsidR="00A61925" w:rsidRPr="006A4FDC" w:rsidRDefault="00A61925" w:rsidP="002332CA">
            <w:pPr>
              <w:pStyle w:val="aa"/>
              <w:ind w:firstLine="23"/>
              <w:jc w:val="both"/>
            </w:pPr>
            <w:r w:rsidRPr="006A4FDC">
              <w:t>«Медицина»</w:t>
            </w:r>
          </w:p>
        </w:tc>
        <w:tc>
          <w:tcPr>
            <w:tcW w:w="992" w:type="dxa"/>
          </w:tcPr>
          <w:p w:rsidR="00A61925" w:rsidRPr="006A4FDC" w:rsidRDefault="00A61925" w:rsidP="002332CA">
            <w:pPr>
              <w:pStyle w:val="aa"/>
              <w:jc w:val="center"/>
            </w:pPr>
            <w:r w:rsidRPr="006A4FDC">
              <w:t>4ч</w:t>
            </w:r>
          </w:p>
        </w:tc>
        <w:tc>
          <w:tcPr>
            <w:tcW w:w="7370" w:type="dxa"/>
          </w:tcPr>
          <w:p w:rsidR="00A61925" w:rsidRPr="006A4FDC" w:rsidRDefault="00A61925" w:rsidP="002332CA">
            <w:pPr>
              <w:pStyle w:val="aa"/>
              <w:ind w:firstLine="331"/>
              <w:jc w:val="both"/>
            </w:pPr>
            <w:r w:rsidRPr="006A4FDC">
              <w:t>Активизировать речевую деятельность, развивать связную речь в процессе составления последовательного рассказа, сопровождаемого практическими действиями при оказании первой медицинской помощи. Расширять кругозор, осуществляя взаимосвязь с жизнью.</w:t>
            </w:r>
          </w:p>
        </w:tc>
      </w:tr>
      <w:tr w:rsidR="00A61925" w:rsidRPr="006A4FDC" w:rsidTr="003F7578">
        <w:tc>
          <w:tcPr>
            <w:tcW w:w="828" w:type="dxa"/>
          </w:tcPr>
          <w:p w:rsidR="00A61925" w:rsidRPr="006A4FDC" w:rsidRDefault="00A61925" w:rsidP="002332CA">
            <w:pPr>
              <w:pStyle w:val="aa"/>
              <w:jc w:val="center"/>
            </w:pPr>
            <w:r w:rsidRPr="006A4FDC">
              <w:t>11</w:t>
            </w:r>
          </w:p>
        </w:tc>
        <w:tc>
          <w:tcPr>
            <w:tcW w:w="2433" w:type="dxa"/>
          </w:tcPr>
          <w:p w:rsidR="00A61925" w:rsidRPr="006A4FDC" w:rsidRDefault="00A61925" w:rsidP="002332CA">
            <w:pPr>
              <w:pStyle w:val="aa"/>
              <w:ind w:firstLine="23"/>
              <w:jc w:val="both"/>
            </w:pPr>
            <w:r w:rsidRPr="006A4FDC">
              <w:t>«Учреждения, организации и предприятия»</w:t>
            </w:r>
          </w:p>
        </w:tc>
        <w:tc>
          <w:tcPr>
            <w:tcW w:w="992" w:type="dxa"/>
          </w:tcPr>
          <w:p w:rsidR="00A61925" w:rsidRPr="006A4FDC" w:rsidRDefault="00A61925" w:rsidP="002332CA">
            <w:pPr>
              <w:pStyle w:val="aa"/>
              <w:jc w:val="center"/>
            </w:pPr>
            <w:r w:rsidRPr="006A4FDC">
              <w:t>2ч</w:t>
            </w:r>
          </w:p>
        </w:tc>
        <w:tc>
          <w:tcPr>
            <w:tcW w:w="7370" w:type="dxa"/>
          </w:tcPr>
          <w:p w:rsidR="00A61925" w:rsidRPr="006A4FDC" w:rsidRDefault="00A61925" w:rsidP="002332CA">
            <w:pPr>
              <w:pStyle w:val="aa"/>
              <w:ind w:firstLine="331"/>
              <w:jc w:val="both"/>
            </w:pPr>
            <w:r w:rsidRPr="006A4FDC">
              <w:t>Способствовать развитию аналитико-синтетической деятельности при формировании представлений о назначении органов власти и их разнообразии. Активизировать осознанное восприятие и логическое мышление.</w:t>
            </w:r>
          </w:p>
        </w:tc>
      </w:tr>
      <w:tr w:rsidR="00A61925" w:rsidRPr="006A4FDC" w:rsidTr="003F7578">
        <w:tc>
          <w:tcPr>
            <w:tcW w:w="828" w:type="dxa"/>
          </w:tcPr>
          <w:p w:rsidR="00A61925" w:rsidRPr="006A4FDC" w:rsidRDefault="00A61925" w:rsidP="002332CA">
            <w:pPr>
              <w:pStyle w:val="aa"/>
              <w:jc w:val="center"/>
            </w:pPr>
            <w:r w:rsidRPr="006A4FDC">
              <w:t>12</w:t>
            </w:r>
          </w:p>
        </w:tc>
        <w:tc>
          <w:tcPr>
            <w:tcW w:w="2433" w:type="dxa"/>
          </w:tcPr>
          <w:p w:rsidR="00A61925" w:rsidRPr="006A4FDC" w:rsidRDefault="00A61925" w:rsidP="002332CA">
            <w:pPr>
              <w:pStyle w:val="aa"/>
              <w:ind w:firstLine="23"/>
              <w:jc w:val="both"/>
            </w:pPr>
            <w:r w:rsidRPr="006A4FDC">
              <w:t>«Экономика домашнего хозяйства»</w:t>
            </w:r>
          </w:p>
        </w:tc>
        <w:tc>
          <w:tcPr>
            <w:tcW w:w="992" w:type="dxa"/>
          </w:tcPr>
          <w:p w:rsidR="00A61925" w:rsidRPr="006A4FDC" w:rsidRDefault="002332CA" w:rsidP="002332CA">
            <w:pPr>
              <w:pStyle w:val="aa"/>
              <w:jc w:val="center"/>
            </w:pPr>
            <w:r>
              <w:t>14</w:t>
            </w:r>
            <w:r w:rsidR="00A61925" w:rsidRPr="006A4FDC">
              <w:t>ч</w:t>
            </w:r>
          </w:p>
        </w:tc>
        <w:tc>
          <w:tcPr>
            <w:tcW w:w="7370" w:type="dxa"/>
          </w:tcPr>
          <w:p w:rsidR="00A61925" w:rsidRPr="006A4FDC" w:rsidRDefault="00A61925" w:rsidP="002332CA">
            <w:pPr>
              <w:pStyle w:val="aa"/>
              <w:ind w:firstLine="331"/>
              <w:jc w:val="both"/>
            </w:pPr>
            <w:r w:rsidRPr="006A4FDC">
              <w:t>Развивать речевую и мыслительную деятельность при изучении бюджета семьи, осуществляя практическую направленность и взаимосвязь с жизнью. Обогащение словарного запаса. Развитие зрительного внимания при оформлении необходимых документов. Осуществлять взаимосвязь с математикой при оформлении расчетных записей.</w:t>
            </w:r>
          </w:p>
        </w:tc>
      </w:tr>
    </w:tbl>
    <w:p w:rsidR="00A61925" w:rsidRDefault="00A61925" w:rsidP="00A61925"/>
    <w:p w:rsidR="00A61925" w:rsidRDefault="00A61925" w:rsidP="00A61925"/>
    <w:p w:rsidR="003F7578" w:rsidRDefault="003F7578" w:rsidP="00A61925"/>
    <w:p w:rsidR="003F7578" w:rsidRDefault="003F7578" w:rsidP="00A61925"/>
    <w:p w:rsidR="003F7578" w:rsidRDefault="003F7578" w:rsidP="00A61925"/>
    <w:p w:rsidR="003F7578" w:rsidRDefault="003F7578" w:rsidP="00A61925"/>
    <w:p w:rsidR="003F7578" w:rsidRPr="006A4FDC" w:rsidRDefault="003F7578" w:rsidP="003F7578">
      <w:pPr>
        <w:pStyle w:val="aa"/>
        <w:ind w:firstLine="567"/>
        <w:jc w:val="both"/>
        <w:rPr>
          <w:b/>
          <w:u w:val="single"/>
        </w:rPr>
      </w:pPr>
      <w:r>
        <w:lastRenderedPageBreak/>
        <w:t xml:space="preserve">              </w:t>
      </w:r>
      <w:r>
        <w:tab/>
      </w:r>
      <w:r w:rsidRPr="006A4FDC">
        <w:rPr>
          <w:b/>
          <w:u w:val="single"/>
        </w:rPr>
        <w:t>8 класс</w:t>
      </w:r>
      <w:r>
        <w:rPr>
          <w:b/>
          <w:u w:val="single"/>
        </w:rPr>
        <w:t xml:space="preserve">    </w:t>
      </w:r>
    </w:p>
    <w:p w:rsidR="003F7578" w:rsidRDefault="003F7578" w:rsidP="003F7578">
      <w:pPr>
        <w:tabs>
          <w:tab w:val="left" w:pos="2236"/>
        </w:tabs>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9081"/>
      </w:tblGrid>
      <w:tr w:rsidR="00A61925" w:rsidRPr="006A4FDC" w:rsidTr="003F7578">
        <w:tc>
          <w:tcPr>
            <w:tcW w:w="3109" w:type="dxa"/>
          </w:tcPr>
          <w:p w:rsidR="003F7578" w:rsidRDefault="003F7578" w:rsidP="002332CA">
            <w:pPr>
              <w:pStyle w:val="aa"/>
              <w:jc w:val="center"/>
              <w:rPr>
                <w:b/>
              </w:rPr>
            </w:pPr>
          </w:p>
          <w:p w:rsidR="00A61925" w:rsidRPr="006A4FDC" w:rsidRDefault="00A61925" w:rsidP="002332CA">
            <w:pPr>
              <w:pStyle w:val="aa"/>
              <w:jc w:val="center"/>
              <w:rPr>
                <w:b/>
              </w:rPr>
            </w:pPr>
            <w:r w:rsidRPr="006A4FDC">
              <w:rPr>
                <w:b/>
              </w:rPr>
              <w:t>Темы</w:t>
            </w:r>
          </w:p>
        </w:tc>
        <w:tc>
          <w:tcPr>
            <w:tcW w:w="9081" w:type="dxa"/>
          </w:tcPr>
          <w:p w:rsidR="00764038" w:rsidRDefault="00764038" w:rsidP="002332CA">
            <w:pPr>
              <w:pStyle w:val="aa"/>
              <w:ind w:firstLine="318"/>
              <w:jc w:val="center"/>
              <w:rPr>
                <w:b/>
              </w:rPr>
            </w:pPr>
          </w:p>
          <w:p w:rsidR="00A61925" w:rsidRPr="006A4FDC" w:rsidRDefault="00A61925" w:rsidP="002332CA">
            <w:pPr>
              <w:pStyle w:val="aa"/>
              <w:ind w:firstLine="318"/>
              <w:jc w:val="center"/>
              <w:rPr>
                <w:b/>
              </w:rPr>
            </w:pPr>
            <w:r w:rsidRPr="006A4FDC">
              <w:rPr>
                <w:b/>
              </w:rPr>
              <w:t>Краткое содержание тем</w:t>
            </w:r>
          </w:p>
        </w:tc>
      </w:tr>
      <w:tr w:rsidR="00A61925" w:rsidRPr="006A4FDC" w:rsidTr="003F7578">
        <w:tc>
          <w:tcPr>
            <w:tcW w:w="3109" w:type="dxa"/>
          </w:tcPr>
          <w:p w:rsidR="00A61925" w:rsidRPr="006A4FDC" w:rsidRDefault="00A61925" w:rsidP="002332CA">
            <w:pPr>
              <w:pStyle w:val="aa"/>
              <w:jc w:val="center"/>
            </w:pPr>
            <w:r w:rsidRPr="006A4FDC">
              <w:t>«Личная гигиена»</w:t>
            </w:r>
          </w:p>
        </w:tc>
        <w:tc>
          <w:tcPr>
            <w:tcW w:w="9081" w:type="dxa"/>
          </w:tcPr>
          <w:p w:rsidR="00A61925" w:rsidRPr="006A4FDC" w:rsidRDefault="00A61925" w:rsidP="002332CA">
            <w:pPr>
              <w:pStyle w:val="aa"/>
              <w:ind w:firstLine="318"/>
              <w:jc w:val="both"/>
            </w:pPr>
            <w:r w:rsidRPr="006A4FDC">
              <w:t>Значение косметики для девушки и юноши. Правила и приемы ухода за кожей лица с использованием средств косметики. Значение здоровья для жизни и деятельности человека. Средства и способы сохранения здоровья.</w:t>
            </w:r>
          </w:p>
        </w:tc>
      </w:tr>
      <w:tr w:rsidR="00A61925" w:rsidRPr="006A4FDC" w:rsidTr="003F7578">
        <w:tc>
          <w:tcPr>
            <w:tcW w:w="3109" w:type="dxa"/>
          </w:tcPr>
          <w:p w:rsidR="00A61925" w:rsidRPr="006A4FDC" w:rsidRDefault="00A61925" w:rsidP="002332CA">
            <w:pPr>
              <w:pStyle w:val="aa"/>
              <w:jc w:val="center"/>
            </w:pPr>
            <w:r w:rsidRPr="006A4FDC">
              <w:t>«Одежда и обувь»</w:t>
            </w:r>
          </w:p>
        </w:tc>
        <w:tc>
          <w:tcPr>
            <w:tcW w:w="9081" w:type="dxa"/>
          </w:tcPr>
          <w:p w:rsidR="00A61925" w:rsidRPr="006A4FDC" w:rsidRDefault="00A61925" w:rsidP="002332CA">
            <w:pPr>
              <w:pStyle w:val="aa"/>
              <w:ind w:firstLine="318"/>
              <w:jc w:val="both"/>
            </w:pPr>
            <w:r w:rsidRPr="006A4FDC">
              <w:t>Особенности ухода за одеждой из шерстяных и синтетических тканей, стирка их в домашних условиях. Правила и приемы глажения блузок, рубашек. Химчистка – знакомство с предприятием и правилами пользования его услугами.</w:t>
            </w:r>
          </w:p>
        </w:tc>
      </w:tr>
      <w:tr w:rsidR="00A61925" w:rsidRPr="006A4FDC" w:rsidTr="003F7578">
        <w:tc>
          <w:tcPr>
            <w:tcW w:w="3109" w:type="dxa"/>
          </w:tcPr>
          <w:p w:rsidR="00A61925" w:rsidRPr="006A4FDC" w:rsidRDefault="00A61925" w:rsidP="002332CA">
            <w:pPr>
              <w:pStyle w:val="aa"/>
              <w:jc w:val="center"/>
            </w:pPr>
            <w:r w:rsidRPr="006A4FDC">
              <w:t>«Питание»</w:t>
            </w:r>
          </w:p>
        </w:tc>
        <w:tc>
          <w:tcPr>
            <w:tcW w:w="9081" w:type="dxa"/>
          </w:tcPr>
          <w:p w:rsidR="00A61925" w:rsidRPr="006A4FDC" w:rsidRDefault="00A61925" w:rsidP="002332CA">
            <w:pPr>
              <w:pStyle w:val="aa"/>
              <w:ind w:firstLine="318"/>
              <w:jc w:val="both"/>
            </w:pPr>
            <w:r w:rsidRPr="006A4FDC">
              <w:t>Виды теста. Приготовления изделия из теста. Заготовка продуктов впрок. Запись рецептов.</w:t>
            </w:r>
          </w:p>
        </w:tc>
      </w:tr>
      <w:tr w:rsidR="00A61925" w:rsidRPr="006A4FDC" w:rsidTr="003F7578">
        <w:tc>
          <w:tcPr>
            <w:tcW w:w="3109" w:type="dxa"/>
          </w:tcPr>
          <w:p w:rsidR="00A61925" w:rsidRPr="006A4FDC" w:rsidRDefault="00A61925" w:rsidP="002332CA">
            <w:pPr>
              <w:pStyle w:val="aa"/>
              <w:jc w:val="center"/>
            </w:pPr>
            <w:r w:rsidRPr="006A4FDC">
              <w:t>«Семья»</w:t>
            </w:r>
          </w:p>
        </w:tc>
        <w:tc>
          <w:tcPr>
            <w:tcW w:w="9081" w:type="dxa"/>
          </w:tcPr>
          <w:p w:rsidR="00A61925" w:rsidRPr="006A4FDC" w:rsidRDefault="00A61925" w:rsidP="002332CA">
            <w:pPr>
              <w:pStyle w:val="aa"/>
              <w:ind w:firstLine="318"/>
              <w:jc w:val="both"/>
            </w:pPr>
            <w:r w:rsidRPr="006A4FDC">
              <w:t>Грудной ребенок в семье. Правила содержания в чистоте детской постели, посуды, игрушек</w:t>
            </w:r>
          </w:p>
        </w:tc>
      </w:tr>
      <w:tr w:rsidR="00A61925" w:rsidRPr="006A4FDC" w:rsidTr="003F7578">
        <w:tc>
          <w:tcPr>
            <w:tcW w:w="3109" w:type="dxa"/>
          </w:tcPr>
          <w:p w:rsidR="00A61925" w:rsidRPr="006A4FDC" w:rsidRDefault="00A61925" w:rsidP="002332CA">
            <w:pPr>
              <w:pStyle w:val="aa"/>
              <w:jc w:val="center"/>
            </w:pPr>
            <w:r w:rsidRPr="006A4FDC">
              <w:t>«Культура поведения»</w:t>
            </w:r>
          </w:p>
        </w:tc>
        <w:tc>
          <w:tcPr>
            <w:tcW w:w="9081" w:type="dxa"/>
          </w:tcPr>
          <w:p w:rsidR="00A61925" w:rsidRPr="006A4FDC" w:rsidRDefault="00A61925" w:rsidP="002332CA">
            <w:pPr>
              <w:pStyle w:val="aa"/>
              <w:ind w:firstLine="318"/>
              <w:jc w:val="both"/>
            </w:pPr>
            <w:r w:rsidRPr="006A4FDC">
              <w:t>Культура общения юноши и девушки. Внешний вид молодых людей.</w:t>
            </w:r>
          </w:p>
        </w:tc>
      </w:tr>
      <w:tr w:rsidR="00A61925" w:rsidRPr="006A4FDC" w:rsidTr="003F7578">
        <w:tc>
          <w:tcPr>
            <w:tcW w:w="3109" w:type="dxa"/>
          </w:tcPr>
          <w:p w:rsidR="00A61925" w:rsidRPr="006A4FDC" w:rsidRDefault="00A61925" w:rsidP="002332CA">
            <w:pPr>
              <w:pStyle w:val="aa"/>
              <w:jc w:val="center"/>
            </w:pPr>
            <w:r w:rsidRPr="006A4FDC">
              <w:t>«Жилище»</w:t>
            </w:r>
          </w:p>
        </w:tc>
        <w:tc>
          <w:tcPr>
            <w:tcW w:w="9081" w:type="dxa"/>
          </w:tcPr>
          <w:p w:rsidR="00A61925" w:rsidRPr="006A4FDC" w:rsidRDefault="00A61925" w:rsidP="002332CA">
            <w:pPr>
              <w:pStyle w:val="aa"/>
              <w:ind w:firstLine="318"/>
              <w:jc w:val="both"/>
            </w:pPr>
            <w:r w:rsidRPr="006A4FDC">
              <w:t>Уборка кухни, санузла, ванны. Моющие с</w:t>
            </w:r>
            <w:r w:rsidR="00764038">
              <w:t>редства, используемые при уборке</w:t>
            </w:r>
            <w:r w:rsidRPr="006A4FDC">
              <w:t xml:space="preserve"> кухни, ванной, санузла.</w:t>
            </w:r>
          </w:p>
        </w:tc>
      </w:tr>
      <w:tr w:rsidR="00A61925" w:rsidRPr="006A4FDC" w:rsidTr="003F7578">
        <w:tc>
          <w:tcPr>
            <w:tcW w:w="3109" w:type="dxa"/>
          </w:tcPr>
          <w:p w:rsidR="00A61925" w:rsidRPr="006A4FDC" w:rsidRDefault="00A61925" w:rsidP="002332CA">
            <w:pPr>
              <w:pStyle w:val="aa"/>
              <w:jc w:val="center"/>
            </w:pPr>
            <w:r w:rsidRPr="006A4FDC">
              <w:t>«Транспорт»</w:t>
            </w:r>
          </w:p>
        </w:tc>
        <w:tc>
          <w:tcPr>
            <w:tcW w:w="9081" w:type="dxa"/>
          </w:tcPr>
          <w:p w:rsidR="00A61925" w:rsidRPr="006A4FDC" w:rsidRDefault="00A61925" w:rsidP="002332CA">
            <w:pPr>
              <w:pStyle w:val="aa"/>
              <w:ind w:firstLine="318"/>
              <w:jc w:val="both"/>
            </w:pPr>
            <w:r w:rsidRPr="006A4FDC">
              <w:t>Междугородний автотранспорт, автовокзал. Его назначение, основные автобусные маршруты, расписание, порядок приобретение билета и его стоимость до разных пунктов. Значение водного транспорта. Пристань. Порт. Основные службы.</w:t>
            </w:r>
          </w:p>
        </w:tc>
      </w:tr>
      <w:tr w:rsidR="00A61925" w:rsidRPr="006A4FDC" w:rsidTr="003F7578">
        <w:tc>
          <w:tcPr>
            <w:tcW w:w="3109" w:type="dxa"/>
          </w:tcPr>
          <w:p w:rsidR="00A61925" w:rsidRPr="006A4FDC" w:rsidRDefault="00A61925" w:rsidP="002332CA">
            <w:pPr>
              <w:pStyle w:val="aa"/>
              <w:jc w:val="center"/>
            </w:pPr>
            <w:r w:rsidRPr="006A4FDC">
              <w:t>«Торговля»</w:t>
            </w:r>
          </w:p>
        </w:tc>
        <w:tc>
          <w:tcPr>
            <w:tcW w:w="9081" w:type="dxa"/>
          </w:tcPr>
          <w:p w:rsidR="00A61925" w:rsidRPr="006A4FDC" w:rsidRDefault="00A61925" w:rsidP="002332CA">
            <w:pPr>
              <w:pStyle w:val="aa"/>
              <w:ind w:firstLine="318"/>
              <w:jc w:val="both"/>
            </w:pPr>
            <w:r w:rsidRPr="006A4FDC">
              <w:t>Рынки. Виды рынков. Различия рынка от магазина.</w:t>
            </w:r>
          </w:p>
        </w:tc>
      </w:tr>
      <w:tr w:rsidR="00A61925" w:rsidRPr="006A4FDC" w:rsidTr="003F7578">
        <w:tc>
          <w:tcPr>
            <w:tcW w:w="3109" w:type="dxa"/>
          </w:tcPr>
          <w:p w:rsidR="00A61925" w:rsidRPr="006A4FDC" w:rsidRDefault="00A61925" w:rsidP="002332CA">
            <w:pPr>
              <w:pStyle w:val="aa"/>
              <w:jc w:val="center"/>
            </w:pPr>
            <w:r w:rsidRPr="006A4FDC">
              <w:t>«Средства связи»</w:t>
            </w:r>
          </w:p>
        </w:tc>
        <w:tc>
          <w:tcPr>
            <w:tcW w:w="9081" w:type="dxa"/>
          </w:tcPr>
          <w:p w:rsidR="00A61925" w:rsidRPr="006A4FDC" w:rsidRDefault="00A61925" w:rsidP="002332CA">
            <w:pPr>
              <w:pStyle w:val="aa"/>
              <w:ind w:firstLine="318"/>
              <w:jc w:val="both"/>
            </w:pPr>
            <w:r w:rsidRPr="006A4FDC">
              <w:t>Виды телефонной связи. Правила пользования телефоном-автоматом, таксофоном, квартирным телефоном. Правила пользования телефонным справочником. Культура разговора по телефону. Получение справок по телефону. Вызов специализированных служб помощи населению (01, 02, 03,</w:t>
            </w:r>
            <w:r w:rsidR="00764038">
              <w:t xml:space="preserve"> 04, 911 и т.п.). М</w:t>
            </w:r>
            <w:r w:rsidRPr="006A4FDC">
              <w:t>еждугородняя телефонная связь. Порядок пользования автоматической связью. Виды заказов междугороднего телефонного разговора</w:t>
            </w:r>
          </w:p>
        </w:tc>
      </w:tr>
      <w:tr w:rsidR="00A61925" w:rsidRPr="006A4FDC" w:rsidTr="003F7578">
        <w:tc>
          <w:tcPr>
            <w:tcW w:w="3109" w:type="dxa"/>
            <w:tcBorders>
              <w:top w:val="single" w:sz="4" w:space="0" w:color="auto"/>
              <w:left w:val="single" w:sz="4" w:space="0" w:color="auto"/>
              <w:bottom w:val="single" w:sz="4" w:space="0" w:color="auto"/>
              <w:right w:val="single" w:sz="4" w:space="0" w:color="auto"/>
            </w:tcBorders>
          </w:tcPr>
          <w:p w:rsidR="00A61925" w:rsidRPr="006A4FDC" w:rsidRDefault="00A61925" w:rsidP="002332CA">
            <w:pPr>
              <w:pStyle w:val="aa"/>
              <w:jc w:val="center"/>
            </w:pPr>
            <w:r w:rsidRPr="006A4FDC">
              <w:t>«Медицинская помощь»</w:t>
            </w:r>
          </w:p>
        </w:tc>
        <w:tc>
          <w:tcPr>
            <w:tcW w:w="9081" w:type="dxa"/>
            <w:tcBorders>
              <w:top w:val="single" w:sz="4" w:space="0" w:color="auto"/>
              <w:left w:val="single" w:sz="4" w:space="0" w:color="auto"/>
              <w:bottom w:val="single" w:sz="4" w:space="0" w:color="auto"/>
              <w:right w:val="single" w:sz="4" w:space="0" w:color="auto"/>
            </w:tcBorders>
          </w:tcPr>
          <w:p w:rsidR="00A61925" w:rsidRPr="006A4FDC" w:rsidRDefault="00A61925" w:rsidP="002332CA">
            <w:pPr>
              <w:pStyle w:val="aa"/>
              <w:ind w:firstLine="318"/>
              <w:jc w:val="both"/>
            </w:pPr>
            <w:r w:rsidRPr="006A4FDC">
              <w:t>Первая помощь при несчастных случаях. Первая помощь утопающему. Меры по предупреждению несчастных случаев.</w:t>
            </w:r>
          </w:p>
        </w:tc>
      </w:tr>
      <w:tr w:rsidR="00A61925" w:rsidRPr="006A4FDC" w:rsidTr="003F7578">
        <w:tc>
          <w:tcPr>
            <w:tcW w:w="3109" w:type="dxa"/>
            <w:tcBorders>
              <w:top w:val="single" w:sz="4" w:space="0" w:color="auto"/>
              <w:left w:val="single" w:sz="4" w:space="0" w:color="auto"/>
              <w:bottom w:val="single" w:sz="4" w:space="0" w:color="auto"/>
              <w:right w:val="single" w:sz="4" w:space="0" w:color="auto"/>
            </w:tcBorders>
          </w:tcPr>
          <w:p w:rsidR="00A61925" w:rsidRPr="006A4FDC" w:rsidRDefault="00A61925" w:rsidP="002332CA">
            <w:pPr>
              <w:pStyle w:val="aa"/>
              <w:jc w:val="center"/>
            </w:pPr>
            <w:r w:rsidRPr="006A4FDC">
              <w:t>«Учреждения, организации и предприятия»</w:t>
            </w:r>
          </w:p>
        </w:tc>
        <w:tc>
          <w:tcPr>
            <w:tcW w:w="9081" w:type="dxa"/>
            <w:tcBorders>
              <w:top w:val="single" w:sz="4" w:space="0" w:color="auto"/>
              <w:left w:val="single" w:sz="4" w:space="0" w:color="auto"/>
              <w:bottom w:val="single" w:sz="4" w:space="0" w:color="auto"/>
              <w:right w:val="single" w:sz="4" w:space="0" w:color="auto"/>
            </w:tcBorders>
          </w:tcPr>
          <w:p w:rsidR="00A61925" w:rsidRPr="006A4FDC" w:rsidRDefault="00A61925" w:rsidP="002332CA">
            <w:pPr>
              <w:pStyle w:val="aa"/>
              <w:ind w:firstLine="318"/>
              <w:jc w:val="both"/>
            </w:pPr>
            <w:r w:rsidRPr="006A4FDC">
              <w:t>Департамент, муниципалитет, префектура, милиция, их назначение.</w:t>
            </w:r>
          </w:p>
        </w:tc>
      </w:tr>
      <w:tr w:rsidR="00A61925" w:rsidRPr="006A4FDC" w:rsidTr="003F7578">
        <w:tc>
          <w:tcPr>
            <w:tcW w:w="3109" w:type="dxa"/>
            <w:tcBorders>
              <w:top w:val="single" w:sz="4" w:space="0" w:color="auto"/>
              <w:left w:val="single" w:sz="4" w:space="0" w:color="auto"/>
              <w:bottom w:val="single" w:sz="4" w:space="0" w:color="auto"/>
              <w:right w:val="single" w:sz="4" w:space="0" w:color="auto"/>
            </w:tcBorders>
          </w:tcPr>
          <w:p w:rsidR="00A61925" w:rsidRPr="006A4FDC" w:rsidRDefault="00A61925" w:rsidP="002332CA">
            <w:pPr>
              <w:pStyle w:val="aa"/>
              <w:jc w:val="center"/>
            </w:pPr>
            <w:r w:rsidRPr="006A4FDC">
              <w:t>«Экономика домашнего хозяйства»</w:t>
            </w:r>
          </w:p>
        </w:tc>
        <w:tc>
          <w:tcPr>
            <w:tcW w:w="9081" w:type="dxa"/>
            <w:tcBorders>
              <w:top w:val="single" w:sz="4" w:space="0" w:color="auto"/>
              <w:left w:val="single" w:sz="4" w:space="0" w:color="auto"/>
              <w:bottom w:val="single" w:sz="4" w:space="0" w:color="auto"/>
              <w:right w:val="single" w:sz="4" w:space="0" w:color="auto"/>
            </w:tcBorders>
          </w:tcPr>
          <w:p w:rsidR="00A61925" w:rsidRPr="006A4FDC" w:rsidRDefault="00764038" w:rsidP="002332CA">
            <w:pPr>
              <w:pStyle w:val="aa"/>
              <w:ind w:firstLine="318"/>
              <w:jc w:val="both"/>
            </w:pPr>
            <w:r>
              <w:t>Бюджет семьи. В</w:t>
            </w:r>
            <w:r w:rsidR="00A61925" w:rsidRPr="006A4FDC">
              <w:t>иды источников дохода, основны</w:t>
            </w:r>
            <w:r>
              <w:t>е статьи расходов. Сбережение. З</w:t>
            </w:r>
            <w:r w:rsidR="00A61925" w:rsidRPr="006A4FDC">
              <w:t>начение и способы экономии расходов. Виды хранения сбережений. Виды вкладов в сбербанк.</w:t>
            </w:r>
          </w:p>
        </w:tc>
      </w:tr>
    </w:tbl>
    <w:p w:rsidR="00EF094C" w:rsidRPr="006A4FDC" w:rsidRDefault="003F7578" w:rsidP="003F7578">
      <w:pPr>
        <w:pStyle w:val="aa"/>
        <w:jc w:val="both"/>
      </w:pPr>
      <w:r>
        <w:lastRenderedPageBreak/>
        <w:t xml:space="preserve">   </w:t>
      </w:r>
      <w:r w:rsidR="00EF094C" w:rsidRPr="006A4FDC">
        <w:rPr>
          <w:b/>
        </w:rPr>
        <w:t>В рабочей программе СБО предусмотрены следующие уроки</w:t>
      </w:r>
      <w:r w:rsidR="00EF094C" w:rsidRPr="006A4FDC">
        <w:t>:</w:t>
      </w:r>
    </w:p>
    <w:p w:rsidR="00EF094C" w:rsidRPr="009860CC" w:rsidRDefault="00EF094C" w:rsidP="009860CC">
      <w:r w:rsidRPr="009860CC">
        <w:t>Беседы</w:t>
      </w:r>
    </w:p>
    <w:p w:rsidR="00EF094C" w:rsidRPr="009860CC" w:rsidRDefault="00EF094C" w:rsidP="009860CC">
      <w:r w:rsidRPr="009860CC">
        <w:t>Практические работы</w:t>
      </w:r>
    </w:p>
    <w:p w:rsidR="00EF094C" w:rsidRPr="009860CC" w:rsidRDefault="00EF094C" w:rsidP="009860CC">
      <w:r w:rsidRPr="009860CC">
        <w:t>Экскурсии</w:t>
      </w:r>
    </w:p>
    <w:p w:rsidR="00EF094C" w:rsidRPr="009860CC" w:rsidRDefault="00EF094C" w:rsidP="009860CC">
      <w:r w:rsidRPr="009860CC">
        <w:t>Сюжетно-ролевые игры</w:t>
      </w:r>
    </w:p>
    <w:p w:rsidR="00EF094C" w:rsidRPr="006A4FDC" w:rsidRDefault="00EF094C" w:rsidP="00EF094C">
      <w:pPr>
        <w:pStyle w:val="aa"/>
        <w:ind w:firstLine="567"/>
        <w:jc w:val="both"/>
        <w:rPr>
          <w:b/>
          <w:u w:val="single"/>
        </w:rPr>
      </w:pPr>
    </w:p>
    <w:p w:rsidR="003F7578" w:rsidRPr="006A4FDC" w:rsidRDefault="003F7578" w:rsidP="003F7578">
      <w:pPr>
        <w:pStyle w:val="aa"/>
        <w:numPr>
          <w:ilvl w:val="0"/>
          <w:numId w:val="11"/>
        </w:numPr>
        <w:jc w:val="center"/>
        <w:rPr>
          <w:b/>
        </w:rPr>
      </w:pPr>
      <w:r w:rsidRPr="006A4FDC">
        <w:rPr>
          <w:b/>
        </w:rPr>
        <w:t>Контрольно – измерительные материалы.</w:t>
      </w:r>
    </w:p>
    <w:p w:rsidR="003F7578" w:rsidRPr="006A4FDC" w:rsidRDefault="003F7578" w:rsidP="003F7578">
      <w:pPr>
        <w:pStyle w:val="aa"/>
        <w:ind w:left="1440"/>
        <w:rPr>
          <w:b/>
        </w:rPr>
      </w:pPr>
    </w:p>
    <w:p w:rsidR="003F7578" w:rsidRPr="006A4FDC" w:rsidRDefault="003F7578" w:rsidP="003F7578">
      <w:pPr>
        <w:pStyle w:val="aa"/>
        <w:ind w:firstLine="567"/>
        <w:jc w:val="both"/>
      </w:pPr>
    </w:p>
    <w:p w:rsidR="003F7578" w:rsidRPr="006A4FDC" w:rsidRDefault="003F7578" w:rsidP="003F7578">
      <w:pPr>
        <w:pStyle w:val="aa"/>
        <w:ind w:firstLine="567"/>
        <w:jc w:val="both"/>
      </w:pPr>
    </w:p>
    <w:p w:rsidR="003F7578" w:rsidRPr="006A4FDC" w:rsidRDefault="003F7578" w:rsidP="003F7578">
      <w:pPr>
        <w:pStyle w:val="aa"/>
        <w:ind w:firstLine="567"/>
        <w:jc w:val="both"/>
      </w:pPr>
      <w:r w:rsidRPr="006A4FDC">
        <w:tab/>
      </w:r>
      <w:r w:rsidRPr="006A4FDC">
        <w:rPr>
          <w:b/>
        </w:rPr>
        <w:t>Оценочная деятельность</w:t>
      </w:r>
      <w:r w:rsidRPr="006A4FDC">
        <w:t xml:space="preserve"> состоит из фронтального и индивидуального письменного и устного опроса с использованием:</w:t>
      </w:r>
    </w:p>
    <w:p w:rsidR="003F7578" w:rsidRPr="009860CC" w:rsidRDefault="003F7578" w:rsidP="009860CC">
      <w:r w:rsidRPr="009860CC">
        <w:t>Тестов</w:t>
      </w:r>
    </w:p>
    <w:p w:rsidR="003F7578" w:rsidRPr="009860CC" w:rsidRDefault="003F7578" w:rsidP="009860CC">
      <w:r w:rsidRPr="009860CC">
        <w:t xml:space="preserve">Кроссвордов </w:t>
      </w:r>
    </w:p>
    <w:p w:rsidR="003F7578" w:rsidRPr="009860CC" w:rsidRDefault="003F7578" w:rsidP="009860CC">
      <w:r w:rsidRPr="009860CC">
        <w:t>Буквенных и цифровых заданий (карточек-заданий)</w:t>
      </w:r>
    </w:p>
    <w:p w:rsidR="003F7578" w:rsidRPr="009860CC" w:rsidRDefault="003F7578" w:rsidP="009860CC">
      <w:r w:rsidRPr="009860CC">
        <w:t>Практических работ.</w:t>
      </w:r>
    </w:p>
    <w:p w:rsidR="003F7578" w:rsidRPr="009860CC" w:rsidRDefault="003F7578" w:rsidP="009860CC"/>
    <w:p w:rsidR="003F7578" w:rsidRPr="006A4FDC" w:rsidRDefault="003F7578" w:rsidP="003F7578">
      <w:pPr>
        <w:pStyle w:val="aa"/>
        <w:ind w:firstLine="567"/>
        <w:jc w:val="both"/>
      </w:pPr>
    </w:p>
    <w:p w:rsidR="003F7578" w:rsidRPr="006A4FDC" w:rsidRDefault="003F7578" w:rsidP="003F7578">
      <w:pPr>
        <w:pStyle w:val="aa"/>
        <w:ind w:firstLine="567"/>
        <w:jc w:val="both"/>
      </w:pPr>
      <w:r w:rsidRPr="006A4FDC">
        <w:t xml:space="preserve">Контрольно - измерительный материал создается учителем в соответствии с психофизическим особенностями учащихся каждого класса. </w:t>
      </w:r>
    </w:p>
    <w:p w:rsidR="003F7578" w:rsidRPr="006A4FDC" w:rsidRDefault="003F7578" w:rsidP="003F7578">
      <w:pPr>
        <w:pStyle w:val="aa"/>
        <w:ind w:firstLine="567"/>
        <w:jc w:val="both"/>
      </w:pPr>
    </w:p>
    <w:p w:rsidR="003F7578" w:rsidRPr="006A4FDC" w:rsidRDefault="003F7578" w:rsidP="003F7578">
      <w:pPr>
        <w:pStyle w:val="aa"/>
        <w:ind w:firstLine="567"/>
        <w:jc w:val="both"/>
        <w:rPr>
          <w:b/>
        </w:rPr>
      </w:pPr>
      <w:r w:rsidRPr="006A4FDC">
        <w:t>В конце года проводится итоговая контрольная работа (итоговый контроль) по изученному материалу в виде теста.</w:t>
      </w:r>
    </w:p>
    <w:p w:rsidR="003F7578" w:rsidRDefault="003F7578" w:rsidP="003F7578">
      <w:pPr>
        <w:pStyle w:val="aa"/>
        <w:ind w:firstLine="567"/>
        <w:jc w:val="both"/>
      </w:pPr>
      <w:r w:rsidRPr="006A4FDC">
        <w:rPr>
          <w:b/>
        </w:rPr>
        <w:br w:type="page"/>
      </w:r>
    </w:p>
    <w:p w:rsidR="00EF094C" w:rsidRPr="006A4FDC" w:rsidRDefault="00EF094C" w:rsidP="00A32453">
      <w:pPr>
        <w:pStyle w:val="aa"/>
        <w:jc w:val="both"/>
        <w:rPr>
          <w:b/>
          <w:u w:val="single"/>
        </w:rPr>
      </w:pPr>
      <w:r w:rsidRPr="006A4FDC">
        <w:rPr>
          <w:b/>
          <w:u w:val="single"/>
        </w:rPr>
        <w:lastRenderedPageBreak/>
        <w:t>В 8 классе:</w:t>
      </w:r>
    </w:p>
    <w:p w:rsidR="00EF094C" w:rsidRPr="006A4FDC" w:rsidRDefault="00EF094C" w:rsidP="00EF094C">
      <w:pPr>
        <w:pStyle w:val="aa"/>
        <w:ind w:firstLine="567"/>
        <w:jc w:val="both"/>
        <w:rPr>
          <w:b/>
          <w:u w:val="single"/>
        </w:rPr>
      </w:pPr>
    </w:p>
    <w:p w:rsidR="00EF094C" w:rsidRPr="006A4FDC" w:rsidRDefault="00EF094C" w:rsidP="00EF094C">
      <w:pPr>
        <w:pStyle w:val="aa"/>
        <w:ind w:firstLine="567"/>
        <w:jc w:val="both"/>
        <w:rPr>
          <w:b/>
        </w:rPr>
      </w:pPr>
      <w:r w:rsidRPr="006A4FDC">
        <w:rPr>
          <w:b/>
          <w:i/>
        </w:rPr>
        <w:t>1. Обучающиеся должны знать</w:t>
      </w:r>
      <w:r w:rsidRPr="006A4FDC">
        <w:rPr>
          <w:b/>
        </w:rPr>
        <w:t>:</w:t>
      </w:r>
    </w:p>
    <w:p w:rsidR="00EF094C" w:rsidRPr="009860CC" w:rsidRDefault="00EF094C" w:rsidP="009860CC">
      <w:r w:rsidRPr="009860CC">
        <w:t>Виды теста, способы приготовления изделий из теста, способы заготовки продуктов впрок.</w:t>
      </w:r>
    </w:p>
    <w:p w:rsidR="00EF094C" w:rsidRPr="009860CC" w:rsidRDefault="00EF094C" w:rsidP="009860CC">
      <w:r w:rsidRPr="009860CC">
        <w:t>Правила ухода за кожей лица, приёмы нанесения косметических средств на лицо, шею, руки</w:t>
      </w:r>
    </w:p>
    <w:p w:rsidR="00EF094C" w:rsidRPr="009860CC" w:rsidRDefault="00EF094C" w:rsidP="009860CC">
      <w:proofErr w:type="gramStart"/>
      <w:r w:rsidRPr="009860CC">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roofErr w:type="gramEnd"/>
    </w:p>
    <w:p w:rsidR="00EF094C" w:rsidRPr="009860CC" w:rsidRDefault="00EF094C" w:rsidP="009860CC">
      <w:r w:rsidRPr="009860CC">
        <w:t>Правила ухода за грудным ребёнком, санитарно - гигиенические требования к содержанию детской посуды, постельки, игрушек.</w:t>
      </w:r>
    </w:p>
    <w:p w:rsidR="00EF094C" w:rsidRPr="009860CC" w:rsidRDefault="00EF094C" w:rsidP="009860CC">
      <w:r w:rsidRPr="009860CC">
        <w:t>Правила поведения юноши и девушки при встрече, знакомстве и расставании, требования к внешнему виду</w:t>
      </w:r>
    </w:p>
    <w:p w:rsidR="00EF094C" w:rsidRPr="009860CC" w:rsidRDefault="00EF094C" w:rsidP="009860CC">
      <w:r w:rsidRPr="009860CC">
        <w:t>Правила и периодичность уборки кухни, санузла, ванной комнаты</w:t>
      </w:r>
      <w:proofErr w:type="gramStart"/>
      <w:r w:rsidRPr="009860CC">
        <w:t xml:space="preserve">,; </w:t>
      </w:r>
      <w:proofErr w:type="gramEnd"/>
      <w:r w:rsidRPr="009860CC">
        <w:t>моющие средства для уборки; санитарно – гигиенические требования к данным помещениям.</w:t>
      </w:r>
    </w:p>
    <w:p w:rsidR="00EF094C" w:rsidRPr="009860CC" w:rsidRDefault="00EF094C" w:rsidP="009860CC">
      <w:r w:rsidRPr="009860CC">
        <w:t>Основные автобусные маршруты, правила безопасной поездки</w:t>
      </w:r>
    </w:p>
    <w:p w:rsidR="00EF094C" w:rsidRPr="009860CC" w:rsidRDefault="00EF094C" w:rsidP="009860CC">
      <w:r w:rsidRPr="009860CC">
        <w:t>Рынок, его виды и отличия от магазина, правила поведения и права покупателя.</w:t>
      </w:r>
    </w:p>
    <w:p w:rsidR="00EF094C" w:rsidRPr="009860CC" w:rsidRDefault="00EF094C" w:rsidP="009860CC">
      <w:r w:rsidRPr="009860CC">
        <w:t>Виды телефонной связи, правила пользования, периодичность оплаты, виды междугородней связи и способы её осуществления</w:t>
      </w:r>
    </w:p>
    <w:p w:rsidR="00EF094C" w:rsidRPr="009860CC" w:rsidRDefault="00EF094C" w:rsidP="009860CC">
      <w:r w:rsidRPr="009860CC">
        <w:t>Меры по предупреждению несчастных случаев в быту, правила и приёмы оказания первой медицинской помощи</w:t>
      </w:r>
    </w:p>
    <w:p w:rsidR="00EF094C" w:rsidRPr="006A4FDC" w:rsidRDefault="00EF094C" w:rsidP="009860CC">
      <w:pPr>
        <w:rPr>
          <w:b/>
          <w:i/>
        </w:rPr>
      </w:pPr>
      <w:r w:rsidRPr="009860CC">
        <w:t>Основные составные части бюджета, статьи расходов и доходов, правила экономии и сбережения</w:t>
      </w:r>
      <w:r w:rsidRPr="006A4FDC">
        <w:t>.</w:t>
      </w:r>
    </w:p>
    <w:p w:rsidR="00EF094C" w:rsidRPr="006A4FDC" w:rsidRDefault="00EF094C" w:rsidP="00EF094C">
      <w:pPr>
        <w:pStyle w:val="aa"/>
        <w:ind w:firstLine="567"/>
        <w:jc w:val="both"/>
      </w:pPr>
    </w:p>
    <w:p w:rsidR="00EF094C" w:rsidRPr="006A4FDC" w:rsidRDefault="00EF094C" w:rsidP="00EF094C">
      <w:pPr>
        <w:pStyle w:val="aa"/>
        <w:ind w:firstLine="567"/>
        <w:jc w:val="both"/>
        <w:rPr>
          <w:b/>
          <w:i/>
        </w:rPr>
      </w:pPr>
      <w:r w:rsidRPr="006A4FDC">
        <w:rPr>
          <w:b/>
          <w:i/>
        </w:rPr>
        <w:t>2. Обучающиеся должны уметь:</w:t>
      </w:r>
    </w:p>
    <w:p w:rsidR="00EF094C" w:rsidRPr="009860CC" w:rsidRDefault="00EF094C" w:rsidP="009860CC">
      <w:r w:rsidRPr="009860CC">
        <w:t>Готовить пресное тесто и изделия из него, подготавливать овощи, делать заготовки впрок</w:t>
      </w:r>
    </w:p>
    <w:p w:rsidR="00EF094C" w:rsidRPr="009860CC" w:rsidRDefault="00EF094C" w:rsidP="009860CC">
      <w:r w:rsidRPr="009860CC">
        <w:t>Правильно ухаживать за кожей лица, шеи, рук, ног, использовать подручные средства к имеющимся косметическим средствам</w:t>
      </w:r>
    </w:p>
    <w:p w:rsidR="00EF094C" w:rsidRPr="009860CC" w:rsidRDefault="00EF094C" w:rsidP="009860CC">
      <w:r w:rsidRPr="009860CC">
        <w:t>Стирать  и сушить изделия из шерстяных и синтетических тканей, гладить рубашки и блузки</w:t>
      </w:r>
    </w:p>
    <w:p w:rsidR="00EF094C" w:rsidRPr="009860CC" w:rsidRDefault="00EF094C" w:rsidP="009860CC">
      <w:r w:rsidRPr="009860CC">
        <w:t>Купать, одевать, пеленать ребёнка, содержать в порядке его вещи</w:t>
      </w:r>
    </w:p>
    <w:p w:rsidR="00EF094C" w:rsidRPr="009860CC" w:rsidRDefault="00EF094C" w:rsidP="009860CC">
      <w:r w:rsidRPr="009860CC">
        <w:t>Культурно и вежливо вести себя при знакомстве в общественных местах, выбирать косметические средства, украшения и духи</w:t>
      </w:r>
    </w:p>
    <w:p w:rsidR="00EF094C" w:rsidRPr="009860CC" w:rsidRDefault="00EF094C" w:rsidP="009860CC">
      <w:r w:rsidRPr="009860CC">
        <w:t>Мыть кафельные стены, чистить раковины</w:t>
      </w:r>
    </w:p>
    <w:p w:rsidR="00EF094C" w:rsidRPr="009860CC" w:rsidRDefault="00EF094C" w:rsidP="009860CC">
      <w:r w:rsidRPr="009860CC">
        <w:t>Покупать билет, пользоваться расписанием, обращаться за справкой.</w:t>
      </w:r>
    </w:p>
    <w:p w:rsidR="00EF094C" w:rsidRPr="009860CC" w:rsidRDefault="00EF094C" w:rsidP="009860CC">
      <w:r w:rsidRPr="009860CC">
        <w:t>Находить нужные товары, выбирать продукцию в соответствии с её качеством.</w:t>
      </w:r>
    </w:p>
    <w:p w:rsidR="00EF094C" w:rsidRPr="009860CC" w:rsidRDefault="00EF094C" w:rsidP="009860CC">
      <w:r w:rsidRPr="009860CC">
        <w:t>Кратко объяснять причину звонка по телефону, получать справку, узнавать время, культурно и вежливо разговаривать по телефону.</w:t>
      </w:r>
    </w:p>
    <w:p w:rsidR="00EF094C" w:rsidRPr="009860CC" w:rsidRDefault="00EF094C" w:rsidP="009860CC">
      <w:r w:rsidRPr="009860CC">
        <w:t>Оказывать первую помощь при ожоге, обморожении, утопающему</w:t>
      </w:r>
    </w:p>
    <w:p w:rsidR="00EF094C" w:rsidRPr="009860CC" w:rsidRDefault="00EF094C" w:rsidP="009860CC">
      <w:r w:rsidRPr="009860CC">
        <w:t>Обращаться с вопросами и просьбами к работникам префектуры</w:t>
      </w:r>
    </w:p>
    <w:p w:rsidR="00EF094C" w:rsidRPr="009860CC" w:rsidRDefault="00EF094C" w:rsidP="009860CC">
      <w:r w:rsidRPr="009860CC">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531948" w:rsidRDefault="00A61925" w:rsidP="00531948">
      <w:pPr>
        <w:pStyle w:val="aa"/>
        <w:ind w:left="786"/>
        <w:jc w:val="center"/>
        <w:rPr>
          <w:b/>
        </w:rPr>
      </w:pPr>
      <w:r w:rsidRPr="00A61925">
        <w:br w:type="page"/>
      </w:r>
    </w:p>
    <w:p w:rsidR="00532594" w:rsidRDefault="00532594" w:rsidP="00532594">
      <w:pPr>
        <w:pStyle w:val="aa"/>
        <w:ind w:firstLine="567"/>
        <w:jc w:val="center"/>
        <w:rPr>
          <w:b/>
        </w:rPr>
      </w:pPr>
      <w:r>
        <w:rPr>
          <w:b/>
        </w:rPr>
        <w:lastRenderedPageBreak/>
        <w:t>Т</w:t>
      </w:r>
      <w:r w:rsidRPr="006A4FDC">
        <w:rPr>
          <w:b/>
        </w:rPr>
        <w:t>ематическое планирование по курсу «Социально – бытовая ориентировка</w:t>
      </w:r>
      <w:r>
        <w:rPr>
          <w:b/>
        </w:rPr>
        <w:t>» 8 класс</w:t>
      </w:r>
      <w:r w:rsidRPr="006A4FDC">
        <w:rPr>
          <w:b/>
        </w:rPr>
        <w:t>.</w:t>
      </w:r>
    </w:p>
    <w:p w:rsidR="00532594" w:rsidRPr="006A4FDC" w:rsidRDefault="00532594" w:rsidP="00532594">
      <w:pPr>
        <w:pStyle w:val="aa"/>
        <w:ind w:firstLine="567"/>
        <w:jc w:val="both"/>
        <w:rPr>
          <w:b/>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092"/>
        <w:gridCol w:w="17"/>
        <w:gridCol w:w="1262"/>
        <w:gridCol w:w="21"/>
        <w:gridCol w:w="5781"/>
        <w:gridCol w:w="68"/>
        <w:gridCol w:w="2902"/>
      </w:tblGrid>
      <w:tr w:rsidR="00302DBF" w:rsidRPr="006A4FDC" w:rsidTr="00302DBF">
        <w:tc>
          <w:tcPr>
            <w:tcW w:w="190" w:type="pct"/>
          </w:tcPr>
          <w:p w:rsidR="00532594" w:rsidRPr="0005776D" w:rsidRDefault="00532594" w:rsidP="009860CC">
            <w:pPr>
              <w:pStyle w:val="aa"/>
              <w:jc w:val="center"/>
              <w:rPr>
                <w:b/>
              </w:rPr>
            </w:pPr>
            <w:r w:rsidRPr="0005776D">
              <w:rPr>
                <w:b/>
              </w:rPr>
              <w:t>№</w:t>
            </w:r>
          </w:p>
          <w:p w:rsidR="00532594" w:rsidRPr="0005776D" w:rsidRDefault="00532594" w:rsidP="009860CC">
            <w:pPr>
              <w:pStyle w:val="aa"/>
              <w:jc w:val="center"/>
              <w:rPr>
                <w:b/>
              </w:rPr>
            </w:pPr>
            <w:r w:rsidRPr="0005776D">
              <w:rPr>
                <w:b/>
              </w:rPr>
              <w:t>п/п</w:t>
            </w:r>
          </w:p>
          <w:p w:rsidR="00532594" w:rsidRPr="0005776D" w:rsidRDefault="00532594" w:rsidP="009860CC">
            <w:pPr>
              <w:pStyle w:val="aa"/>
              <w:jc w:val="center"/>
              <w:rPr>
                <w:b/>
              </w:rPr>
            </w:pPr>
          </w:p>
        </w:tc>
        <w:tc>
          <w:tcPr>
            <w:tcW w:w="1397" w:type="pct"/>
            <w:gridSpan w:val="2"/>
          </w:tcPr>
          <w:p w:rsidR="00532594" w:rsidRPr="0005776D" w:rsidRDefault="00532594" w:rsidP="009860CC">
            <w:pPr>
              <w:pStyle w:val="aa"/>
              <w:jc w:val="center"/>
              <w:rPr>
                <w:b/>
              </w:rPr>
            </w:pPr>
          </w:p>
          <w:p w:rsidR="00532594" w:rsidRPr="0005776D" w:rsidRDefault="00532594" w:rsidP="009860CC">
            <w:pPr>
              <w:pStyle w:val="aa"/>
              <w:jc w:val="center"/>
              <w:rPr>
                <w:b/>
              </w:rPr>
            </w:pPr>
            <w:r w:rsidRPr="0005776D">
              <w:rPr>
                <w:b/>
              </w:rPr>
              <w:t>Тема</w:t>
            </w:r>
          </w:p>
        </w:tc>
        <w:tc>
          <w:tcPr>
            <w:tcW w:w="436" w:type="pct"/>
            <w:gridSpan w:val="2"/>
          </w:tcPr>
          <w:p w:rsidR="00532594" w:rsidRPr="006A4FDC" w:rsidRDefault="00532594" w:rsidP="009860CC">
            <w:pPr>
              <w:pStyle w:val="aa"/>
              <w:jc w:val="both"/>
            </w:pPr>
            <w:r w:rsidRPr="0005776D">
              <w:rPr>
                <w:b/>
              </w:rPr>
              <w:t>Кол-во часов</w:t>
            </w:r>
          </w:p>
        </w:tc>
        <w:tc>
          <w:tcPr>
            <w:tcW w:w="1966" w:type="pct"/>
          </w:tcPr>
          <w:p w:rsidR="00532594" w:rsidRPr="0005776D" w:rsidRDefault="00532594" w:rsidP="009860CC">
            <w:pPr>
              <w:pStyle w:val="aa"/>
              <w:jc w:val="center"/>
              <w:rPr>
                <w:b/>
              </w:rPr>
            </w:pPr>
            <w:r w:rsidRPr="0005776D">
              <w:rPr>
                <w:b/>
              </w:rPr>
              <w:t>Основные понятия,</w:t>
            </w:r>
          </w:p>
          <w:p w:rsidR="00532594" w:rsidRPr="006A4FDC" w:rsidRDefault="00532594" w:rsidP="009860CC">
            <w:pPr>
              <w:pStyle w:val="aa"/>
              <w:jc w:val="both"/>
            </w:pPr>
            <w:r w:rsidRPr="0005776D">
              <w:rPr>
                <w:b/>
              </w:rPr>
              <w:t>Словарь</w:t>
            </w:r>
          </w:p>
        </w:tc>
        <w:tc>
          <w:tcPr>
            <w:tcW w:w="1010" w:type="pct"/>
            <w:gridSpan w:val="2"/>
          </w:tcPr>
          <w:p w:rsidR="00532594" w:rsidRPr="006A4FDC" w:rsidRDefault="00532594" w:rsidP="009860CC">
            <w:pPr>
              <w:pStyle w:val="aa"/>
              <w:jc w:val="both"/>
            </w:pPr>
            <w:r w:rsidRPr="0005776D">
              <w:rPr>
                <w:b/>
              </w:rPr>
              <w:t>Выполнение практической части программы</w:t>
            </w:r>
          </w:p>
        </w:tc>
      </w:tr>
      <w:tr w:rsidR="00532594" w:rsidRPr="006A4FDC" w:rsidTr="009860CC">
        <w:tc>
          <w:tcPr>
            <w:tcW w:w="5000" w:type="pct"/>
            <w:gridSpan w:val="8"/>
          </w:tcPr>
          <w:p w:rsidR="00532594" w:rsidRPr="006A4FDC" w:rsidRDefault="00532594" w:rsidP="009860CC">
            <w:pPr>
              <w:pStyle w:val="aa"/>
              <w:jc w:val="both"/>
            </w:pPr>
            <w:r w:rsidRPr="006A4FDC">
              <w:rPr>
                <w:b/>
                <w:lang w:val="en-US"/>
              </w:rPr>
              <w:t>I</w:t>
            </w:r>
            <w:r>
              <w:rPr>
                <w:b/>
              </w:rPr>
              <w:t xml:space="preserve"> четверть – 18</w:t>
            </w:r>
            <w:r w:rsidRPr="006A4FDC">
              <w:rPr>
                <w:b/>
              </w:rPr>
              <w:t xml:space="preserve"> часов</w:t>
            </w:r>
          </w:p>
        </w:tc>
      </w:tr>
      <w:tr w:rsidR="00532594" w:rsidRPr="006A4FDC" w:rsidTr="00302DBF">
        <w:tc>
          <w:tcPr>
            <w:tcW w:w="1588" w:type="pct"/>
            <w:gridSpan w:val="3"/>
          </w:tcPr>
          <w:p w:rsidR="00532594" w:rsidRPr="003F7578" w:rsidRDefault="00532594" w:rsidP="009860CC">
            <w:pPr>
              <w:pStyle w:val="aa"/>
              <w:jc w:val="both"/>
            </w:pPr>
            <w:r w:rsidRPr="003F7578">
              <w:t>ЛИЧНАЯ ГИГИЕНА – 4 часа.</w:t>
            </w:r>
          </w:p>
        </w:tc>
        <w:tc>
          <w:tcPr>
            <w:tcW w:w="3412" w:type="pct"/>
            <w:gridSpan w:val="5"/>
          </w:tcPr>
          <w:p w:rsidR="00532594" w:rsidRPr="006A4FDC" w:rsidRDefault="00532594" w:rsidP="009860CC">
            <w:pPr>
              <w:pStyle w:val="aa"/>
              <w:jc w:val="both"/>
            </w:pPr>
          </w:p>
        </w:tc>
      </w:tr>
      <w:tr w:rsidR="00302DBF" w:rsidRPr="006A4FDC" w:rsidTr="00302DBF">
        <w:tc>
          <w:tcPr>
            <w:tcW w:w="190" w:type="pct"/>
          </w:tcPr>
          <w:p w:rsidR="00532594" w:rsidRPr="006A4FDC" w:rsidRDefault="00532594" w:rsidP="009860CC">
            <w:pPr>
              <w:pStyle w:val="aa"/>
              <w:jc w:val="center"/>
            </w:pPr>
            <w:r>
              <w:t>1-2</w:t>
            </w:r>
          </w:p>
        </w:tc>
        <w:tc>
          <w:tcPr>
            <w:tcW w:w="1397" w:type="pct"/>
            <w:gridSpan w:val="2"/>
          </w:tcPr>
          <w:p w:rsidR="00532594" w:rsidRPr="006A4FDC" w:rsidRDefault="00532594" w:rsidP="009860CC">
            <w:pPr>
              <w:pStyle w:val="aa"/>
              <w:jc w:val="both"/>
            </w:pPr>
            <w:r>
              <w:t xml:space="preserve">Значение здоровья для жизни и деятельности человека. </w:t>
            </w:r>
            <w:r w:rsidRPr="006A4FDC">
              <w:t xml:space="preserve">Средства и способы сбережения здоровья. </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Закаливание</w:t>
            </w:r>
          </w:p>
          <w:p w:rsidR="00532594" w:rsidRPr="009860CC" w:rsidRDefault="00532594" w:rsidP="009860CC">
            <w:r w:rsidRPr="009860CC">
              <w:t>Занятия спортом</w:t>
            </w:r>
          </w:p>
          <w:p w:rsidR="00532594" w:rsidRPr="009860CC" w:rsidRDefault="00532594" w:rsidP="009860CC">
            <w:r w:rsidRPr="009860CC">
              <w:t>Искоренение вредных привычек</w:t>
            </w:r>
          </w:p>
          <w:p w:rsidR="00532594" w:rsidRPr="009860CC" w:rsidRDefault="00532594" w:rsidP="009860CC">
            <w:r w:rsidRPr="009860CC">
              <w:t>Хороший сон</w:t>
            </w:r>
          </w:p>
          <w:p w:rsidR="00532594" w:rsidRPr="009860CC" w:rsidRDefault="00532594" w:rsidP="009860CC">
            <w:r w:rsidRPr="009860CC">
              <w:t>Правильное питание</w:t>
            </w:r>
          </w:p>
        </w:tc>
        <w:tc>
          <w:tcPr>
            <w:tcW w:w="1010" w:type="pct"/>
            <w:gridSpan w:val="2"/>
          </w:tcPr>
          <w:p w:rsidR="00532594" w:rsidRPr="006A4FDC" w:rsidRDefault="00532594" w:rsidP="009860CC">
            <w:pPr>
              <w:pStyle w:val="aa"/>
              <w:jc w:val="both"/>
            </w:pPr>
            <w:r w:rsidRPr="006A4FDC">
              <w:t>Центры красоты и здоровья.</w:t>
            </w:r>
          </w:p>
        </w:tc>
      </w:tr>
      <w:tr w:rsidR="00302DBF" w:rsidRPr="006A4FDC" w:rsidTr="00302DBF">
        <w:trPr>
          <w:trHeight w:val="81"/>
        </w:trPr>
        <w:tc>
          <w:tcPr>
            <w:tcW w:w="190" w:type="pct"/>
          </w:tcPr>
          <w:p w:rsidR="00532594" w:rsidRPr="006A4FDC" w:rsidRDefault="00532594" w:rsidP="009860CC">
            <w:pPr>
              <w:pStyle w:val="aa"/>
              <w:jc w:val="center"/>
            </w:pPr>
            <w:r>
              <w:t>3-4</w:t>
            </w:r>
          </w:p>
        </w:tc>
        <w:tc>
          <w:tcPr>
            <w:tcW w:w="1397" w:type="pct"/>
            <w:gridSpan w:val="2"/>
          </w:tcPr>
          <w:p w:rsidR="00532594" w:rsidRPr="006A4FDC" w:rsidRDefault="00532594" w:rsidP="009860CC">
            <w:pPr>
              <w:pStyle w:val="aa"/>
              <w:jc w:val="both"/>
            </w:pPr>
            <w:r w:rsidRPr="006A4FDC">
              <w:t>Значение косметики для юноши и девушки.</w:t>
            </w:r>
            <w:r>
              <w:t xml:space="preserve"> </w:t>
            </w:r>
          </w:p>
          <w:p w:rsidR="00532594" w:rsidRPr="006A4FDC" w:rsidRDefault="00532594" w:rsidP="009860CC">
            <w:pPr>
              <w:pStyle w:val="aa"/>
              <w:jc w:val="both"/>
            </w:pPr>
            <w:r w:rsidRPr="006A4FDC">
              <w:t xml:space="preserve">Выбор </w:t>
            </w:r>
            <w:proofErr w:type="spellStart"/>
            <w:proofErr w:type="gramStart"/>
            <w:r w:rsidRPr="006A4FDC">
              <w:t>космети</w:t>
            </w:r>
            <w:r>
              <w:t>-</w:t>
            </w:r>
            <w:r w:rsidRPr="006A4FDC">
              <w:t>ческих</w:t>
            </w:r>
            <w:proofErr w:type="spellEnd"/>
            <w:proofErr w:type="gramEnd"/>
            <w:r w:rsidRPr="006A4FDC">
              <w:t xml:space="preserve"> средств</w:t>
            </w:r>
            <w:r>
              <w:t>.</w:t>
            </w:r>
            <w:r w:rsidRPr="006A4FDC">
              <w:t xml:space="preserve"> </w:t>
            </w:r>
          </w:p>
          <w:p w:rsidR="00532594" w:rsidRPr="006A4FDC" w:rsidRDefault="00532594" w:rsidP="009860CC">
            <w:pPr>
              <w:pStyle w:val="aa"/>
              <w:jc w:val="both"/>
            </w:pPr>
          </w:p>
        </w:tc>
        <w:tc>
          <w:tcPr>
            <w:tcW w:w="436" w:type="pct"/>
            <w:gridSpan w:val="2"/>
          </w:tcPr>
          <w:p w:rsidR="00532594" w:rsidRPr="006A4FDC" w:rsidRDefault="00532594" w:rsidP="009860CC">
            <w:pPr>
              <w:pStyle w:val="aa"/>
              <w:jc w:val="center"/>
            </w:pPr>
            <w:r>
              <w:t>2</w:t>
            </w:r>
          </w:p>
          <w:p w:rsidR="00532594" w:rsidRPr="006A4FDC" w:rsidRDefault="00532594" w:rsidP="009860CC">
            <w:pPr>
              <w:pStyle w:val="aa"/>
              <w:jc w:val="center"/>
            </w:pPr>
          </w:p>
        </w:tc>
        <w:tc>
          <w:tcPr>
            <w:tcW w:w="1966" w:type="pct"/>
          </w:tcPr>
          <w:p w:rsidR="00532594" w:rsidRPr="009860CC" w:rsidRDefault="00532594" w:rsidP="009860CC">
            <w:r w:rsidRPr="009860CC">
              <w:t>Значение косметики для девушки</w:t>
            </w:r>
          </w:p>
          <w:p w:rsidR="00532594" w:rsidRPr="009860CC" w:rsidRDefault="00532594" w:rsidP="009860CC">
            <w:r w:rsidRPr="009860CC">
              <w:t>Разновидности</w:t>
            </w:r>
          </w:p>
          <w:p w:rsidR="00532594" w:rsidRPr="009860CC" w:rsidRDefault="00532594" w:rsidP="009860CC">
            <w:r w:rsidRPr="009860CC">
              <w:t>Значение косметики для юноши</w:t>
            </w:r>
          </w:p>
          <w:p w:rsidR="00532594" w:rsidRPr="009860CC" w:rsidRDefault="00532594" w:rsidP="009860CC">
            <w:r w:rsidRPr="009860CC">
              <w:t>Разновидности</w:t>
            </w:r>
          </w:p>
          <w:p w:rsidR="00532594" w:rsidRPr="009860CC" w:rsidRDefault="00532594" w:rsidP="009860CC">
            <w:r w:rsidRPr="009860CC">
              <w:t>Виды косметики (</w:t>
            </w:r>
            <w:proofErr w:type="gramStart"/>
            <w:r w:rsidRPr="009860CC">
              <w:t>лечебная</w:t>
            </w:r>
            <w:proofErr w:type="gramEnd"/>
            <w:r w:rsidRPr="009860CC">
              <w:t>, декоративная)</w:t>
            </w:r>
          </w:p>
          <w:p w:rsidR="00532594" w:rsidRPr="009860CC" w:rsidRDefault="00532594" w:rsidP="009860CC">
            <w:r w:rsidRPr="009860CC">
              <w:t>Подбор косметики в соответствии с типом кожи</w:t>
            </w:r>
          </w:p>
          <w:p w:rsidR="00532594" w:rsidRPr="009860CC" w:rsidRDefault="00532594" w:rsidP="009860CC">
            <w:r w:rsidRPr="009860CC">
              <w:t>Определение типа кожи</w:t>
            </w:r>
          </w:p>
          <w:p w:rsidR="00532594" w:rsidRPr="009860CC" w:rsidRDefault="00532594" w:rsidP="009860CC">
            <w:r w:rsidRPr="009860CC">
              <w:t>Подбор средств</w:t>
            </w:r>
          </w:p>
          <w:p w:rsidR="00532594" w:rsidRPr="009860CC" w:rsidRDefault="00532594" w:rsidP="009860CC">
            <w:r w:rsidRPr="009860CC">
              <w:t>Последовательность ухода.</w:t>
            </w:r>
          </w:p>
        </w:tc>
        <w:tc>
          <w:tcPr>
            <w:tcW w:w="1010" w:type="pct"/>
            <w:gridSpan w:val="2"/>
          </w:tcPr>
          <w:p w:rsidR="00532594" w:rsidRPr="006A4FDC" w:rsidRDefault="00532594" w:rsidP="009860CC">
            <w:pPr>
              <w:pStyle w:val="aa"/>
              <w:jc w:val="both"/>
            </w:pPr>
            <w:r w:rsidRPr="006A4FDC">
              <w:t>Фирмы по выпуску косметических средств.</w:t>
            </w:r>
          </w:p>
          <w:p w:rsidR="00532594" w:rsidRPr="006A4FDC" w:rsidRDefault="00532594" w:rsidP="009860CC">
            <w:pPr>
              <w:pStyle w:val="aa"/>
              <w:jc w:val="both"/>
            </w:pPr>
            <w:r w:rsidRPr="006A4FDC">
              <w:t>Косметологические кабинеты города и района. Зарисовка косметических средств.</w:t>
            </w:r>
          </w:p>
        </w:tc>
      </w:tr>
      <w:tr w:rsidR="00532594" w:rsidRPr="006A4FDC" w:rsidTr="00302DBF">
        <w:tc>
          <w:tcPr>
            <w:tcW w:w="1588" w:type="pct"/>
            <w:gridSpan w:val="3"/>
          </w:tcPr>
          <w:p w:rsidR="00532594" w:rsidRPr="00F75F76" w:rsidRDefault="00532594" w:rsidP="009860CC">
            <w:pPr>
              <w:pStyle w:val="aa"/>
              <w:jc w:val="both"/>
            </w:pPr>
            <w:r w:rsidRPr="00F75F76">
              <w:t>ОДЕЖДА И ОБУВЬ – 6 часов.</w:t>
            </w:r>
          </w:p>
        </w:tc>
        <w:tc>
          <w:tcPr>
            <w:tcW w:w="436" w:type="pct"/>
            <w:gridSpan w:val="2"/>
          </w:tcPr>
          <w:p w:rsidR="00532594" w:rsidRPr="006A4FDC" w:rsidRDefault="00532594" w:rsidP="009860CC">
            <w:pPr>
              <w:pStyle w:val="aa"/>
              <w:jc w:val="both"/>
            </w:pPr>
          </w:p>
        </w:tc>
        <w:tc>
          <w:tcPr>
            <w:tcW w:w="1966" w:type="pct"/>
          </w:tcPr>
          <w:p w:rsidR="00532594" w:rsidRPr="009860CC" w:rsidRDefault="00532594" w:rsidP="009860CC"/>
        </w:tc>
        <w:tc>
          <w:tcPr>
            <w:tcW w:w="1010" w:type="pct"/>
            <w:gridSpan w:val="2"/>
          </w:tcPr>
          <w:p w:rsidR="00532594" w:rsidRPr="006A4FDC" w:rsidRDefault="00532594" w:rsidP="009860CC">
            <w:pPr>
              <w:pStyle w:val="aa"/>
              <w:jc w:val="both"/>
            </w:pPr>
          </w:p>
        </w:tc>
      </w:tr>
      <w:tr w:rsidR="00302DBF" w:rsidRPr="006A4FDC" w:rsidTr="00302DBF">
        <w:trPr>
          <w:trHeight w:val="410"/>
        </w:trPr>
        <w:tc>
          <w:tcPr>
            <w:tcW w:w="190" w:type="pct"/>
          </w:tcPr>
          <w:p w:rsidR="00532594" w:rsidRPr="006A4FDC" w:rsidRDefault="00532594" w:rsidP="009860CC">
            <w:pPr>
              <w:pStyle w:val="aa"/>
              <w:jc w:val="center"/>
            </w:pPr>
            <w:r>
              <w:t>5-6</w:t>
            </w:r>
          </w:p>
        </w:tc>
        <w:tc>
          <w:tcPr>
            <w:tcW w:w="1397" w:type="pct"/>
            <w:gridSpan w:val="2"/>
          </w:tcPr>
          <w:p w:rsidR="00532594" w:rsidRPr="006A4FDC" w:rsidRDefault="00532594" w:rsidP="009860CC">
            <w:pPr>
              <w:pStyle w:val="aa"/>
              <w:jc w:val="both"/>
            </w:pPr>
            <w:r>
              <w:t xml:space="preserve">Особенности ухода за одеждой. </w:t>
            </w:r>
            <w:r w:rsidRPr="006A4FDC">
              <w:t>Уход за одеждой из шерстя</w:t>
            </w:r>
            <w:r>
              <w:t>-</w:t>
            </w:r>
            <w:proofErr w:type="spellStart"/>
            <w:r w:rsidRPr="006A4FDC">
              <w:t>ных</w:t>
            </w:r>
            <w:proofErr w:type="spellEnd"/>
            <w:r w:rsidRPr="006A4FDC">
              <w:t xml:space="preserve"> и синтетических тканей.</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Определение шерстяных и синтетических тканей</w:t>
            </w:r>
          </w:p>
          <w:p w:rsidR="00532594" w:rsidRPr="009860CC" w:rsidRDefault="00532594" w:rsidP="009860CC">
            <w:r w:rsidRPr="009860CC">
              <w:t>Способы ухода</w:t>
            </w:r>
          </w:p>
          <w:p w:rsidR="00532594" w:rsidRPr="009860CC" w:rsidRDefault="00532594" w:rsidP="009860CC">
            <w:r w:rsidRPr="009860CC">
              <w:t>Ориентирование на ярлык на одежде.</w:t>
            </w:r>
          </w:p>
        </w:tc>
        <w:tc>
          <w:tcPr>
            <w:tcW w:w="1010" w:type="pct"/>
            <w:gridSpan w:val="2"/>
          </w:tcPr>
          <w:p w:rsidR="00532594" w:rsidRPr="006A4FDC" w:rsidRDefault="00532594" w:rsidP="009860CC">
            <w:pPr>
              <w:pStyle w:val="aa"/>
              <w:jc w:val="both"/>
            </w:pPr>
            <w:r w:rsidRPr="006A4FDC">
              <w:t>Подбор средств по уходу</w:t>
            </w:r>
          </w:p>
        </w:tc>
      </w:tr>
      <w:tr w:rsidR="00302DBF" w:rsidRPr="006A4FDC" w:rsidTr="00302DBF">
        <w:tc>
          <w:tcPr>
            <w:tcW w:w="190" w:type="pct"/>
          </w:tcPr>
          <w:p w:rsidR="00532594" w:rsidRPr="006A4FDC" w:rsidRDefault="00532594" w:rsidP="009860CC">
            <w:pPr>
              <w:pStyle w:val="aa"/>
              <w:jc w:val="center"/>
            </w:pPr>
            <w:r>
              <w:t>7-8</w:t>
            </w:r>
          </w:p>
        </w:tc>
        <w:tc>
          <w:tcPr>
            <w:tcW w:w="1397" w:type="pct"/>
            <w:gridSpan w:val="2"/>
          </w:tcPr>
          <w:p w:rsidR="00532594" w:rsidRPr="006A4FDC" w:rsidRDefault="00532594" w:rsidP="009860CC">
            <w:pPr>
              <w:pStyle w:val="aa"/>
              <w:jc w:val="both"/>
            </w:pPr>
            <w:r w:rsidRPr="006A4FDC">
              <w:t>Стирка изделий из шерстя</w:t>
            </w:r>
            <w:r>
              <w:t xml:space="preserve">ных и </w:t>
            </w:r>
            <w:proofErr w:type="spellStart"/>
            <w:r>
              <w:t>синте-тических</w:t>
            </w:r>
            <w:proofErr w:type="spellEnd"/>
            <w:r>
              <w:t xml:space="preserve"> тканей</w:t>
            </w:r>
            <w:r w:rsidRPr="006A4FDC">
              <w:t xml:space="preserve"> в домашних условиях.</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Виды стиральных средств</w:t>
            </w:r>
          </w:p>
          <w:p w:rsidR="00532594" w:rsidRPr="009860CC" w:rsidRDefault="00532594" w:rsidP="009860CC">
            <w:r w:rsidRPr="009860CC">
              <w:t>Приёмы стирки</w:t>
            </w:r>
          </w:p>
          <w:p w:rsidR="00532594" w:rsidRPr="009860CC" w:rsidRDefault="00532594" w:rsidP="009860CC">
            <w:r w:rsidRPr="009860CC">
              <w:t>Последовательность стирки.</w:t>
            </w:r>
          </w:p>
        </w:tc>
        <w:tc>
          <w:tcPr>
            <w:tcW w:w="1010" w:type="pct"/>
            <w:gridSpan w:val="2"/>
          </w:tcPr>
          <w:p w:rsidR="00532594" w:rsidRPr="006A4FDC" w:rsidRDefault="00532594" w:rsidP="009860CC">
            <w:pPr>
              <w:pStyle w:val="aa"/>
              <w:jc w:val="both"/>
            </w:pPr>
          </w:p>
        </w:tc>
      </w:tr>
      <w:tr w:rsidR="00302DBF" w:rsidRPr="006A4FDC" w:rsidTr="00302DBF">
        <w:trPr>
          <w:trHeight w:val="1402"/>
        </w:trPr>
        <w:tc>
          <w:tcPr>
            <w:tcW w:w="190" w:type="pct"/>
          </w:tcPr>
          <w:p w:rsidR="00532594" w:rsidRPr="006A4FDC" w:rsidRDefault="00532594" w:rsidP="009860CC">
            <w:pPr>
              <w:pStyle w:val="aa"/>
              <w:jc w:val="center"/>
            </w:pPr>
            <w:r>
              <w:t>9</w:t>
            </w:r>
          </w:p>
        </w:tc>
        <w:tc>
          <w:tcPr>
            <w:tcW w:w="1397" w:type="pct"/>
            <w:gridSpan w:val="2"/>
          </w:tcPr>
          <w:p w:rsidR="00532594" w:rsidRPr="006A4FDC" w:rsidRDefault="00532594" w:rsidP="009860CC">
            <w:pPr>
              <w:pStyle w:val="aa"/>
              <w:jc w:val="both"/>
            </w:pPr>
            <w:r w:rsidRPr="006A4FDC">
              <w:t xml:space="preserve">Химчистка. Экскурсия в химчистку. </w:t>
            </w:r>
            <w:r>
              <w:t>ПР</w:t>
            </w:r>
          </w:p>
        </w:tc>
        <w:tc>
          <w:tcPr>
            <w:tcW w:w="436" w:type="pct"/>
            <w:gridSpan w:val="2"/>
          </w:tcPr>
          <w:p w:rsidR="00532594" w:rsidRPr="006A4FDC" w:rsidRDefault="00532594" w:rsidP="009860CC">
            <w:pPr>
              <w:pStyle w:val="aa"/>
              <w:jc w:val="center"/>
            </w:pPr>
            <w:r>
              <w:t>1</w:t>
            </w:r>
          </w:p>
        </w:tc>
        <w:tc>
          <w:tcPr>
            <w:tcW w:w="1966" w:type="pct"/>
          </w:tcPr>
          <w:p w:rsidR="00532594" w:rsidRPr="009860CC" w:rsidRDefault="00532594" w:rsidP="009860CC">
            <w:r w:rsidRPr="009860CC">
              <w:t>Назначение химчистки</w:t>
            </w:r>
          </w:p>
          <w:p w:rsidR="00532594" w:rsidRPr="009860CC" w:rsidRDefault="00532594" w:rsidP="009860CC">
            <w:r w:rsidRPr="009860CC">
              <w:t>Услуги химчистки</w:t>
            </w:r>
          </w:p>
          <w:p w:rsidR="00532594" w:rsidRPr="009860CC" w:rsidRDefault="00532594" w:rsidP="009860CC">
            <w:r w:rsidRPr="009860CC">
              <w:t>Правила сдачи вещей в химчистку</w:t>
            </w:r>
          </w:p>
          <w:p w:rsidR="00532594" w:rsidRPr="009860CC" w:rsidRDefault="00532594" w:rsidP="009860CC">
            <w:r w:rsidRPr="009860CC">
              <w:t>Наблюдение за работой приёмщицы.</w:t>
            </w:r>
          </w:p>
        </w:tc>
        <w:tc>
          <w:tcPr>
            <w:tcW w:w="1010" w:type="pct"/>
            <w:gridSpan w:val="2"/>
          </w:tcPr>
          <w:p w:rsidR="00532594" w:rsidRDefault="00532594" w:rsidP="009860CC">
            <w:pPr>
              <w:pStyle w:val="aa"/>
              <w:jc w:val="both"/>
            </w:pPr>
            <w:r w:rsidRPr="006A4FDC">
              <w:t xml:space="preserve">Экскурсия в химчистку. </w:t>
            </w:r>
          </w:p>
          <w:p w:rsidR="00532594" w:rsidRPr="006A4FDC" w:rsidRDefault="00532594" w:rsidP="009860CC">
            <w:pPr>
              <w:pStyle w:val="aa"/>
              <w:jc w:val="both"/>
            </w:pPr>
            <w:r w:rsidRPr="006A4FDC">
              <w:t>Отчет по плану.</w:t>
            </w:r>
          </w:p>
        </w:tc>
      </w:tr>
      <w:tr w:rsidR="00302DBF" w:rsidRPr="006A4FDC" w:rsidTr="00302DBF">
        <w:tc>
          <w:tcPr>
            <w:tcW w:w="190" w:type="pct"/>
          </w:tcPr>
          <w:p w:rsidR="00532594" w:rsidRPr="006A4FDC" w:rsidRDefault="00532594" w:rsidP="009860CC">
            <w:pPr>
              <w:pStyle w:val="aa"/>
              <w:jc w:val="center"/>
            </w:pPr>
            <w:r>
              <w:t>10</w:t>
            </w:r>
          </w:p>
        </w:tc>
        <w:tc>
          <w:tcPr>
            <w:tcW w:w="1397" w:type="pct"/>
            <w:gridSpan w:val="2"/>
          </w:tcPr>
          <w:p w:rsidR="00532594" w:rsidRPr="006A4FDC" w:rsidRDefault="00532594" w:rsidP="009860CC">
            <w:pPr>
              <w:pStyle w:val="aa"/>
              <w:jc w:val="both"/>
            </w:pPr>
            <w:r w:rsidRPr="006A4FDC">
              <w:t>Пр</w:t>
            </w:r>
            <w:r>
              <w:t xml:space="preserve">авила и приемы глажения блузок, </w:t>
            </w:r>
            <w:r>
              <w:lastRenderedPageBreak/>
              <w:t>платьев,</w:t>
            </w:r>
            <w:r w:rsidRPr="006A4FDC">
              <w:t xml:space="preserve"> брюк. </w:t>
            </w:r>
            <w:r>
              <w:t>ПР</w:t>
            </w:r>
          </w:p>
        </w:tc>
        <w:tc>
          <w:tcPr>
            <w:tcW w:w="436" w:type="pct"/>
            <w:gridSpan w:val="2"/>
          </w:tcPr>
          <w:p w:rsidR="00532594" w:rsidRPr="006A4FDC" w:rsidRDefault="00532594" w:rsidP="009860CC">
            <w:pPr>
              <w:pStyle w:val="aa"/>
              <w:jc w:val="center"/>
            </w:pPr>
            <w:r w:rsidRPr="006A4FDC">
              <w:lastRenderedPageBreak/>
              <w:t>1</w:t>
            </w:r>
          </w:p>
        </w:tc>
        <w:tc>
          <w:tcPr>
            <w:tcW w:w="1966" w:type="pct"/>
          </w:tcPr>
          <w:p w:rsidR="00532594" w:rsidRPr="009860CC" w:rsidRDefault="00532594" w:rsidP="009860CC">
            <w:r w:rsidRPr="009860CC">
              <w:t>У</w:t>
            </w:r>
            <w:r w:rsidR="00302DBF" w:rsidRPr="009860CC">
              <w:t xml:space="preserve">становка терморегулятора утюга </w:t>
            </w:r>
            <w:r w:rsidRPr="009860CC">
              <w:t xml:space="preserve">в соответствии с </w:t>
            </w:r>
            <w:r w:rsidRPr="009860CC">
              <w:lastRenderedPageBreak/>
              <w:t>видом ткани.</w:t>
            </w:r>
          </w:p>
          <w:p w:rsidR="00532594" w:rsidRPr="009860CC" w:rsidRDefault="00532594" w:rsidP="009860CC">
            <w:r w:rsidRPr="009860CC">
              <w:t xml:space="preserve">Последовательность глажения </w:t>
            </w:r>
          </w:p>
          <w:p w:rsidR="00532594" w:rsidRPr="009860CC" w:rsidRDefault="00532594" w:rsidP="009860CC">
            <w:r w:rsidRPr="009860CC">
              <w:t>Правила глажения.</w:t>
            </w:r>
          </w:p>
          <w:p w:rsidR="00532594" w:rsidRPr="009860CC" w:rsidRDefault="00532594" w:rsidP="009860CC">
            <w:r w:rsidRPr="009860CC">
              <w:t>Последовательность глажения</w:t>
            </w:r>
          </w:p>
          <w:p w:rsidR="00532594" w:rsidRPr="009860CC" w:rsidRDefault="00532594" w:rsidP="009860CC">
            <w:r w:rsidRPr="009860CC">
              <w:t>Правила складывания</w:t>
            </w:r>
          </w:p>
          <w:p w:rsidR="00532594" w:rsidRPr="009860CC" w:rsidRDefault="00532594" w:rsidP="009860CC">
            <w:r w:rsidRPr="009860CC">
              <w:t>Правила глажения.</w:t>
            </w:r>
          </w:p>
        </w:tc>
        <w:tc>
          <w:tcPr>
            <w:tcW w:w="1010" w:type="pct"/>
            <w:gridSpan w:val="2"/>
          </w:tcPr>
          <w:p w:rsidR="00532594" w:rsidRPr="006A4FDC" w:rsidRDefault="00532594" w:rsidP="009860CC">
            <w:pPr>
              <w:pStyle w:val="aa"/>
              <w:jc w:val="both"/>
            </w:pPr>
            <w:r w:rsidRPr="006A4FDC">
              <w:lastRenderedPageBreak/>
              <w:t xml:space="preserve">Глажение блузки с </w:t>
            </w:r>
            <w:r w:rsidRPr="006A4FDC">
              <w:lastRenderedPageBreak/>
              <w:t>соблюдением техники безопасности.</w:t>
            </w:r>
          </w:p>
          <w:p w:rsidR="00532594" w:rsidRPr="006A4FDC" w:rsidRDefault="00532594" w:rsidP="009860CC">
            <w:pPr>
              <w:pStyle w:val="aa"/>
              <w:jc w:val="both"/>
            </w:pPr>
            <w:r w:rsidRPr="006A4FDC">
              <w:t>Глажение брюк.</w:t>
            </w:r>
          </w:p>
        </w:tc>
      </w:tr>
      <w:tr w:rsidR="00532594" w:rsidRPr="006A4FDC" w:rsidTr="00302DBF">
        <w:tc>
          <w:tcPr>
            <w:tcW w:w="1588" w:type="pct"/>
            <w:gridSpan w:val="3"/>
          </w:tcPr>
          <w:p w:rsidR="00532594" w:rsidRPr="00F75F76" w:rsidRDefault="00532594" w:rsidP="009860CC">
            <w:pPr>
              <w:pStyle w:val="aa"/>
              <w:jc w:val="both"/>
            </w:pPr>
            <w:r w:rsidRPr="00F75F76">
              <w:lastRenderedPageBreak/>
              <w:t>СЕМЬЯ – 4 часа.</w:t>
            </w:r>
          </w:p>
        </w:tc>
        <w:tc>
          <w:tcPr>
            <w:tcW w:w="436" w:type="pct"/>
            <w:gridSpan w:val="2"/>
          </w:tcPr>
          <w:p w:rsidR="00532594" w:rsidRPr="006A4FDC" w:rsidRDefault="00532594" w:rsidP="009860CC">
            <w:pPr>
              <w:pStyle w:val="aa"/>
              <w:jc w:val="center"/>
            </w:pPr>
          </w:p>
        </w:tc>
        <w:tc>
          <w:tcPr>
            <w:tcW w:w="1966" w:type="pct"/>
          </w:tcPr>
          <w:p w:rsidR="00532594" w:rsidRPr="006A4FDC" w:rsidRDefault="00532594" w:rsidP="009860CC">
            <w:pPr>
              <w:pStyle w:val="aa"/>
              <w:jc w:val="both"/>
            </w:pPr>
          </w:p>
        </w:tc>
        <w:tc>
          <w:tcPr>
            <w:tcW w:w="1010" w:type="pct"/>
            <w:gridSpan w:val="2"/>
          </w:tcPr>
          <w:p w:rsidR="00532594" w:rsidRPr="006A4FDC" w:rsidRDefault="00532594" w:rsidP="009860CC">
            <w:pPr>
              <w:pStyle w:val="aa"/>
              <w:jc w:val="both"/>
            </w:pPr>
          </w:p>
        </w:tc>
      </w:tr>
      <w:tr w:rsidR="00302DBF" w:rsidRPr="006A4FDC" w:rsidTr="00302DBF">
        <w:tc>
          <w:tcPr>
            <w:tcW w:w="190" w:type="pct"/>
          </w:tcPr>
          <w:p w:rsidR="00532594" w:rsidRPr="006A4FDC" w:rsidRDefault="00532594" w:rsidP="009860CC">
            <w:pPr>
              <w:pStyle w:val="aa"/>
              <w:jc w:val="both"/>
            </w:pPr>
            <w:r>
              <w:t>11-12</w:t>
            </w:r>
          </w:p>
        </w:tc>
        <w:tc>
          <w:tcPr>
            <w:tcW w:w="1397" w:type="pct"/>
            <w:gridSpan w:val="2"/>
          </w:tcPr>
          <w:p w:rsidR="00532594" w:rsidRPr="006A4FDC" w:rsidRDefault="009860CC" w:rsidP="009860CC">
            <w:pPr>
              <w:pStyle w:val="aa"/>
              <w:jc w:val="both"/>
            </w:pPr>
            <w:r>
              <w:t>Семья, как экономическая ячейка об-</w:t>
            </w:r>
            <w:proofErr w:type="spellStart"/>
            <w:r w:rsidR="00532594">
              <w:t>ва</w:t>
            </w:r>
            <w:proofErr w:type="spellEnd"/>
            <w:r w:rsidR="00532594">
              <w:t xml:space="preserve">. </w:t>
            </w:r>
            <w:r w:rsidR="00532594" w:rsidRPr="006A4FDC">
              <w:t xml:space="preserve">Грудной ребенок в семье. </w:t>
            </w:r>
          </w:p>
          <w:p w:rsidR="00532594" w:rsidRPr="006A4FDC" w:rsidRDefault="00532594" w:rsidP="009860CC">
            <w:pPr>
              <w:pStyle w:val="aa"/>
              <w:jc w:val="both"/>
            </w:pPr>
            <w:r w:rsidRPr="006A4FDC">
              <w:t xml:space="preserve">Уход за грудным ребенком. </w:t>
            </w:r>
            <w:r>
              <w:t>ПР</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Понятие «Грудной ребенок»</w:t>
            </w:r>
          </w:p>
          <w:p w:rsidR="00532594" w:rsidRPr="009860CC" w:rsidRDefault="00532594" w:rsidP="009860CC">
            <w:r w:rsidRPr="009860CC">
              <w:t>Правила ухода за грудным ребенком</w:t>
            </w:r>
          </w:p>
          <w:p w:rsidR="00532594" w:rsidRPr="009860CC" w:rsidRDefault="00532594" w:rsidP="009860CC">
            <w:r w:rsidRPr="009860CC">
              <w:t>Способы пеленания</w:t>
            </w:r>
          </w:p>
          <w:p w:rsidR="00532594" w:rsidRPr="009860CC" w:rsidRDefault="00532594" w:rsidP="009860CC">
            <w:r w:rsidRPr="009860CC">
              <w:t>Пеленание</w:t>
            </w:r>
          </w:p>
          <w:p w:rsidR="00532594" w:rsidRPr="009860CC" w:rsidRDefault="00532594" w:rsidP="009860CC">
            <w:r w:rsidRPr="009860CC">
              <w:t xml:space="preserve">Необходимые вещи </w:t>
            </w:r>
          </w:p>
          <w:p w:rsidR="00532594" w:rsidRPr="009860CC" w:rsidRDefault="00532594" w:rsidP="009860CC">
            <w:r w:rsidRPr="009860CC">
              <w:t>Кормление (периодичность, количество, основная пища)</w:t>
            </w:r>
          </w:p>
          <w:p w:rsidR="00532594" w:rsidRPr="009860CC" w:rsidRDefault="00532594" w:rsidP="009860CC">
            <w:r w:rsidRPr="009860CC">
              <w:t>Купание.</w:t>
            </w:r>
          </w:p>
        </w:tc>
        <w:tc>
          <w:tcPr>
            <w:tcW w:w="1010" w:type="pct"/>
            <w:gridSpan w:val="2"/>
          </w:tcPr>
          <w:p w:rsidR="00532594" w:rsidRDefault="00532594" w:rsidP="009860CC">
            <w:pPr>
              <w:pStyle w:val="aa"/>
              <w:jc w:val="both"/>
            </w:pPr>
            <w:r w:rsidRPr="006A4FDC">
              <w:t>Демонстрация пеленания ребенка на примере куклы.</w:t>
            </w:r>
          </w:p>
          <w:p w:rsidR="00532594" w:rsidRDefault="00532594" w:rsidP="009860CC">
            <w:pPr>
              <w:pStyle w:val="aa"/>
              <w:jc w:val="both"/>
            </w:pPr>
          </w:p>
          <w:p w:rsidR="00532594" w:rsidRPr="006A4FDC" w:rsidRDefault="00532594" w:rsidP="009860CC">
            <w:pPr>
              <w:pStyle w:val="aa"/>
              <w:jc w:val="both"/>
            </w:pPr>
            <w:r w:rsidRPr="006A4FDC">
              <w:t xml:space="preserve"> Родильные дома города и района</w:t>
            </w:r>
          </w:p>
        </w:tc>
      </w:tr>
      <w:tr w:rsidR="00302DBF" w:rsidRPr="006A4FDC" w:rsidTr="00302DBF">
        <w:trPr>
          <w:trHeight w:val="1265"/>
        </w:trPr>
        <w:tc>
          <w:tcPr>
            <w:tcW w:w="190" w:type="pct"/>
          </w:tcPr>
          <w:p w:rsidR="00532594" w:rsidRPr="006A4FDC" w:rsidRDefault="00532594" w:rsidP="009860CC">
            <w:pPr>
              <w:pStyle w:val="aa"/>
              <w:jc w:val="center"/>
            </w:pPr>
            <w:r>
              <w:t>13</w:t>
            </w:r>
          </w:p>
        </w:tc>
        <w:tc>
          <w:tcPr>
            <w:tcW w:w="1397" w:type="pct"/>
            <w:gridSpan w:val="2"/>
          </w:tcPr>
          <w:p w:rsidR="00532594" w:rsidRPr="006A4FDC" w:rsidRDefault="00532594" w:rsidP="009860CC">
            <w:pPr>
              <w:pStyle w:val="aa"/>
              <w:jc w:val="both"/>
            </w:pPr>
            <w:r w:rsidRPr="006A4FDC">
              <w:t>Правила содержания в чистоте детской постели, посуды, игрушек.</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 xml:space="preserve">Порядок </w:t>
            </w:r>
            <w:proofErr w:type="spellStart"/>
            <w:r w:rsidRPr="009860CC">
              <w:t>заправления</w:t>
            </w:r>
            <w:proofErr w:type="spellEnd"/>
            <w:r w:rsidRPr="009860CC">
              <w:t xml:space="preserve"> детской постели</w:t>
            </w:r>
          </w:p>
          <w:p w:rsidR="00532594" w:rsidRPr="009860CC" w:rsidRDefault="00532594" w:rsidP="009860CC">
            <w:r w:rsidRPr="009860CC">
              <w:t>Частота смены белья</w:t>
            </w:r>
          </w:p>
          <w:p w:rsidR="00532594" w:rsidRPr="009860CC" w:rsidRDefault="00532594" w:rsidP="009860CC">
            <w:r w:rsidRPr="009860CC">
              <w:t>Правила кипячения посуды и игрушек</w:t>
            </w:r>
          </w:p>
          <w:p w:rsidR="00532594" w:rsidRPr="009860CC" w:rsidRDefault="00532594" w:rsidP="009860CC">
            <w:r w:rsidRPr="009860CC">
              <w:t>Значение ухода.</w:t>
            </w:r>
          </w:p>
        </w:tc>
        <w:tc>
          <w:tcPr>
            <w:tcW w:w="1010" w:type="pct"/>
            <w:gridSpan w:val="2"/>
          </w:tcPr>
          <w:p w:rsidR="00532594" w:rsidRPr="006A4FDC" w:rsidRDefault="00532594" w:rsidP="009860CC">
            <w:pPr>
              <w:pStyle w:val="aa"/>
              <w:jc w:val="both"/>
            </w:pPr>
          </w:p>
        </w:tc>
      </w:tr>
      <w:tr w:rsidR="00302DBF" w:rsidRPr="006A4FDC" w:rsidTr="00302DBF">
        <w:tc>
          <w:tcPr>
            <w:tcW w:w="190" w:type="pct"/>
          </w:tcPr>
          <w:p w:rsidR="00532594" w:rsidRPr="006A4FDC" w:rsidRDefault="00532594" w:rsidP="009860CC">
            <w:pPr>
              <w:pStyle w:val="aa"/>
              <w:jc w:val="center"/>
            </w:pPr>
            <w:r>
              <w:t>14</w:t>
            </w:r>
          </w:p>
        </w:tc>
        <w:tc>
          <w:tcPr>
            <w:tcW w:w="1397" w:type="pct"/>
            <w:gridSpan w:val="2"/>
          </w:tcPr>
          <w:p w:rsidR="00532594" w:rsidRPr="006A4FDC" w:rsidRDefault="00532594" w:rsidP="009860CC">
            <w:pPr>
              <w:pStyle w:val="aa"/>
              <w:jc w:val="both"/>
            </w:pPr>
            <w:r w:rsidRPr="006A4FDC">
              <w:t xml:space="preserve">Упражнения в купании, пеленании и одевании грудного ребенка.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Купание</w:t>
            </w:r>
          </w:p>
          <w:p w:rsidR="00532594" w:rsidRPr="009860CC" w:rsidRDefault="00532594" w:rsidP="009860CC">
            <w:r w:rsidRPr="009860CC">
              <w:t>Пеленание</w:t>
            </w:r>
          </w:p>
          <w:p w:rsidR="00532594" w:rsidRPr="009860CC" w:rsidRDefault="00532594" w:rsidP="009860CC">
            <w:r w:rsidRPr="009860CC">
              <w:t xml:space="preserve">Одевание </w:t>
            </w:r>
          </w:p>
        </w:tc>
        <w:tc>
          <w:tcPr>
            <w:tcW w:w="1010" w:type="pct"/>
            <w:gridSpan w:val="2"/>
          </w:tcPr>
          <w:p w:rsidR="00532594" w:rsidRPr="006A4FDC" w:rsidRDefault="00532594" w:rsidP="009860CC">
            <w:pPr>
              <w:pStyle w:val="aa"/>
              <w:jc w:val="both"/>
            </w:pPr>
            <w:r w:rsidRPr="006A4FDC">
              <w:t>Демонстрация на кукле.</w:t>
            </w:r>
          </w:p>
        </w:tc>
      </w:tr>
      <w:tr w:rsidR="00302DBF" w:rsidRPr="006A4FDC" w:rsidTr="00302DBF">
        <w:tc>
          <w:tcPr>
            <w:tcW w:w="1588" w:type="pct"/>
            <w:gridSpan w:val="3"/>
          </w:tcPr>
          <w:p w:rsidR="00302DBF" w:rsidRPr="00B3047F" w:rsidRDefault="00302DBF" w:rsidP="009860CC">
            <w:pPr>
              <w:pStyle w:val="aa"/>
              <w:jc w:val="both"/>
            </w:pPr>
            <w:r w:rsidRPr="00B3047F">
              <w:t>КУЛЬТУРА ПОВЕДЕНИЯ – 4</w:t>
            </w:r>
            <w:r>
              <w:t xml:space="preserve">ч. </w:t>
            </w:r>
          </w:p>
        </w:tc>
        <w:tc>
          <w:tcPr>
            <w:tcW w:w="436" w:type="pct"/>
            <w:gridSpan w:val="2"/>
          </w:tcPr>
          <w:p w:rsidR="00302DBF" w:rsidRPr="006A4FDC" w:rsidRDefault="00302DBF" w:rsidP="009860CC">
            <w:pPr>
              <w:pStyle w:val="aa"/>
              <w:jc w:val="both"/>
            </w:pPr>
          </w:p>
        </w:tc>
        <w:tc>
          <w:tcPr>
            <w:tcW w:w="1966" w:type="pct"/>
          </w:tcPr>
          <w:p w:rsidR="00302DBF" w:rsidRPr="006A4FDC" w:rsidRDefault="00302DBF" w:rsidP="009860CC">
            <w:pPr>
              <w:pStyle w:val="aa"/>
              <w:jc w:val="both"/>
            </w:pPr>
          </w:p>
        </w:tc>
        <w:tc>
          <w:tcPr>
            <w:tcW w:w="1010" w:type="pct"/>
            <w:gridSpan w:val="2"/>
          </w:tcPr>
          <w:p w:rsidR="00302DBF" w:rsidRPr="006A4FDC" w:rsidRDefault="00302DBF" w:rsidP="009860CC">
            <w:pPr>
              <w:pStyle w:val="aa"/>
              <w:jc w:val="both"/>
            </w:pPr>
          </w:p>
        </w:tc>
      </w:tr>
      <w:tr w:rsidR="00302DBF" w:rsidRPr="006A4FDC" w:rsidTr="00302DBF">
        <w:tc>
          <w:tcPr>
            <w:tcW w:w="190" w:type="pct"/>
          </w:tcPr>
          <w:p w:rsidR="00532594" w:rsidRPr="006A4FDC" w:rsidRDefault="00532594" w:rsidP="009860CC">
            <w:pPr>
              <w:pStyle w:val="aa"/>
              <w:jc w:val="center"/>
            </w:pPr>
            <w:r>
              <w:t>15</w:t>
            </w:r>
          </w:p>
        </w:tc>
        <w:tc>
          <w:tcPr>
            <w:tcW w:w="1397" w:type="pct"/>
            <w:gridSpan w:val="2"/>
          </w:tcPr>
          <w:p w:rsidR="00532594" w:rsidRPr="006A4FDC" w:rsidRDefault="00532594" w:rsidP="009860CC">
            <w:pPr>
              <w:pStyle w:val="aa"/>
              <w:jc w:val="both"/>
            </w:pPr>
            <w:r w:rsidRPr="006A4FDC">
              <w:t xml:space="preserve">Культура общения юноши и девушки. </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Правила знакомства</w:t>
            </w:r>
          </w:p>
          <w:p w:rsidR="00532594" w:rsidRPr="009860CC" w:rsidRDefault="00532594" w:rsidP="009860CC">
            <w:r w:rsidRPr="009860CC">
              <w:t>Правила расставания</w:t>
            </w:r>
          </w:p>
          <w:p w:rsidR="00532594" w:rsidRPr="009860CC" w:rsidRDefault="00532594" w:rsidP="009860CC">
            <w:r w:rsidRPr="009860CC">
              <w:t>Правила общения</w:t>
            </w:r>
          </w:p>
        </w:tc>
        <w:tc>
          <w:tcPr>
            <w:tcW w:w="1010" w:type="pct"/>
            <w:gridSpan w:val="2"/>
          </w:tcPr>
          <w:p w:rsidR="00532594" w:rsidRPr="006A4FDC" w:rsidRDefault="00532594" w:rsidP="009860CC">
            <w:pPr>
              <w:pStyle w:val="aa"/>
              <w:jc w:val="both"/>
            </w:pPr>
            <w:r w:rsidRPr="006A4FDC">
              <w:t>Це</w:t>
            </w:r>
            <w:r>
              <w:t>нтры досуга для молодежи города, поселка</w:t>
            </w:r>
          </w:p>
        </w:tc>
      </w:tr>
      <w:tr w:rsidR="00302DBF" w:rsidRPr="006A4FDC" w:rsidTr="00302DBF">
        <w:tc>
          <w:tcPr>
            <w:tcW w:w="190" w:type="pct"/>
          </w:tcPr>
          <w:p w:rsidR="00532594" w:rsidRPr="006A4FDC" w:rsidRDefault="00532594" w:rsidP="009860CC">
            <w:pPr>
              <w:pStyle w:val="aa"/>
              <w:jc w:val="center"/>
            </w:pPr>
            <w:r>
              <w:t>16</w:t>
            </w:r>
          </w:p>
        </w:tc>
        <w:tc>
          <w:tcPr>
            <w:tcW w:w="1397" w:type="pct"/>
            <w:gridSpan w:val="2"/>
          </w:tcPr>
          <w:p w:rsidR="00532594" w:rsidRPr="006A4FDC" w:rsidRDefault="00532594" w:rsidP="009860CC">
            <w:pPr>
              <w:pStyle w:val="aa"/>
            </w:pPr>
            <w:r w:rsidRPr="006A4FDC">
              <w:t xml:space="preserve">Сюжетно - ролевая игра «Встреча молодых людей»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Правила знакомства в общественных местах</w:t>
            </w:r>
          </w:p>
          <w:p w:rsidR="00532594" w:rsidRPr="009860CC" w:rsidRDefault="00532594" w:rsidP="009860CC">
            <w:r w:rsidRPr="009860CC">
              <w:t>Поведение джентльмена</w:t>
            </w:r>
          </w:p>
          <w:p w:rsidR="00532594" w:rsidRPr="009860CC" w:rsidRDefault="00532594" w:rsidP="009860CC">
            <w:r w:rsidRPr="009860CC">
              <w:t>Соблюдение правил этикета.</w:t>
            </w:r>
          </w:p>
        </w:tc>
        <w:tc>
          <w:tcPr>
            <w:tcW w:w="1010" w:type="pct"/>
            <w:gridSpan w:val="2"/>
          </w:tcPr>
          <w:p w:rsidR="00532594" w:rsidRPr="006A4FDC" w:rsidRDefault="00532594" w:rsidP="009860CC">
            <w:pPr>
              <w:pStyle w:val="aa"/>
              <w:jc w:val="both"/>
            </w:pPr>
            <w:r w:rsidRPr="006A4FDC">
              <w:t xml:space="preserve">Обыгрывание жизненных ситуаций. </w:t>
            </w:r>
          </w:p>
        </w:tc>
      </w:tr>
      <w:tr w:rsidR="00302DBF" w:rsidRPr="006A4FDC" w:rsidTr="00302DBF">
        <w:tc>
          <w:tcPr>
            <w:tcW w:w="190" w:type="pct"/>
          </w:tcPr>
          <w:p w:rsidR="00532594" w:rsidRPr="006A4FDC" w:rsidRDefault="00532594" w:rsidP="009860CC">
            <w:pPr>
              <w:pStyle w:val="aa"/>
              <w:jc w:val="center"/>
            </w:pPr>
            <w:r>
              <w:t>17</w:t>
            </w:r>
          </w:p>
        </w:tc>
        <w:tc>
          <w:tcPr>
            <w:tcW w:w="1397" w:type="pct"/>
            <w:gridSpan w:val="2"/>
          </w:tcPr>
          <w:p w:rsidR="00532594" w:rsidRPr="006A4FDC" w:rsidRDefault="00532594" w:rsidP="009860CC">
            <w:pPr>
              <w:pStyle w:val="aa"/>
              <w:jc w:val="both"/>
            </w:pPr>
            <w:r w:rsidRPr="006A4FDC">
              <w:t>Внешний вид молодых людей.</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Требования к внешнему виду</w:t>
            </w:r>
          </w:p>
          <w:p w:rsidR="00532594" w:rsidRPr="009860CC" w:rsidRDefault="00532594" w:rsidP="009860CC">
            <w:r w:rsidRPr="009860CC">
              <w:t>Приёмы подбора одежды в соответствии с мероприятием</w:t>
            </w:r>
          </w:p>
          <w:p w:rsidR="00532594" w:rsidRPr="009860CC" w:rsidRDefault="00532594" w:rsidP="009860CC">
            <w:r w:rsidRPr="009860CC">
              <w:t>Выбор прически и макияжа.</w:t>
            </w:r>
          </w:p>
        </w:tc>
        <w:tc>
          <w:tcPr>
            <w:tcW w:w="1010" w:type="pct"/>
            <w:gridSpan w:val="2"/>
          </w:tcPr>
          <w:p w:rsidR="00532594" w:rsidRPr="006A4FDC" w:rsidRDefault="00532594" w:rsidP="009860CC">
            <w:pPr>
              <w:pStyle w:val="aa"/>
              <w:jc w:val="both"/>
            </w:pPr>
            <w:r w:rsidRPr="006A4FDC">
              <w:t>Зарисовка стиля одежды</w:t>
            </w:r>
          </w:p>
        </w:tc>
      </w:tr>
      <w:tr w:rsidR="00302DBF" w:rsidRPr="006A4FDC" w:rsidTr="00302DBF">
        <w:tc>
          <w:tcPr>
            <w:tcW w:w="190" w:type="pct"/>
          </w:tcPr>
          <w:p w:rsidR="00532594" w:rsidRPr="006A4FDC" w:rsidRDefault="00532594" w:rsidP="009860CC">
            <w:pPr>
              <w:pStyle w:val="aa"/>
              <w:jc w:val="center"/>
            </w:pPr>
            <w:r>
              <w:lastRenderedPageBreak/>
              <w:t>18</w:t>
            </w:r>
          </w:p>
        </w:tc>
        <w:tc>
          <w:tcPr>
            <w:tcW w:w="1397" w:type="pct"/>
            <w:gridSpan w:val="2"/>
          </w:tcPr>
          <w:p w:rsidR="00532594" w:rsidRPr="006A4FDC" w:rsidRDefault="00532594" w:rsidP="009860CC">
            <w:pPr>
              <w:pStyle w:val="aa"/>
              <w:jc w:val="both"/>
            </w:pPr>
            <w:r w:rsidRPr="006A4FDC">
              <w:t xml:space="preserve">Виды галстуков и способы их завязывания.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Галстук «Бабочка»</w:t>
            </w:r>
          </w:p>
          <w:p w:rsidR="00532594" w:rsidRPr="009860CC" w:rsidRDefault="00532594" w:rsidP="009860CC">
            <w:r w:rsidRPr="009860CC">
              <w:t>Галстук «Регата»</w:t>
            </w:r>
          </w:p>
          <w:p w:rsidR="00532594" w:rsidRPr="009860CC" w:rsidRDefault="00532594" w:rsidP="009860CC">
            <w:r w:rsidRPr="009860CC">
              <w:t>Галстук «Самовяз»</w:t>
            </w:r>
          </w:p>
          <w:p w:rsidR="00532594" w:rsidRPr="009860CC" w:rsidRDefault="00532594" w:rsidP="009860CC">
            <w:r w:rsidRPr="009860CC">
              <w:t>Способы завязывания галстука</w:t>
            </w:r>
          </w:p>
        </w:tc>
        <w:tc>
          <w:tcPr>
            <w:tcW w:w="1010" w:type="pct"/>
            <w:gridSpan w:val="2"/>
          </w:tcPr>
          <w:p w:rsidR="00532594" w:rsidRPr="006A4FDC" w:rsidRDefault="00532594" w:rsidP="009860CC">
            <w:pPr>
              <w:pStyle w:val="aa"/>
              <w:jc w:val="both"/>
            </w:pPr>
            <w:r w:rsidRPr="006A4FDC">
              <w:t>Демонстрация завязывания галстука. Зарисовка и тренировка в завязывании галстука.</w:t>
            </w:r>
          </w:p>
        </w:tc>
      </w:tr>
      <w:tr w:rsidR="00532594" w:rsidRPr="006A4FDC" w:rsidTr="009860CC">
        <w:tc>
          <w:tcPr>
            <w:tcW w:w="5000" w:type="pct"/>
            <w:gridSpan w:val="8"/>
          </w:tcPr>
          <w:p w:rsidR="00532594" w:rsidRPr="009860CC" w:rsidRDefault="00532594" w:rsidP="009860CC">
            <w:r w:rsidRPr="009860CC">
              <w:t>II четверть – 14 часов.</w:t>
            </w:r>
          </w:p>
        </w:tc>
      </w:tr>
      <w:tr w:rsidR="00302DBF" w:rsidRPr="006A4FDC" w:rsidTr="00302DBF">
        <w:tc>
          <w:tcPr>
            <w:tcW w:w="1588" w:type="pct"/>
            <w:gridSpan w:val="3"/>
          </w:tcPr>
          <w:p w:rsidR="00302DBF" w:rsidRPr="006A4FDC" w:rsidRDefault="00302DBF" w:rsidP="009860CC">
            <w:pPr>
              <w:pStyle w:val="aa"/>
              <w:jc w:val="both"/>
              <w:rPr>
                <w:b/>
                <w:i/>
              </w:rPr>
            </w:pPr>
            <w:r w:rsidRPr="003F7578">
              <w:t>ПИТАНИЕ – 10 часов</w:t>
            </w:r>
          </w:p>
        </w:tc>
        <w:tc>
          <w:tcPr>
            <w:tcW w:w="436" w:type="pct"/>
            <w:gridSpan w:val="2"/>
          </w:tcPr>
          <w:p w:rsidR="00302DBF" w:rsidRPr="006A4FDC" w:rsidRDefault="00302DBF" w:rsidP="009860CC">
            <w:pPr>
              <w:pStyle w:val="aa"/>
              <w:jc w:val="both"/>
            </w:pPr>
          </w:p>
        </w:tc>
        <w:tc>
          <w:tcPr>
            <w:tcW w:w="1966" w:type="pct"/>
          </w:tcPr>
          <w:p w:rsidR="00302DBF" w:rsidRPr="009860CC" w:rsidRDefault="00302DBF" w:rsidP="009860CC"/>
        </w:tc>
        <w:tc>
          <w:tcPr>
            <w:tcW w:w="1010" w:type="pct"/>
            <w:gridSpan w:val="2"/>
          </w:tcPr>
          <w:p w:rsidR="00302DBF" w:rsidRPr="006A4FDC" w:rsidRDefault="00302DBF" w:rsidP="009860CC">
            <w:pPr>
              <w:pStyle w:val="aa"/>
              <w:jc w:val="both"/>
            </w:pPr>
          </w:p>
        </w:tc>
      </w:tr>
      <w:tr w:rsidR="00302DBF" w:rsidRPr="006A4FDC" w:rsidTr="00302DBF">
        <w:tc>
          <w:tcPr>
            <w:tcW w:w="190" w:type="pct"/>
          </w:tcPr>
          <w:p w:rsidR="00532594" w:rsidRPr="006A4FDC" w:rsidRDefault="00532594" w:rsidP="009860CC">
            <w:pPr>
              <w:pStyle w:val="aa"/>
              <w:jc w:val="center"/>
            </w:pPr>
            <w:r>
              <w:t>19</w:t>
            </w:r>
          </w:p>
        </w:tc>
        <w:tc>
          <w:tcPr>
            <w:tcW w:w="1397" w:type="pct"/>
            <w:gridSpan w:val="2"/>
          </w:tcPr>
          <w:p w:rsidR="00532594" w:rsidRPr="006A4FDC" w:rsidRDefault="00532594" w:rsidP="009860CC">
            <w:pPr>
              <w:pStyle w:val="aa"/>
              <w:jc w:val="both"/>
            </w:pPr>
            <w:r w:rsidRPr="006A4FDC">
              <w:t xml:space="preserve">Виды теста. </w:t>
            </w:r>
            <w:r>
              <w:t>НРК</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Происхождение теста</w:t>
            </w:r>
          </w:p>
          <w:p w:rsidR="00532594" w:rsidRPr="009860CC" w:rsidRDefault="00532594" w:rsidP="009860CC">
            <w:r w:rsidRPr="009860CC">
              <w:t>Виды теста</w:t>
            </w:r>
          </w:p>
          <w:p w:rsidR="00532594" w:rsidRPr="009860CC" w:rsidRDefault="00532594" w:rsidP="009860CC">
            <w:r w:rsidRPr="009860CC">
              <w:t xml:space="preserve">Изделия из разного теста </w:t>
            </w:r>
          </w:p>
          <w:p w:rsidR="00532594" w:rsidRPr="009860CC" w:rsidRDefault="00532594" w:rsidP="009860CC">
            <w:r w:rsidRPr="009860CC">
              <w:t>Основные компоненты</w:t>
            </w:r>
          </w:p>
        </w:tc>
        <w:tc>
          <w:tcPr>
            <w:tcW w:w="1010" w:type="pct"/>
            <w:gridSpan w:val="2"/>
          </w:tcPr>
          <w:p w:rsidR="00532594" w:rsidRPr="006A4FDC" w:rsidRDefault="00532594" w:rsidP="009860CC">
            <w:pPr>
              <w:pStyle w:val="aa"/>
              <w:jc w:val="both"/>
            </w:pPr>
            <w:r w:rsidRPr="006A4FDC">
              <w:t>Кулинарии города и района.</w:t>
            </w:r>
          </w:p>
        </w:tc>
      </w:tr>
      <w:tr w:rsidR="00302DBF" w:rsidRPr="006A4FDC" w:rsidTr="00302DBF">
        <w:tc>
          <w:tcPr>
            <w:tcW w:w="190" w:type="pct"/>
          </w:tcPr>
          <w:p w:rsidR="00532594" w:rsidRPr="006A4FDC" w:rsidRDefault="00532594" w:rsidP="009860CC">
            <w:pPr>
              <w:pStyle w:val="aa"/>
              <w:jc w:val="center"/>
            </w:pPr>
            <w:r>
              <w:t>20</w:t>
            </w:r>
          </w:p>
        </w:tc>
        <w:tc>
          <w:tcPr>
            <w:tcW w:w="1397" w:type="pct"/>
            <w:gridSpan w:val="2"/>
          </w:tcPr>
          <w:p w:rsidR="00532594" w:rsidRPr="006A4FDC" w:rsidRDefault="00532594" w:rsidP="009860CC">
            <w:pPr>
              <w:pStyle w:val="aa"/>
              <w:jc w:val="both"/>
            </w:pPr>
            <w:r w:rsidRPr="006A4FDC">
              <w:t xml:space="preserve">Запись рецептов приготовления теста.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Последовательность приготовления теста</w:t>
            </w:r>
          </w:p>
          <w:p w:rsidR="00532594" w:rsidRPr="009860CC" w:rsidRDefault="00532594" w:rsidP="009860CC">
            <w:r w:rsidRPr="009860CC">
              <w:t>Основные правила.</w:t>
            </w:r>
          </w:p>
        </w:tc>
        <w:tc>
          <w:tcPr>
            <w:tcW w:w="1010" w:type="pct"/>
            <w:gridSpan w:val="2"/>
          </w:tcPr>
          <w:p w:rsidR="00532594" w:rsidRPr="006A4FDC" w:rsidRDefault="00532594" w:rsidP="009860CC">
            <w:pPr>
              <w:pStyle w:val="aa"/>
              <w:jc w:val="both"/>
            </w:pPr>
            <w:r w:rsidRPr="006A4FDC">
              <w:t>Запись рецептов.</w:t>
            </w:r>
          </w:p>
        </w:tc>
      </w:tr>
      <w:tr w:rsidR="00302DBF" w:rsidRPr="006A4FDC" w:rsidTr="00302DBF">
        <w:tc>
          <w:tcPr>
            <w:tcW w:w="190" w:type="pct"/>
          </w:tcPr>
          <w:p w:rsidR="00532594" w:rsidRPr="006A4FDC" w:rsidRDefault="00532594" w:rsidP="009860CC">
            <w:pPr>
              <w:pStyle w:val="aa"/>
              <w:jc w:val="center"/>
            </w:pPr>
            <w:r>
              <w:t>21</w:t>
            </w:r>
          </w:p>
        </w:tc>
        <w:tc>
          <w:tcPr>
            <w:tcW w:w="1397" w:type="pct"/>
            <w:gridSpan w:val="2"/>
          </w:tcPr>
          <w:p w:rsidR="00532594" w:rsidRPr="006A4FDC" w:rsidRDefault="00532594" w:rsidP="009860CC">
            <w:pPr>
              <w:pStyle w:val="aa"/>
              <w:jc w:val="both"/>
            </w:pPr>
            <w:r w:rsidRPr="006A4FDC">
              <w:t xml:space="preserve">Приготовление теста для блинов.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Необходимые продукты</w:t>
            </w:r>
          </w:p>
          <w:p w:rsidR="00532594" w:rsidRPr="009860CC" w:rsidRDefault="00532594" w:rsidP="009860CC">
            <w:r w:rsidRPr="009860CC">
              <w:t>Последовательность приготовления</w:t>
            </w:r>
          </w:p>
          <w:p w:rsidR="00532594" w:rsidRPr="009860CC" w:rsidRDefault="00532594" w:rsidP="009860CC">
            <w:r w:rsidRPr="009860CC">
              <w:t>Замешивание теста.</w:t>
            </w:r>
          </w:p>
        </w:tc>
        <w:tc>
          <w:tcPr>
            <w:tcW w:w="1010" w:type="pct"/>
            <w:gridSpan w:val="2"/>
          </w:tcPr>
          <w:p w:rsidR="00532594" w:rsidRPr="006A4FDC" w:rsidRDefault="00532594" w:rsidP="009860CC">
            <w:pPr>
              <w:pStyle w:val="aa"/>
              <w:jc w:val="both"/>
            </w:pPr>
            <w:r w:rsidRPr="006A4FDC">
              <w:t>Замешивание теста для блинов.</w:t>
            </w:r>
          </w:p>
        </w:tc>
      </w:tr>
      <w:tr w:rsidR="00302DBF" w:rsidRPr="006A4FDC" w:rsidTr="00302DBF">
        <w:tc>
          <w:tcPr>
            <w:tcW w:w="190" w:type="pct"/>
          </w:tcPr>
          <w:p w:rsidR="00532594" w:rsidRPr="006A4FDC" w:rsidRDefault="00532594" w:rsidP="009860CC">
            <w:pPr>
              <w:pStyle w:val="aa"/>
              <w:jc w:val="center"/>
            </w:pPr>
            <w:r>
              <w:t>22</w:t>
            </w:r>
          </w:p>
        </w:tc>
        <w:tc>
          <w:tcPr>
            <w:tcW w:w="1397" w:type="pct"/>
            <w:gridSpan w:val="2"/>
          </w:tcPr>
          <w:p w:rsidR="00532594" w:rsidRPr="006A4FDC" w:rsidRDefault="00532594" w:rsidP="009860CC">
            <w:pPr>
              <w:pStyle w:val="aa"/>
              <w:jc w:val="both"/>
            </w:pPr>
            <w:r w:rsidRPr="006A4FDC">
              <w:t xml:space="preserve">Выпечка блинов.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Правила выпечки блинов</w:t>
            </w:r>
          </w:p>
          <w:p w:rsidR="00532594" w:rsidRPr="009860CC" w:rsidRDefault="00532594" w:rsidP="009860CC">
            <w:r w:rsidRPr="009860CC">
              <w:t>Соблюдение техники безопасности с горячими предметами</w:t>
            </w:r>
          </w:p>
          <w:p w:rsidR="00532594" w:rsidRPr="009860CC" w:rsidRDefault="00532594" w:rsidP="009860CC">
            <w:r w:rsidRPr="009860CC">
              <w:t>Подача блинов к столу.</w:t>
            </w:r>
          </w:p>
        </w:tc>
        <w:tc>
          <w:tcPr>
            <w:tcW w:w="1010" w:type="pct"/>
            <w:gridSpan w:val="2"/>
          </w:tcPr>
          <w:p w:rsidR="00532594" w:rsidRPr="006A4FDC" w:rsidRDefault="00532594" w:rsidP="009860CC">
            <w:pPr>
              <w:pStyle w:val="aa"/>
              <w:jc w:val="both"/>
            </w:pPr>
            <w:r w:rsidRPr="006A4FDC">
              <w:t>Выпечка блинов.</w:t>
            </w:r>
          </w:p>
        </w:tc>
      </w:tr>
      <w:tr w:rsidR="00302DBF" w:rsidRPr="006A4FDC" w:rsidTr="00302DBF">
        <w:tc>
          <w:tcPr>
            <w:tcW w:w="190" w:type="pct"/>
          </w:tcPr>
          <w:p w:rsidR="00532594" w:rsidRPr="006A4FDC" w:rsidRDefault="00532594" w:rsidP="009860CC">
            <w:pPr>
              <w:pStyle w:val="aa"/>
              <w:jc w:val="both"/>
            </w:pPr>
            <w:r>
              <w:t>23-24</w:t>
            </w:r>
          </w:p>
        </w:tc>
        <w:tc>
          <w:tcPr>
            <w:tcW w:w="1397" w:type="pct"/>
            <w:gridSpan w:val="2"/>
          </w:tcPr>
          <w:p w:rsidR="00532594" w:rsidRPr="006A4FDC" w:rsidRDefault="00532594" w:rsidP="009860CC">
            <w:pPr>
              <w:pStyle w:val="aa"/>
            </w:pPr>
            <w:r w:rsidRPr="006A4FDC">
              <w:t xml:space="preserve">Заготовка продуктов впрок. </w:t>
            </w:r>
            <w:r>
              <w:t>НРК</w:t>
            </w:r>
          </w:p>
          <w:p w:rsidR="00532594" w:rsidRPr="006A4FDC" w:rsidRDefault="00532594" w:rsidP="009860CC">
            <w:pPr>
              <w:pStyle w:val="aa"/>
              <w:jc w:val="both"/>
            </w:pPr>
            <w:r w:rsidRPr="006A4FDC">
              <w:t xml:space="preserve">Засолка капусты. </w:t>
            </w:r>
            <w:r>
              <w:t>ПР</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Понятие «впрок»</w:t>
            </w:r>
          </w:p>
          <w:p w:rsidR="00532594" w:rsidRPr="009860CC" w:rsidRDefault="00532594" w:rsidP="009860CC">
            <w:r w:rsidRPr="009860CC">
              <w:t xml:space="preserve">Значение заготовки продуктов </w:t>
            </w:r>
          </w:p>
          <w:p w:rsidR="00532594" w:rsidRPr="009860CC" w:rsidRDefault="00532594" w:rsidP="009860CC">
            <w:r w:rsidRPr="009860CC">
              <w:t>Виды заготовок</w:t>
            </w:r>
          </w:p>
          <w:p w:rsidR="00532594" w:rsidRPr="009860CC" w:rsidRDefault="00532594" w:rsidP="009860CC">
            <w:r w:rsidRPr="009860CC">
              <w:t>Способы засолки капусты</w:t>
            </w:r>
          </w:p>
          <w:p w:rsidR="00532594" w:rsidRPr="009860CC" w:rsidRDefault="00532594" w:rsidP="009860CC">
            <w:r w:rsidRPr="009860CC">
              <w:t>Последовательность</w:t>
            </w:r>
          </w:p>
          <w:p w:rsidR="00532594" w:rsidRPr="009860CC" w:rsidRDefault="00532594" w:rsidP="009860CC">
            <w:r w:rsidRPr="009860CC">
              <w:t>Шинкование капусты</w:t>
            </w:r>
          </w:p>
          <w:p w:rsidR="00532594" w:rsidRPr="009860CC" w:rsidRDefault="00532594" w:rsidP="009860CC">
            <w:r w:rsidRPr="009860CC">
              <w:t>Засолка капусты в банках</w:t>
            </w:r>
          </w:p>
        </w:tc>
        <w:tc>
          <w:tcPr>
            <w:tcW w:w="1010" w:type="pct"/>
            <w:gridSpan w:val="2"/>
          </w:tcPr>
          <w:p w:rsidR="00532594" w:rsidRPr="006A4FDC" w:rsidRDefault="00532594" w:rsidP="009860CC">
            <w:pPr>
              <w:pStyle w:val="aa"/>
              <w:jc w:val="both"/>
            </w:pPr>
            <w:r w:rsidRPr="006A4FDC">
              <w:t>Засолка капусты. Рецепты бабушек, кулинарные книги Записать рецепты</w:t>
            </w:r>
          </w:p>
        </w:tc>
      </w:tr>
      <w:tr w:rsidR="00302DBF" w:rsidRPr="006A4FDC" w:rsidTr="00302DBF">
        <w:tc>
          <w:tcPr>
            <w:tcW w:w="190" w:type="pct"/>
          </w:tcPr>
          <w:p w:rsidR="00532594" w:rsidRPr="006A4FDC" w:rsidRDefault="00532594" w:rsidP="009860CC">
            <w:pPr>
              <w:pStyle w:val="aa"/>
              <w:jc w:val="both"/>
            </w:pPr>
            <w:r>
              <w:t>25-26</w:t>
            </w:r>
          </w:p>
        </w:tc>
        <w:tc>
          <w:tcPr>
            <w:tcW w:w="1397" w:type="pct"/>
            <w:gridSpan w:val="2"/>
          </w:tcPr>
          <w:p w:rsidR="00532594" w:rsidRPr="006A4FDC" w:rsidRDefault="00532594" w:rsidP="009860CC">
            <w:pPr>
              <w:pStyle w:val="aa"/>
              <w:jc w:val="both"/>
            </w:pPr>
            <w:r>
              <w:t xml:space="preserve">Запись рецептов. Заготовка продуктов впрок. </w:t>
            </w:r>
            <w:proofErr w:type="spellStart"/>
            <w:proofErr w:type="gramStart"/>
            <w:r w:rsidRPr="006A4FDC">
              <w:t>Приготовле</w:t>
            </w:r>
            <w:r>
              <w:t>-</w:t>
            </w:r>
            <w:r w:rsidRPr="006A4FDC">
              <w:t>ние</w:t>
            </w:r>
            <w:proofErr w:type="spellEnd"/>
            <w:proofErr w:type="gramEnd"/>
            <w:r w:rsidRPr="006A4FDC">
              <w:t xml:space="preserve"> овощного салата впрок. </w:t>
            </w:r>
            <w:r>
              <w:t>ПР</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Разновидности овощных салатов в зиму</w:t>
            </w:r>
          </w:p>
          <w:p w:rsidR="00532594" w:rsidRPr="009860CC" w:rsidRDefault="00532594" w:rsidP="009860CC">
            <w:r w:rsidRPr="009860CC">
              <w:t>Последовательность приготовления</w:t>
            </w:r>
          </w:p>
          <w:p w:rsidR="00532594" w:rsidRPr="009860CC" w:rsidRDefault="00532594" w:rsidP="009860CC">
            <w:r w:rsidRPr="009860CC">
              <w:t>Подготовка овощей (обработка, нарезка)</w:t>
            </w:r>
          </w:p>
          <w:p w:rsidR="00532594" w:rsidRPr="009860CC" w:rsidRDefault="00532594" w:rsidP="009860CC">
            <w:r w:rsidRPr="009860CC">
              <w:t>Закладывание салата в банки</w:t>
            </w:r>
          </w:p>
        </w:tc>
        <w:tc>
          <w:tcPr>
            <w:tcW w:w="1010" w:type="pct"/>
            <w:gridSpan w:val="2"/>
          </w:tcPr>
          <w:p w:rsidR="00532594" w:rsidRPr="006A4FDC" w:rsidRDefault="00532594" w:rsidP="009860CC">
            <w:pPr>
              <w:pStyle w:val="aa"/>
              <w:jc w:val="both"/>
            </w:pPr>
            <w:r w:rsidRPr="006A4FDC">
              <w:t>Приготовление овощного салата.</w:t>
            </w:r>
            <w:r>
              <w:t xml:space="preserve"> Записать рецепты</w:t>
            </w:r>
          </w:p>
        </w:tc>
      </w:tr>
      <w:tr w:rsidR="00302DBF" w:rsidRPr="006A4FDC" w:rsidTr="00302DBF">
        <w:trPr>
          <w:trHeight w:val="892"/>
        </w:trPr>
        <w:tc>
          <w:tcPr>
            <w:tcW w:w="190" w:type="pct"/>
          </w:tcPr>
          <w:p w:rsidR="00532594" w:rsidRPr="006A4FDC" w:rsidRDefault="00532594" w:rsidP="009860CC">
            <w:pPr>
              <w:pStyle w:val="aa"/>
              <w:jc w:val="both"/>
            </w:pPr>
            <w:r>
              <w:t>27-28</w:t>
            </w:r>
          </w:p>
        </w:tc>
        <w:tc>
          <w:tcPr>
            <w:tcW w:w="1397" w:type="pct"/>
            <w:gridSpan w:val="2"/>
          </w:tcPr>
          <w:p w:rsidR="00532594" w:rsidRDefault="00532594" w:rsidP="009860CC">
            <w:pPr>
              <w:pStyle w:val="aa"/>
              <w:jc w:val="both"/>
            </w:pPr>
            <w:r>
              <w:t xml:space="preserve">Запись рецептов. </w:t>
            </w:r>
            <w:r w:rsidRPr="006A4FDC">
              <w:t xml:space="preserve">Работа с </w:t>
            </w:r>
            <w:proofErr w:type="gramStart"/>
            <w:r w:rsidRPr="006A4FDC">
              <w:t>кулинар</w:t>
            </w:r>
            <w:r>
              <w:t>-</w:t>
            </w:r>
            <w:proofErr w:type="spellStart"/>
            <w:r w:rsidRPr="006A4FDC">
              <w:t>ными</w:t>
            </w:r>
            <w:proofErr w:type="spellEnd"/>
            <w:proofErr w:type="gramEnd"/>
            <w:r w:rsidRPr="006A4FDC">
              <w:t xml:space="preserve"> книгами.</w:t>
            </w:r>
          </w:p>
          <w:p w:rsidR="00532594" w:rsidRPr="006A4FDC" w:rsidRDefault="00532594" w:rsidP="009860CC">
            <w:pPr>
              <w:pStyle w:val="aa"/>
              <w:jc w:val="both"/>
            </w:pPr>
            <w:r>
              <w:t xml:space="preserve">Консервирование ягод. </w:t>
            </w:r>
            <w:r w:rsidRPr="006A4FDC">
              <w:t xml:space="preserve"> </w:t>
            </w:r>
            <w:r>
              <w:t>ПР</w:t>
            </w:r>
          </w:p>
        </w:tc>
        <w:tc>
          <w:tcPr>
            <w:tcW w:w="436" w:type="pct"/>
            <w:gridSpan w:val="2"/>
          </w:tcPr>
          <w:p w:rsidR="00532594" w:rsidRPr="006A4FDC" w:rsidRDefault="00532594" w:rsidP="009860CC">
            <w:pPr>
              <w:pStyle w:val="aa"/>
              <w:jc w:val="center"/>
            </w:pPr>
            <w:r>
              <w:t>2</w:t>
            </w:r>
          </w:p>
        </w:tc>
        <w:tc>
          <w:tcPr>
            <w:tcW w:w="1966" w:type="pct"/>
          </w:tcPr>
          <w:p w:rsidR="00532594" w:rsidRPr="009860CC" w:rsidRDefault="00532594" w:rsidP="009860CC">
            <w:r w:rsidRPr="009860CC">
              <w:t>Правила записи рецептов</w:t>
            </w:r>
          </w:p>
          <w:p w:rsidR="00532594" w:rsidRPr="009860CC" w:rsidRDefault="00532594" w:rsidP="009860CC">
            <w:r w:rsidRPr="009860CC">
              <w:t>Правила обращения с кулинарной книгой</w:t>
            </w:r>
          </w:p>
        </w:tc>
        <w:tc>
          <w:tcPr>
            <w:tcW w:w="1010" w:type="pct"/>
            <w:gridSpan w:val="2"/>
          </w:tcPr>
          <w:p w:rsidR="00532594" w:rsidRPr="006A4FDC" w:rsidRDefault="00532594" w:rsidP="009860CC">
            <w:pPr>
              <w:pStyle w:val="aa"/>
              <w:jc w:val="both"/>
            </w:pPr>
            <w:r w:rsidRPr="006A4FDC">
              <w:t>Запись рецептов из кулинарной книги. Записать и оформить рецепты.</w:t>
            </w:r>
          </w:p>
        </w:tc>
      </w:tr>
      <w:tr w:rsidR="00302DBF" w:rsidRPr="006A4FDC" w:rsidTr="00302DBF">
        <w:tc>
          <w:tcPr>
            <w:tcW w:w="1588" w:type="pct"/>
            <w:gridSpan w:val="3"/>
          </w:tcPr>
          <w:p w:rsidR="00302DBF" w:rsidRPr="006D4A96" w:rsidRDefault="00302DBF" w:rsidP="009860CC">
            <w:pPr>
              <w:pStyle w:val="aa"/>
              <w:jc w:val="both"/>
            </w:pPr>
            <w:r w:rsidRPr="006D4A96">
              <w:lastRenderedPageBreak/>
              <w:t>ЖИЛИЩЕ – 4 часа.</w:t>
            </w:r>
          </w:p>
        </w:tc>
        <w:tc>
          <w:tcPr>
            <w:tcW w:w="436" w:type="pct"/>
            <w:gridSpan w:val="2"/>
          </w:tcPr>
          <w:p w:rsidR="00302DBF" w:rsidRPr="006A4FDC" w:rsidRDefault="00302DBF" w:rsidP="009860CC">
            <w:pPr>
              <w:pStyle w:val="aa"/>
              <w:jc w:val="both"/>
            </w:pPr>
          </w:p>
        </w:tc>
        <w:tc>
          <w:tcPr>
            <w:tcW w:w="1966" w:type="pct"/>
          </w:tcPr>
          <w:p w:rsidR="00302DBF" w:rsidRPr="009860CC" w:rsidRDefault="00302DBF" w:rsidP="009860CC"/>
        </w:tc>
        <w:tc>
          <w:tcPr>
            <w:tcW w:w="1010" w:type="pct"/>
            <w:gridSpan w:val="2"/>
          </w:tcPr>
          <w:p w:rsidR="00302DBF" w:rsidRPr="006A4FDC" w:rsidRDefault="00302DBF" w:rsidP="009860CC">
            <w:pPr>
              <w:pStyle w:val="aa"/>
              <w:jc w:val="both"/>
            </w:pPr>
          </w:p>
        </w:tc>
      </w:tr>
      <w:tr w:rsidR="00302DBF" w:rsidRPr="006A4FDC" w:rsidTr="00302DBF">
        <w:tc>
          <w:tcPr>
            <w:tcW w:w="190" w:type="pct"/>
          </w:tcPr>
          <w:p w:rsidR="00532594" w:rsidRPr="006A4FDC" w:rsidRDefault="00532594" w:rsidP="009860CC">
            <w:pPr>
              <w:pStyle w:val="aa"/>
              <w:jc w:val="center"/>
            </w:pPr>
            <w:r>
              <w:t>29</w:t>
            </w:r>
          </w:p>
        </w:tc>
        <w:tc>
          <w:tcPr>
            <w:tcW w:w="1397" w:type="pct"/>
            <w:gridSpan w:val="2"/>
          </w:tcPr>
          <w:p w:rsidR="00532594" w:rsidRPr="006A4FDC" w:rsidRDefault="00532594" w:rsidP="009860CC">
            <w:pPr>
              <w:pStyle w:val="aa"/>
              <w:jc w:val="both"/>
            </w:pPr>
            <w:r w:rsidRPr="006A4FDC">
              <w:t>Уборка кухни, санузла и ванной комнаты.</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Последовательность уборки кухни</w:t>
            </w:r>
          </w:p>
          <w:p w:rsidR="00532594" w:rsidRPr="009860CC" w:rsidRDefault="00532594" w:rsidP="009860CC">
            <w:r w:rsidRPr="009860CC">
              <w:t>Частота уборки санузла</w:t>
            </w:r>
          </w:p>
          <w:p w:rsidR="00532594" w:rsidRPr="009860CC" w:rsidRDefault="00532594" w:rsidP="009860CC">
            <w:r w:rsidRPr="009860CC">
              <w:t>Чистка ванны, частота ухода.</w:t>
            </w:r>
          </w:p>
        </w:tc>
        <w:tc>
          <w:tcPr>
            <w:tcW w:w="1010" w:type="pct"/>
            <w:gridSpan w:val="2"/>
          </w:tcPr>
          <w:p w:rsidR="00532594" w:rsidRPr="006A4FDC" w:rsidRDefault="00532594" w:rsidP="009860CC">
            <w:pPr>
              <w:pStyle w:val="aa"/>
              <w:jc w:val="both"/>
            </w:pPr>
            <w:r w:rsidRPr="006A4FDC">
              <w:t>Подбор моющих средств, оформление</w:t>
            </w:r>
          </w:p>
        </w:tc>
      </w:tr>
      <w:tr w:rsidR="00302DBF" w:rsidRPr="006A4FDC" w:rsidTr="00302DBF">
        <w:tc>
          <w:tcPr>
            <w:tcW w:w="190" w:type="pct"/>
          </w:tcPr>
          <w:p w:rsidR="00532594" w:rsidRPr="006A4FDC" w:rsidRDefault="00532594" w:rsidP="009860CC">
            <w:pPr>
              <w:pStyle w:val="aa"/>
              <w:jc w:val="center"/>
            </w:pPr>
            <w:r>
              <w:t>30</w:t>
            </w:r>
          </w:p>
        </w:tc>
        <w:tc>
          <w:tcPr>
            <w:tcW w:w="1397" w:type="pct"/>
            <w:gridSpan w:val="2"/>
          </w:tcPr>
          <w:p w:rsidR="00532594" w:rsidRPr="006A4FDC" w:rsidRDefault="00532594" w:rsidP="009860CC">
            <w:pPr>
              <w:pStyle w:val="aa"/>
              <w:jc w:val="both"/>
            </w:pPr>
            <w:r w:rsidRPr="006A4FDC">
              <w:t xml:space="preserve">Мытьё кафельных стен, чистка раковины. </w:t>
            </w:r>
            <w:r>
              <w:t>ПР</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Средства для чистки кафельных стен</w:t>
            </w:r>
          </w:p>
          <w:p w:rsidR="00532594" w:rsidRPr="009860CC" w:rsidRDefault="00532594" w:rsidP="009860CC">
            <w:r w:rsidRPr="009860CC">
              <w:t>Правила мытья стен</w:t>
            </w:r>
          </w:p>
          <w:p w:rsidR="00532594" w:rsidRPr="009860CC" w:rsidRDefault="00532594" w:rsidP="009860CC">
            <w:r w:rsidRPr="009860CC">
              <w:t>Чистящие средства для раковины, и периодичность чистки раковины</w:t>
            </w:r>
          </w:p>
        </w:tc>
        <w:tc>
          <w:tcPr>
            <w:tcW w:w="1010" w:type="pct"/>
            <w:gridSpan w:val="2"/>
          </w:tcPr>
          <w:p w:rsidR="00532594" w:rsidRPr="006A4FDC" w:rsidRDefault="00532594" w:rsidP="009860CC">
            <w:pPr>
              <w:pStyle w:val="aa"/>
              <w:jc w:val="both"/>
            </w:pPr>
            <w:r w:rsidRPr="006A4FDC">
              <w:t>Мытьё стен и чистка раковины.</w:t>
            </w:r>
          </w:p>
        </w:tc>
      </w:tr>
      <w:tr w:rsidR="00302DBF" w:rsidRPr="006A4FDC" w:rsidTr="00302DBF">
        <w:tc>
          <w:tcPr>
            <w:tcW w:w="190" w:type="pct"/>
          </w:tcPr>
          <w:p w:rsidR="00532594" w:rsidRPr="006A4FDC" w:rsidRDefault="00532594" w:rsidP="009860CC">
            <w:pPr>
              <w:pStyle w:val="aa"/>
              <w:jc w:val="center"/>
            </w:pPr>
            <w:r>
              <w:t>31</w:t>
            </w:r>
          </w:p>
        </w:tc>
        <w:tc>
          <w:tcPr>
            <w:tcW w:w="1397" w:type="pct"/>
            <w:gridSpan w:val="2"/>
          </w:tcPr>
          <w:p w:rsidR="00532594" w:rsidRPr="006A4FDC" w:rsidRDefault="00532594" w:rsidP="009860CC">
            <w:pPr>
              <w:pStyle w:val="aa"/>
              <w:jc w:val="both"/>
            </w:pPr>
            <w:r w:rsidRPr="006A4FDC">
              <w:t xml:space="preserve">Моющие средства. </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Виды чистящих, моющих средств.</w:t>
            </w:r>
          </w:p>
          <w:p w:rsidR="00532594" w:rsidRPr="009860CC" w:rsidRDefault="00532594" w:rsidP="009860CC">
            <w:r w:rsidRPr="009860CC">
              <w:t>Способы применения средств</w:t>
            </w:r>
          </w:p>
          <w:p w:rsidR="00532594" w:rsidRPr="009860CC" w:rsidRDefault="00532594" w:rsidP="009860CC">
            <w:r w:rsidRPr="009860CC">
              <w:t>Частота применения.</w:t>
            </w:r>
          </w:p>
        </w:tc>
        <w:tc>
          <w:tcPr>
            <w:tcW w:w="1010" w:type="pct"/>
            <w:gridSpan w:val="2"/>
          </w:tcPr>
          <w:p w:rsidR="00532594" w:rsidRPr="006A4FDC" w:rsidRDefault="00532594" w:rsidP="009860CC">
            <w:pPr>
              <w:pStyle w:val="aa"/>
              <w:jc w:val="both"/>
            </w:pPr>
            <w:r w:rsidRPr="006A4FDC">
              <w:t>Фирмы по выпуску моющих средств</w:t>
            </w:r>
          </w:p>
        </w:tc>
      </w:tr>
      <w:tr w:rsidR="00302DBF" w:rsidRPr="006A4FDC" w:rsidTr="00302DBF">
        <w:tc>
          <w:tcPr>
            <w:tcW w:w="190" w:type="pct"/>
          </w:tcPr>
          <w:p w:rsidR="00532594" w:rsidRPr="006A4FDC" w:rsidRDefault="00532594" w:rsidP="009860CC">
            <w:pPr>
              <w:pStyle w:val="aa"/>
              <w:jc w:val="center"/>
            </w:pPr>
            <w:r>
              <w:t>32</w:t>
            </w:r>
          </w:p>
        </w:tc>
        <w:tc>
          <w:tcPr>
            <w:tcW w:w="1397" w:type="pct"/>
            <w:gridSpan w:val="2"/>
          </w:tcPr>
          <w:p w:rsidR="00532594" w:rsidRPr="006A4FDC" w:rsidRDefault="00532594" w:rsidP="009860CC">
            <w:pPr>
              <w:pStyle w:val="aa"/>
              <w:jc w:val="both"/>
            </w:pPr>
            <w:r w:rsidRPr="006A4FDC">
              <w:t xml:space="preserve">Санитарно-гигиенические требования к жилому помещению и </w:t>
            </w:r>
            <w:proofErr w:type="spellStart"/>
            <w:r w:rsidRPr="006A4FDC">
              <w:t>пра</w:t>
            </w:r>
            <w:proofErr w:type="spellEnd"/>
            <w:r>
              <w:t>-</w:t>
            </w:r>
            <w:r w:rsidRPr="006A4FDC">
              <w:t>вила техники безо</w:t>
            </w:r>
            <w:r>
              <w:t>-</w:t>
            </w:r>
            <w:proofErr w:type="spellStart"/>
            <w:r w:rsidRPr="006A4FDC">
              <w:t>пасности</w:t>
            </w:r>
            <w:proofErr w:type="spellEnd"/>
            <w:r w:rsidRPr="006A4FDC">
              <w:t xml:space="preserve"> при работе с химическими веществами.</w:t>
            </w:r>
          </w:p>
        </w:tc>
        <w:tc>
          <w:tcPr>
            <w:tcW w:w="436" w:type="pct"/>
            <w:gridSpan w:val="2"/>
          </w:tcPr>
          <w:p w:rsidR="00532594" w:rsidRPr="006A4FDC" w:rsidRDefault="00532594" w:rsidP="009860CC">
            <w:pPr>
              <w:pStyle w:val="aa"/>
              <w:jc w:val="center"/>
            </w:pPr>
            <w:r w:rsidRPr="006A4FDC">
              <w:t>1</w:t>
            </w:r>
          </w:p>
        </w:tc>
        <w:tc>
          <w:tcPr>
            <w:tcW w:w="1966" w:type="pct"/>
          </w:tcPr>
          <w:p w:rsidR="00532594" w:rsidRPr="009860CC" w:rsidRDefault="00532594" w:rsidP="009860CC">
            <w:r w:rsidRPr="009860CC">
              <w:t>Требования к жилому помещению</w:t>
            </w:r>
          </w:p>
          <w:p w:rsidR="00532594" w:rsidRPr="009860CC" w:rsidRDefault="00532594" w:rsidP="009860CC">
            <w:r w:rsidRPr="009860CC">
              <w:t>Требования к кухне</w:t>
            </w:r>
          </w:p>
          <w:p w:rsidR="00532594" w:rsidRPr="009860CC" w:rsidRDefault="00532594" w:rsidP="009860CC">
            <w:r w:rsidRPr="009860CC">
              <w:t>Требования к санузлу, ванной комнате</w:t>
            </w:r>
          </w:p>
          <w:p w:rsidR="00532594" w:rsidRPr="009860CC" w:rsidRDefault="00532594" w:rsidP="009860CC">
            <w:r w:rsidRPr="009860CC">
              <w:t>Соблюдение техники безопасности.</w:t>
            </w:r>
          </w:p>
        </w:tc>
        <w:tc>
          <w:tcPr>
            <w:tcW w:w="1010" w:type="pct"/>
            <w:gridSpan w:val="2"/>
          </w:tcPr>
          <w:p w:rsidR="00532594" w:rsidRPr="006A4FDC" w:rsidRDefault="00532594" w:rsidP="009860CC">
            <w:pPr>
              <w:pStyle w:val="aa"/>
              <w:jc w:val="both"/>
            </w:pPr>
          </w:p>
        </w:tc>
      </w:tr>
      <w:tr w:rsidR="00302DBF" w:rsidRPr="006A4FDC" w:rsidTr="00302DBF">
        <w:tc>
          <w:tcPr>
            <w:tcW w:w="190" w:type="pct"/>
          </w:tcPr>
          <w:p w:rsidR="00532594" w:rsidRPr="006A4FDC" w:rsidRDefault="00532594" w:rsidP="009860CC">
            <w:pPr>
              <w:pStyle w:val="aa"/>
              <w:jc w:val="both"/>
            </w:pPr>
          </w:p>
        </w:tc>
        <w:tc>
          <w:tcPr>
            <w:tcW w:w="1834" w:type="pct"/>
            <w:gridSpan w:val="4"/>
          </w:tcPr>
          <w:p w:rsidR="00532594" w:rsidRPr="006A4FDC" w:rsidRDefault="00532594" w:rsidP="009860CC">
            <w:pPr>
              <w:pStyle w:val="aa"/>
              <w:jc w:val="both"/>
            </w:pPr>
            <w:r w:rsidRPr="006A4FDC">
              <w:rPr>
                <w:b/>
                <w:lang w:val="en-US"/>
              </w:rPr>
              <w:t>III</w:t>
            </w:r>
            <w:r w:rsidRPr="006A4FDC">
              <w:rPr>
                <w:b/>
              </w:rPr>
              <w:t xml:space="preserve"> четверть – 20 часов.</w:t>
            </w:r>
          </w:p>
        </w:tc>
        <w:tc>
          <w:tcPr>
            <w:tcW w:w="1966" w:type="pct"/>
          </w:tcPr>
          <w:p w:rsidR="00532594" w:rsidRPr="006A4FDC" w:rsidRDefault="00532594" w:rsidP="009860CC">
            <w:pPr>
              <w:pStyle w:val="aa"/>
              <w:jc w:val="both"/>
            </w:pPr>
          </w:p>
        </w:tc>
        <w:tc>
          <w:tcPr>
            <w:tcW w:w="1010" w:type="pct"/>
            <w:gridSpan w:val="2"/>
          </w:tcPr>
          <w:p w:rsidR="00532594" w:rsidRPr="006A4FDC" w:rsidRDefault="00532594" w:rsidP="009860CC">
            <w:pPr>
              <w:pStyle w:val="aa"/>
              <w:jc w:val="both"/>
            </w:pPr>
          </w:p>
        </w:tc>
      </w:tr>
      <w:tr w:rsidR="00532594" w:rsidRPr="006A4FDC" w:rsidTr="00302DBF">
        <w:tc>
          <w:tcPr>
            <w:tcW w:w="190" w:type="pct"/>
          </w:tcPr>
          <w:p w:rsidR="00532594" w:rsidRPr="006A4FDC" w:rsidRDefault="00532594" w:rsidP="009860CC">
            <w:pPr>
              <w:pStyle w:val="aa"/>
              <w:jc w:val="both"/>
            </w:pPr>
          </w:p>
        </w:tc>
        <w:tc>
          <w:tcPr>
            <w:tcW w:w="1392" w:type="pct"/>
          </w:tcPr>
          <w:p w:rsidR="00532594" w:rsidRPr="00C47A3C" w:rsidRDefault="00532594" w:rsidP="009860CC">
            <w:pPr>
              <w:pStyle w:val="aa"/>
              <w:jc w:val="both"/>
            </w:pPr>
            <w:r w:rsidRPr="00C47A3C">
              <w:t>ТРАНСПОРТ – 4 часа.</w:t>
            </w:r>
          </w:p>
        </w:tc>
        <w:tc>
          <w:tcPr>
            <w:tcW w:w="435" w:type="pct"/>
            <w:gridSpan w:val="2"/>
          </w:tcPr>
          <w:p w:rsidR="00532594" w:rsidRPr="006A4FDC" w:rsidRDefault="00532594" w:rsidP="009860CC">
            <w:pPr>
              <w:pStyle w:val="aa"/>
              <w:jc w:val="both"/>
            </w:pPr>
          </w:p>
        </w:tc>
        <w:tc>
          <w:tcPr>
            <w:tcW w:w="1996" w:type="pct"/>
            <w:gridSpan w:val="3"/>
          </w:tcPr>
          <w:p w:rsidR="00532594" w:rsidRPr="006A4FDC" w:rsidRDefault="00532594" w:rsidP="009860CC">
            <w:pPr>
              <w:pStyle w:val="aa"/>
              <w:jc w:val="both"/>
            </w:pPr>
          </w:p>
        </w:tc>
        <w:tc>
          <w:tcPr>
            <w:tcW w:w="987" w:type="pct"/>
          </w:tcPr>
          <w:p w:rsidR="00532594" w:rsidRPr="006A4FDC" w:rsidRDefault="00532594" w:rsidP="009860CC">
            <w:pPr>
              <w:pStyle w:val="aa"/>
              <w:jc w:val="both"/>
            </w:pPr>
          </w:p>
        </w:tc>
      </w:tr>
      <w:tr w:rsidR="00532594" w:rsidRPr="006A4FDC" w:rsidTr="00302DBF">
        <w:tc>
          <w:tcPr>
            <w:tcW w:w="190" w:type="pct"/>
          </w:tcPr>
          <w:p w:rsidR="00532594" w:rsidRPr="006A4FDC" w:rsidRDefault="00532594" w:rsidP="009860CC">
            <w:pPr>
              <w:pStyle w:val="aa"/>
              <w:jc w:val="both"/>
            </w:pPr>
            <w:r>
              <w:t>33-34</w:t>
            </w:r>
          </w:p>
        </w:tc>
        <w:tc>
          <w:tcPr>
            <w:tcW w:w="1392" w:type="pct"/>
          </w:tcPr>
          <w:p w:rsidR="00532594" w:rsidRDefault="00532594" w:rsidP="009860CC">
            <w:pPr>
              <w:pStyle w:val="aa"/>
              <w:jc w:val="both"/>
            </w:pPr>
            <w:r w:rsidRPr="006A4FDC">
              <w:t xml:space="preserve">Междугородний автотранспорт. Автовокзал. </w:t>
            </w:r>
          </w:p>
          <w:p w:rsidR="00532594" w:rsidRPr="00B91730" w:rsidRDefault="00532594" w:rsidP="009860CC">
            <w:r>
              <w:t>Ролевые игры</w:t>
            </w:r>
          </w:p>
        </w:tc>
        <w:tc>
          <w:tcPr>
            <w:tcW w:w="435" w:type="pct"/>
            <w:gridSpan w:val="2"/>
          </w:tcPr>
          <w:p w:rsidR="00532594" w:rsidRPr="006A4FDC" w:rsidRDefault="00532594" w:rsidP="009860CC">
            <w:pPr>
              <w:pStyle w:val="aa"/>
              <w:jc w:val="center"/>
            </w:pPr>
            <w:r>
              <w:t>2</w:t>
            </w:r>
          </w:p>
        </w:tc>
        <w:tc>
          <w:tcPr>
            <w:tcW w:w="1996" w:type="pct"/>
            <w:gridSpan w:val="3"/>
          </w:tcPr>
          <w:p w:rsidR="00532594" w:rsidRPr="009860CC" w:rsidRDefault="00532594" w:rsidP="009860CC">
            <w:r w:rsidRPr="009860CC">
              <w:t>Виды междугороднего транспорта</w:t>
            </w:r>
          </w:p>
          <w:p w:rsidR="00532594" w:rsidRPr="009860CC" w:rsidRDefault="00532594" w:rsidP="009860CC">
            <w:r w:rsidRPr="009860CC">
              <w:t>Назначение автовокзала</w:t>
            </w:r>
          </w:p>
          <w:p w:rsidR="00532594" w:rsidRPr="009860CC" w:rsidRDefault="00532594" w:rsidP="009860CC">
            <w:r w:rsidRPr="009860CC">
              <w:t>Месторасположение автовокзалов г. Улан-Удэ</w:t>
            </w:r>
          </w:p>
          <w:p w:rsidR="00532594" w:rsidRPr="009860CC" w:rsidRDefault="00532594" w:rsidP="009860CC">
            <w:r w:rsidRPr="009860CC">
              <w:t xml:space="preserve">Направления. </w:t>
            </w:r>
          </w:p>
          <w:p w:rsidR="00532594" w:rsidRPr="009860CC" w:rsidRDefault="00532594" w:rsidP="009860CC">
            <w:r w:rsidRPr="009860CC">
              <w:t xml:space="preserve">Место прибытия и отправления автобусов. </w:t>
            </w:r>
          </w:p>
          <w:p w:rsidR="00532594" w:rsidRPr="009860CC" w:rsidRDefault="00532594" w:rsidP="009860CC">
            <w:r w:rsidRPr="009860CC">
              <w:t>Место продажи билетов</w:t>
            </w:r>
          </w:p>
          <w:p w:rsidR="00532594" w:rsidRPr="009860CC" w:rsidRDefault="00532594" w:rsidP="009860CC">
            <w:r w:rsidRPr="009860CC">
              <w:t>Стол справок</w:t>
            </w:r>
          </w:p>
        </w:tc>
        <w:tc>
          <w:tcPr>
            <w:tcW w:w="987" w:type="pct"/>
          </w:tcPr>
          <w:p w:rsidR="00532594" w:rsidRPr="006A4FDC" w:rsidRDefault="00532594" w:rsidP="009860CC">
            <w:pPr>
              <w:pStyle w:val="aa"/>
              <w:jc w:val="both"/>
            </w:pPr>
            <w:r>
              <w:t xml:space="preserve">Местные </w:t>
            </w:r>
            <w:r w:rsidRPr="006A4FDC">
              <w:t>автовокзалы Зарисовка транспорта.</w:t>
            </w:r>
          </w:p>
        </w:tc>
      </w:tr>
      <w:tr w:rsidR="00532594" w:rsidRPr="006A4FDC" w:rsidTr="00302DBF">
        <w:tc>
          <w:tcPr>
            <w:tcW w:w="190" w:type="pct"/>
          </w:tcPr>
          <w:p w:rsidR="00532594" w:rsidRPr="006A4FDC" w:rsidRDefault="00532594" w:rsidP="009860CC">
            <w:pPr>
              <w:pStyle w:val="aa"/>
              <w:jc w:val="center"/>
            </w:pPr>
            <w:r>
              <w:t>35</w:t>
            </w:r>
          </w:p>
        </w:tc>
        <w:tc>
          <w:tcPr>
            <w:tcW w:w="1392" w:type="pct"/>
          </w:tcPr>
          <w:p w:rsidR="00532594" w:rsidRPr="006A4FDC" w:rsidRDefault="00532594" w:rsidP="009860CC">
            <w:pPr>
              <w:pStyle w:val="aa"/>
              <w:jc w:val="both"/>
            </w:pPr>
            <w:r>
              <w:t xml:space="preserve">Значение водного транспорта. </w:t>
            </w:r>
            <w:r w:rsidRPr="006A4FDC">
              <w:t xml:space="preserve">Водный транспорт. </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Назначение водного транспорта</w:t>
            </w:r>
          </w:p>
          <w:p w:rsidR="00532594" w:rsidRPr="009860CC" w:rsidRDefault="00532594" w:rsidP="009860CC">
            <w:r w:rsidRPr="009860CC">
              <w:t>Разновидности транспорта</w:t>
            </w:r>
          </w:p>
          <w:p w:rsidR="00532594" w:rsidRPr="009860CC" w:rsidRDefault="00532594" w:rsidP="009860CC"/>
          <w:p w:rsidR="00532594" w:rsidRPr="009860CC" w:rsidRDefault="00532594" w:rsidP="009860CC"/>
        </w:tc>
        <w:tc>
          <w:tcPr>
            <w:tcW w:w="987" w:type="pct"/>
          </w:tcPr>
          <w:p w:rsidR="00532594" w:rsidRPr="006A4FDC" w:rsidRDefault="00532594" w:rsidP="009860CC">
            <w:pPr>
              <w:pStyle w:val="aa"/>
              <w:jc w:val="both"/>
            </w:pPr>
            <w:r w:rsidRPr="006A4FDC">
              <w:t>Судоходные реки Зарисовки водного транспорта</w:t>
            </w:r>
          </w:p>
        </w:tc>
      </w:tr>
      <w:tr w:rsidR="00532594" w:rsidRPr="006A4FDC" w:rsidTr="00302DBF">
        <w:tc>
          <w:tcPr>
            <w:tcW w:w="190" w:type="pct"/>
          </w:tcPr>
          <w:p w:rsidR="00532594" w:rsidRPr="006A4FDC" w:rsidRDefault="00532594" w:rsidP="009860CC">
            <w:pPr>
              <w:pStyle w:val="aa"/>
              <w:jc w:val="center"/>
            </w:pPr>
            <w:r w:rsidRPr="006A4FDC">
              <w:t>3</w:t>
            </w:r>
            <w:r>
              <w:t>6</w:t>
            </w:r>
          </w:p>
        </w:tc>
        <w:tc>
          <w:tcPr>
            <w:tcW w:w="1392" w:type="pct"/>
          </w:tcPr>
          <w:p w:rsidR="00532594" w:rsidRPr="006A4FDC" w:rsidRDefault="00532594" w:rsidP="009860CC">
            <w:pPr>
              <w:pStyle w:val="aa"/>
              <w:jc w:val="both"/>
            </w:pPr>
            <w:r w:rsidRPr="006A4FDC">
              <w:t xml:space="preserve">Экскурсия на автовокзал. Наблюдение за отправлением автобусов и приобретением билетов. </w:t>
            </w:r>
          </w:p>
        </w:tc>
        <w:tc>
          <w:tcPr>
            <w:tcW w:w="435" w:type="pct"/>
            <w:gridSpan w:val="2"/>
          </w:tcPr>
          <w:p w:rsidR="00532594" w:rsidRPr="006A4FDC" w:rsidRDefault="00532594" w:rsidP="009860CC">
            <w:pPr>
              <w:pStyle w:val="aa"/>
              <w:jc w:val="center"/>
            </w:pPr>
            <w:r>
              <w:t>1</w:t>
            </w:r>
          </w:p>
        </w:tc>
        <w:tc>
          <w:tcPr>
            <w:tcW w:w="1996" w:type="pct"/>
            <w:gridSpan w:val="3"/>
          </w:tcPr>
          <w:p w:rsidR="00532594" w:rsidRPr="009860CC" w:rsidRDefault="00532594" w:rsidP="009860CC">
            <w:r w:rsidRPr="009860CC">
              <w:t>Местонахождение</w:t>
            </w:r>
          </w:p>
          <w:p w:rsidR="00532594" w:rsidRPr="009860CC" w:rsidRDefault="00532594" w:rsidP="009860CC"/>
        </w:tc>
        <w:tc>
          <w:tcPr>
            <w:tcW w:w="987" w:type="pct"/>
          </w:tcPr>
          <w:p w:rsidR="00532594" w:rsidRPr="006A4FDC" w:rsidRDefault="00532594" w:rsidP="009860CC">
            <w:pPr>
              <w:pStyle w:val="aa"/>
              <w:jc w:val="both"/>
            </w:pPr>
            <w:r w:rsidRPr="006A4FDC">
              <w:t xml:space="preserve">Экскурсия на </w:t>
            </w:r>
            <w:r>
              <w:t xml:space="preserve">Автовокзал </w:t>
            </w:r>
          </w:p>
        </w:tc>
      </w:tr>
      <w:tr w:rsidR="00532594" w:rsidRPr="006A4FDC" w:rsidTr="00302DBF">
        <w:tc>
          <w:tcPr>
            <w:tcW w:w="1582" w:type="pct"/>
            <w:gridSpan w:val="2"/>
          </w:tcPr>
          <w:p w:rsidR="00532594" w:rsidRPr="00B91730" w:rsidRDefault="00532594" w:rsidP="009860CC">
            <w:pPr>
              <w:pStyle w:val="aa"/>
              <w:jc w:val="both"/>
            </w:pPr>
            <w:r w:rsidRPr="00B91730">
              <w:t>ТОРГОВЛЯ – 4 часа.</w:t>
            </w:r>
          </w:p>
        </w:tc>
        <w:tc>
          <w:tcPr>
            <w:tcW w:w="435" w:type="pct"/>
            <w:gridSpan w:val="2"/>
          </w:tcPr>
          <w:p w:rsidR="00532594" w:rsidRPr="006A4FDC" w:rsidRDefault="00532594" w:rsidP="009860CC">
            <w:pPr>
              <w:pStyle w:val="aa"/>
              <w:jc w:val="both"/>
            </w:pPr>
          </w:p>
        </w:tc>
        <w:tc>
          <w:tcPr>
            <w:tcW w:w="1996" w:type="pct"/>
            <w:gridSpan w:val="3"/>
          </w:tcPr>
          <w:p w:rsidR="00532594" w:rsidRPr="009860CC" w:rsidRDefault="00532594" w:rsidP="009860CC"/>
        </w:tc>
        <w:tc>
          <w:tcPr>
            <w:tcW w:w="987" w:type="pct"/>
          </w:tcPr>
          <w:p w:rsidR="00532594" w:rsidRPr="006A4FDC" w:rsidRDefault="00532594" w:rsidP="009860CC">
            <w:pPr>
              <w:pStyle w:val="aa"/>
              <w:jc w:val="both"/>
            </w:pPr>
          </w:p>
        </w:tc>
      </w:tr>
      <w:tr w:rsidR="00532594" w:rsidRPr="006A4FDC" w:rsidTr="00302DBF">
        <w:tc>
          <w:tcPr>
            <w:tcW w:w="190" w:type="pct"/>
          </w:tcPr>
          <w:p w:rsidR="00532594" w:rsidRPr="006A4FDC" w:rsidRDefault="00532594" w:rsidP="009860CC">
            <w:pPr>
              <w:pStyle w:val="aa"/>
              <w:jc w:val="both"/>
            </w:pPr>
            <w:r>
              <w:t>37-38</w:t>
            </w:r>
          </w:p>
        </w:tc>
        <w:tc>
          <w:tcPr>
            <w:tcW w:w="1392" w:type="pct"/>
          </w:tcPr>
          <w:p w:rsidR="00532594" w:rsidRDefault="00532594" w:rsidP="009860CC">
            <w:pPr>
              <w:pStyle w:val="aa"/>
              <w:jc w:val="both"/>
            </w:pPr>
            <w:r w:rsidRPr="006A4FDC">
              <w:t xml:space="preserve">Рынки. </w:t>
            </w:r>
            <w:r>
              <w:t>Виды рынков</w:t>
            </w:r>
          </w:p>
          <w:p w:rsidR="00532594" w:rsidRPr="006A4FDC" w:rsidRDefault="00532594" w:rsidP="009860CC">
            <w:pPr>
              <w:pStyle w:val="aa"/>
              <w:jc w:val="both"/>
            </w:pPr>
            <w:r w:rsidRPr="006A4FDC">
              <w:t xml:space="preserve">Нахождение наиболее низких цен на </w:t>
            </w:r>
            <w:r w:rsidRPr="006A4FDC">
              <w:lastRenderedPageBreak/>
              <w:t>продукцию.</w:t>
            </w:r>
          </w:p>
        </w:tc>
        <w:tc>
          <w:tcPr>
            <w:tcW w:w="435" w:type="pct"/>
            <w:gridSpan w:val="2"/>
          </w:tcPr>
          <w:p w:rsidR="00532594" w:rsidRPr="006A4FDC" w:rsidRDefault="00532594" w:rsidP="009860CC">
            <w:pPr>
              <w:pStyle w:val="aa"/>
              <w:jc w:val="center"/>
            </w:pPr>
            <w:r>
              <w:lastRenderedPageBreak/>
              <w:t>2</w:t>
            </w:r>
          </w:p>
        </w:tc>
        <w:tc>
          <w:tcPr>
            <w:tcW w:w="1996" w:type="pct"/>
            <w:gridSpan w:val="3"/>
          </w:tcPr>
          <w:p w:rsidR="00532594" w:rsidRPr="009860CC" w:rsidRDefault="00532594" w:rsidP="009860CC">
            <w:r w:rsidRPr="009860CC">
              <w:t>Понятие «рынок»</w:t>
            </w:r>
          </w:p>
          <w:p w:rsidR="00532594" w:rsidRPr="009860CC" w:rsidRDefault="00532594" w:rsidP="009860CC">
            <w:r w:rsidRPr="009860CC">
              <w:t>Виды рынков по продаваемому товару</w:t>
            </w:r>
          </w:p>
          <w:p w:rsidR="00532594" w:rsidRPr="009860CC" w:rsidRDefault="00532594" w:rsidP="009860CC">
            <w:r w:rsidRPr="009860CC">
              <w:lastRenderedPageBreak/>
              <w:t>По внешнему виду.</w:t>
            </w:r>
          </w:p>
          <w:p w:rsidR="00532594" w:rsidRPr="009860CC" w:rsidRDefault="00532594" w:rsidP="009860CC">
            <w:r w:rsidRPr="009860CC">
              <w:t>Месторасположение</w:t>
            </w:r>
          </w:p>
          <w:p w:rsidR="00532594" w:rsidRPr="009860CC" w:rsidRDefault="00532594" w:rsidP="009860CC">
            <w:r w:rsidRPr="009860CC">
              <w:t>Наблюдение за покупателями</w:t>
            </w:r>
          </w:p>
          <w:p w:rsidR="00532594" w:rsidRPr="009860CC" w:rsidRDefault="00532594" w:rsidP="009860CC">
            <w:r w:rsidRPr="009860CC">
              <w:t>Наблюдение за продавцами</w:t>
            </w:r>
          </w:p>
        </w:tc>
        <w:tc>
          <w:tcPr>
            <w:tcW w:w="987" w:type="pct"/>
          </w:tcPr>
          <w:p w:rsidR="00532594" w:rsidRPr="006A4FDC" w:rsidRDefault="00532594" w:rsidP="009860CC">
            <w:pPr>
              <w:pStyle w:val="aa"/>
              <w:jc w:val="both"/>
            </w:pPr>
            <w:r>
              <w:lastRenderedPageBreak/>
              <w:t>Рынки города, поселка</w:t>
            </w:r>
          </w:p>
        </w:tc>
      </w:tr>
      <w:tr w:rsidR="00532594" w:rsidRPr="006A4FDC" w:rsidTr="00302DBF">
        <w:tc>
          <w:tcPr>
            <w:tcW w:w="190" w:type="pct"/>
          </w:tcPr>
          <w:p w:rsidR="00532594" w:rsidRPr="006A4FDC" w:rsidRDefault="00532594" w:rsidP="009860CC">
            <w:pPr>
              <w:pStyle w:val="aa"/>
              <w:jc w:val="both"/>
            </w:pPr>
            <w:r>
              <w:lastRenderedPageBreak/>
              <w:t>39-40</w:t>
            </w:r>
          </w:p>
        </w:tc>
        <w:tc>
          <w:tcPr>
            <w:tcW w:w="1392" w:type="pct"/>
          </w:tcPr>
          <w:p w:rsidR="00532594" w:rsidRPr="006A4FDC" w:rsidRDefault="00532594" w:rsidP="009860CC">
            <w:pPr>
              <w:pStyle w:val="aa"/>
              <w:jc w:val="both"/>
            </w:pPr>
            <w:r>
              <w:t>Различия рынка от магазина. Право выбора товара</w:t>
            </w:r>
          </w:p>
        </w:tc>
        <w:tc>
          <w:tcPr>
            <w:tcW w:w="435" w:type="pct"/>
            <w:gridSpan w:val="2"/>
          </w:tcPr>
          <w:p w:rsidR="00532594" w:rsidRPr="006A4FDC" w:rsidRDefault="00532594" w:rsidP="009860CC">
            <w:pPr>
              <w:pStyle w:val="aa"/>
              <w:jc w:val="center"/>
            </w:pPr>
            <w:r>
              <w:t>2</w:t>
            </w:r>
          </w:p>
        </w:tc>
        <w:tc>
          <w:tcPr>
            <w:tcW w:w="1996" w:type="pct"/>
            <w:gridSpan w:val="3"/>
          </w:tcPr>
          <w:p w:rsidR="00532594" w:rsidRPr="009860CC" w:rsidRDefault="00532594" w:rsidP="009860CC">
            <w:r w:rsidRPr="009860CC">
              <w:t>Отличия по внешнему виду</w:t>
            </w:r>
          </w:p>
          <w:p w:rsidR="00532594" w:rsidRPr="009860CC" w:rsidRDefault="00532594" w:rsidP="009860CC">
            <w:r w:rsidRPr="009860CC">
              <w:t>По качеству и разновидностью продаваемого товара</w:t>
            </w:r>
          </w:p>
          <w:p w:rsidR="00532594" w:rsidRPr="009860CC" w:rsidRDefault="00532594" w:rsidP="009860CC">
            <w:r w:rsidRPr="009860CC">
              <w:t>Владельцы, арендаторы.</w:t>
            </w:r>
          </w:p>
          <w:p w:rsidR="00532594" w:rsidRPr="009860CC" w:rsidRDefault="00532594" w:rsidP="009860CC"/>
        </w:tc>
        <w:tc>
          <w:tcPr>
            <w:tcW w:w="987" w:type="pct"/>
          </w:tcPr>
          <w:p w:rsidR="00532594" w:rsidRPr="006A4FDC" w:rsidRDefault="00532594" w:rsidP="009860CC">
            <w:pPr>
              <w:pStyle w:val="aa"/>
              <w:jc w:val="both"/>
            </w:pPr>
          </w:p>
        </w:tc>
      </w:tr>
      <w:tr w:rsidR="00532594" w:rsidRPr="006A4FDC" w:rsidTr="00302DBF">
        <w:tc>
          <w:tcPr>
            <w:tcW w:w="190" w:type="pct"/>
          </w:tcPr>
          <w:p w:rsidR="00532594" w:rsidRPr="006A4FDC" w:rsidRDefault="00532594" w:rsidP="009860CC">
            <w:pPr>
              <w:pStyle w:val="aa"/>
              <w:jc w:val="both"/>
            </w:pPr>
          </w:p>
        </w:tc>
        <w:tc>
          <w:tcPr>
            <w:tcW w:w="1392" w:type="pct"/>
          </w:tcPr>
          <w:p w:rsidR="00532594" w:rsidRPr="00B91730" w:rsidRDefault="00532594" w:rsidP="009860CC">
            <w:pPr>
              <w:pStyle w:val="aa"/>
              <w:jc w:val="both"/>
            </w:pPr>
            <w:r w:rsidRPr="00B91730">
              <w:t xml:space="preserve">СРЕДСТВА СВЯЗИ </w:t>
            </w:r>
          </w:p>
        </w:tc>
        <w:tc>
          <w:tcPr>
            <w:tcW w:w="435" w:type="pct"/>
            <w:gridSpan w:val="2"/>
          </w:tcPr>
          <w:p w:rsidR="00532594" w:rsidRPr="006A4FDC" w:rsidRDefault="00532594" w:rsidP="009860CC">
            <w:pPr>
              <w:pStyle w:val="aa"/>
              <w:jc w:val="both"/>
            </w:pPr>
            <w:r w:rsidRPr="00B91730">
              <w:t xml:space="preserve"> 8 ч</w:t>
            </w:r>
            <w:r>
              <w:t>.</w:t>
            </w:r>
          </w:p>
        </w:tc>
        <w:tc>
          <w:tcPr>
            <w:tcW w:w="1996" w:type="pct"/>
            <w:gridSpan w:val="3"/>
          </w:tcPr>
          <w:p w:rsidR="00532594" w:rsidRPr="009860CC" w:rsidRDefault="00532594" w:rsidP="009860CC"/>
        </w:tc>
        <w:tc>
          <w:tcPr>
            <w:tcW w:w="987" w:type="pct"/>
          </w:tcPr>
          <w:p w:rsidR="00532594" w:rsidRPr="006A4FDC" w:rsidRDefault="00532594" w:rsidP="009860CC">
            <w:pPr>
              <w:pStyle w:val="aa"/>
              <w:jc w:val="both"/>
            </w:pPr>
          </w:p>
        </w:tc>
      </w:tr>
      <w:tr w:rsidR="00532594" w:rsidRPr="006A4FDC" w:rsidTr="00302DBF">
        <w:tc>
          <w:tcPr>
            <w:tcW w:w="190" w:type="pct"/>
          </w:tcPr>
          <w:p w:rsidR="00532594" w:rsidRPr="006A4FDC" w:rsidRDefault="00532594" w:rsidP="009860CC">
            <w:pPr>
              <w:pStyle w:val="aa"/>
              <w:jc w:val="center"/>
            </w:pPr>
            <w:r>
              <w:t>41-42</w:t>
            </w:r>
          </w:p>
        </w:tc>
        <w:tc>
          <w:tcPr>
            <w:tcW w:w="1392" w:type="pct"/>
          </w:tcPr>
          <w:p w:rsidR="00532594" w:rsidRPr="006A4FDC" w:rsidRDefault="00532594" w:rsidP="009860CC">
            <w:pPr>
              <w:pStyle w:val="aa"/>
              <w:jc w:val="both"/>
            </w:pPr>
            <w:r w:rsidRPr="006A4FDC">
              <w:t xml:space="preserve">Телефон. Виды телефонной связи. </w:t>
            </w:r>
          </w:p>
        </w:tc>
        <w:tc>
          <w:tcPr>
            <w:tcW w:w="435" w:type="pct"/>
            <w:gridSpan w:val="2"/>
          </w:tcPr>
          <w:p w:rsidR="00532594" w:rsidRPr="006A4FDC" w:rsidRDefault="00532594" w:rsidP="009860CC">
            <w:pPr>
              <w:pStyle w:val="aa"/>
              <w:jc w:val="center"/>
            </w:pPr>
            <w:r>
              <w:t>2</w:t>
            </w:r>
          </w:p>
        </w:tc>
        <w:tc>
          <w:tcPr>
            <w:tcW w:w="1996" w:type="pct"/>
            <w:gridSpan w:val="3"/>
          </w:tcPr>
          <w:p w:rsidR="00532594" w:rsidRPr="009860CC" w:rsidRDefault="00532594" w:rsidP="009860CC">
            <w:r w:rsidRPr="009860CC">
              <w:t>Понятие «Телефон»</w:t>
            </w:r>
          </w:p>
          <w:p w:rsidR="00532594" w:rsidRPr="009860CC" w:rsidRDefault="00532594" w:rsidP="009860CC">
            <w:r w:rsidRPr="009860CC">
              <w:t>Проводная и беспроводная телефонная связь</w:t>
            </w:r>
          </w:p>
          <w:p w:rsidR="00532594" w:rsidRPr="009860CC" w:rsidRDefault="00532594" w:rsidP="009860CC">
            <w:r w:rsidRPr="009860CC">
              <w:t>Разновидности телефонной связи.</w:t>
            </w:r>
          </w:p>
        </w:tc>
        <w:tc>
          <w:tcPr>
            <w:tcW w:w="987" w:type="pct"/>
          </w:tcPr>
          <w:p w:rsidR="00532594" w:rsidRPr="006A4FDC" w:rsidRDefault="00532594" w:rsidP="009860CC">
            <w:pPr>
              <w:pStyle w:val="aa"/>
              <w:jc w:val="both"/>
            </w:pPr>
            <w:r w:rsidRPr="006A4FDC">
              <w:t>Городская телефонная сеть. Зарисовка телефонов, их различение.</w:t>
            </w:r>
          </w:p>
        </w:tc>
      </w:tr>
      <w:tr w:rsidR="00532594" w:rsidRPr="006A4FDC" w:rsidTr="00302DBF">
        <w:tc>
          <w:tcPr>
            <w:tcW w:w="190" w:type="pct"/>
          </w:tcPr>
          <w:p w:rsidR="00532594" w:rsidRPr="006A4FDC" w:rsidRDefault="00532594" w:rsidP="009860CC">
            <w:pPr>
              <w:pStyle w:val="aa"/>
              <w:jc w:val="both"/>
            </w:pPr>
            <w:r>
              <w:t>43-44</w:t>
            </w:r>
          </w:p>
        </w:tc>
        <w:tc>
          <w:tcPr>
            <w:tcW w:w="1392" w:type="pct"/>
          </w:tcPr>
          <w:p w:rsidR="00532594" w:rsidRPr="006A4FDC" w:rsidRDefault="00532594" w:rsidP="009860CC">
            <w:pPr>
              <w:pStyle w:val="aa"/>
              <w:jc w:val="both"/>
            </w:pPr>
            <w:r w:rsidRPr="006A4FDC">
              <w:t xml:space="preserve">Правила </w:t>
            </w:r>
            <w:proofErr w:type="spellStart"/>
            <w:proofErr w:type="gramStart"/>
            <w:r w:rsidRPr="006A4FDC">
              <w:t>пользо</w:t>
            </w:r>
            <w:r>
              <w:t>-</w:t>
            </w:r>
            <w:r w:rsidRPr="006A4FDC">
              <w:t>вания</w:t>
            </w:r>
            <w:proofErr w:type="spellEnd"/>
            <w:proofErr w:type="gramEnd"/>
            <w:r w:rsidRPr="006A4FDC">
              <w:t xml:space="preserve"> телефонным справочником. </w:t>
            </w:r>
            <w:r>
              <w:t xml:space="preserve"> ПР</w:t>
            </w:r>
          </w:p>
        </w:tc>
        <w:tc>
          <w:tcPr>
            <w:tcW w:w="435" w:type="pct"/>
            <w:gridSpan w:val="2"/>
          </w:tcPr>
          <w:p w:rsidR="00532594" w:rsidRPr="006A4FDC" w:rsidRDefault="00532594" w:rsidP="009860CC">
            <w:pPr>
              <w:pStyle w:val="aa"/>
              <w:jc w:val="center"/>
            </w:pPr>
            <w:r>
              <w:t>2</w:t>
            </w:r>
          </w:p>
        </w:tc>
        <w:tc>
          <w:tcPr>
            <w:tcW w:w="1996" w:type="pct"/>
            <w:gridSpan w:val="3"/>
          </w:tcPr>
          <w:p w:rsidR="00532594" w:rsidRPr="009860CC" w:rsidRDefault="00532594" w:rsidP="009860CC">
            <w:r w:rsidRPr="009860CC">
              <w:t>Разновидности телефонных справочников</w:t>
            </w:r>
          </w:p>
          <w:p w:rsidR="00532594" w:rsidRPr="009860CC" w:rsidRDefault="00532594" w:rsidP="009860CC">
            <w:r w:rsidRPr="009860CC">
              <w:t>Правила пользования</w:t>
            </w:r>
          </w:p>
        </w:tc>
        <w:tc>
          <w:tcPr>
            <w:tcW w:w="987" w:type="pct"/>
          </w:tcPr>
          <w:p w:rsidR="00532594" w:rsidRPr="006A4FDC" w:rsidRDefault="00532594" w:rsidP="009860CC">
            <w:pPr>
              <w:pStyle w:val="aa"/>
              <w:jc w:val="both"/>
            </w:pPr>
            <w:r w:rsidRPr="006A4FDC">
              <w:t>Демонстрация справочников, пример использования.</w:t>
            </w:r>
          </w:p>
        </w:tc>
      </w:tr>
      <w:tr w:rsidR="00532594" w:rsidRPr="006A4FDC" w:rsidTr="00302DBF">
        <w:tc>
          <w:tcPr>
            <w:tcW w:w="190" w:type="pct"/>
          </w:tcPr>
          <w:p w:rsidR="00532594" w:rsidRPr="006A4FDC" w:rsidRDefault="00532594" w:rsidP="009860CC">
            <w:pPr>
              <w:pStyle w:val="aa"/>
              <w:jc w:val="center"/>
            </w:pPr>
            <w:r>
              <w:t>45</w:t>
            </w:r>
          </w:p>
        </w:tc>
        <w:tc>
          <w:tcPr>
            <w:tcW w:w="1392" w:type="pct"/>
          </w:tcPr>
          <w:p w:rsidR="00532594" w:rsidRPr="006A4FDC" w:rsidRDefault="00532594" w:rsidP="009860CC">
            <w:pPr>
              <w:pStyle w:val="aa"/>
              <w:jc w:val="both"/>
            </w:pPr>
            <w:r w:rsidRPr="006A4FDC">
              <w:t>Культура разговора по телефону.</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Правила этикета звонящего</w:t>
            </w:r>
          </w:p>
          <w:p w:rsidR="00532594" w:rsidRPr="009860CC" w:rsidRDefault="00532594" w:rsidP="009860CC">
            <w:r w:rsidRPr="009860CC">
              <w:t>Правила беседы отвечающего.</w:t>
            </w:r>
          </w:p>
        </w:tc>
        <w:tc>
          <w:tcPr>
            <w:tcW w:w="987" w:type="pct"/>
          </w:tcPr>
          <w:p w:rsidR="00532594" w:rsidRPr="006A4FDC" w:rsidRDefault="00532594" w:rsidP="009860CC">
            <w:pPr>
              <w:pStyle w:val="aa"/>
              <w:jc w:val="both"/>
            </w:pPr>
            <w:r w:rsidRPr="006A4FDC">
              <w:t>Справочники города, служба 09</w:t>
            </w:r>
          </w:p>
        </w:tc>
      </w:tr>
      <w:tr w:rsidR="00532594" w:rsidRPr="006A4FDC" w:rsidTr="00302DBF">
        <w:tc>
          <w:tcPr>
            <w:tcW w:w="190" w:type="pct"/>
          </w:tcPr>
          <w:p w:rsidR="00532594" w:rsidRPr="006A4FDC" w:rsidRDefault="00532594" w:rsidP="009860CC">
            <w:pPr>
              <w:pStyle w:val="aa"/>
              <w:jc w:val="center"/>
            </w:pPr>
            <w:r>
              <w:t>46</w:t>
            </w:r>
          </w:p>
        </w:tc>
        <w:tc>
          <w:tcPr>
            <w:tcW w:w="1392" w:type="pct"/>
          </w:tcPr>
          <w:p w:rsidR="00532594" w:rsidRPr="006A4FDC" w:rsidRDefault="00532594" w:rsidP="009860CC">
            <w:pPr>
              <w:pStyle w:val="aa"/>
              <w:jc w:val="both"/>
            </w:pPr>
            <w:r w:rsidRPr="006A4FDC">
              <w:t xml:space="preserve">Сюжетно - ролевая игра «У меня зазвонил телефон» </w:t>
            </w:r>
            <w:r>
              <w:t>ПР</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Правила пользования телефоном</w:t>
            </w:r>
          </w:p>
          <w:p w:rsidR="00532594" w:rsidRPr="009860CC" w:rsidRDefault="00532594" w:rsidP="009860CC">
            <w:r w:rsidRPr="009860CC">
              <w:t>Пользование телефонной справочной службой</w:t>
            </w:r>
          </w:p>
          <w:p w:rsidR="00532594" w:rsidRPr="009860CC" w:rsidRDefault="00532594" w:rsidP="009860CC">
            <w:r w:rsidRPr="009860CC">
              <w:t>Беседа по телефону.</w:t>
            </w:r>
          </w:p>
        </w:tc>
        <w:tc>
          <w:tcPr>
            <w:tcW w:w="987" w:type="pct"/>
          </w:tcPr>
          <w:p w:rsidR="00532594" w:rsidRPr="006A4FDC" w:rsidRDefault="00532594" w:rsidP="009860CC">
            <w:pPr>
              <w:pStyle w:val="aa"/>
              <w:jc w:val="both"/>
            </w:pPr>
            <w:r w:rsidRPr="006A4FDC">
              <w:t>Обыгрывание телефонных ситуаций.</w:t>
            </w:r>
          </w:p>
        </w:tc>
      </w:tr>
      <w:tr w:rsidR="00532594" w:rsidRPr="006A4FDC" w:rsidTr="00302DBF">
        <w:tc>
          <w:tcPr>
            <w:tcW w:w="190" w:type="pct"/>
          </w:tcPr>
          <w:p w:rsidR="00532594" w:rsidRPr="006A4FDC" w:rsidRDefault="00532594" w:rsidP="009860CC">
            <w:pPr>
              <w:pStyle w:val="aa"/>
              <w:jc w:val="center"/>
            </w:pPr>
            <w:r>
              <w:t>47</w:t>
            </w:r>
          </w:p>
        </w:tc>
        <w:tc>
          <w:tcPr>
            <w:tcW w:w="1392" w:type="pct"/>
          </w:tcPr>
          <w:p w:rsidR="00532594" w:rsidRPr="006A4FDC" w:rsidRDefault="00532594" w:rsidP="009860CC">
            <w:pPr>
              <w:pStyle w:val="aa"/>
              <w:jc w:val="both"/>
            </w:pPr>
            <w:r w:rsidRPr="006A4FDC">
              <w:t xml:space="preserve">Междугородняя телефонная связь. </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Способы осуществления междугородней связи</w:t>
            </w:r>
          </w:p>
          <w:p w:rsidR="00532594" w:rsidRPr="009860CC" w:rsidRDefault="00532594" w:rsidP="009860CC">
            <w:r w:rsidRPr="009860CC">
              <w:t>Места для междугородних разговоров.</w:t>
            </w:r>
          </w:p>
        </w:tc>
        <w:tc>
          <w:tcPr>
            <w:tcW w:w="987" w:type="pct"/>
          </w:tcPr>
          <w:p w:rsidR="00532594" w:rsidRPr="006A4FDC" w:rsidRDefault="00532594" w:rsidP="009860CC">
            <w:pPr>
              <w:pStyle w:val="aa"/>
              <w:jc w:val="both"/>
            </w:pPr>
          </w:p>
        </w:tc>
      </w:tr>
      <w:tr w:rsidR="00532594" w:rsidRPr="006A4FDC" w:rsidTr="00302DBF">
        <w:tc>
          <w:tcPr>
            <w:tcW w:w="190" w:type="pct"/>
          </w:tcPr>
          <w:p w:rsidR="00532594" w:rsidRPr="006A4FDC" w:rsidRDefault="00532594" w:rsidP="009860CC">
            <w:pPr>
              <w:pStyle w:val="aa"/>
              <w:jc w:val="center"/>
            </w:pPr>
            <w:r>
              <w:t>48</w:t>
            </w:r>
          </w:p>
        </w:tc>
        <w:tc>
          <w:tcPr>
            <w:tcW w:w="1392" w:type="pct"/>
          </w:tcPr>
          <w:p w:rsidR="00532594" w:rsidRPr="006A4FDC" w:rsidRDefault="00532594" w:rsidP="009860CC">
            <w:pPr>
              <w:pStyle w:val="aa"/>
              <w:jc w:val="both"/>
            </w:pPr>
            <w:r w:rsidRPr="006A4FDC">
              <w:t>Виды заказов междугороднего телефонного разговора.</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Виды заказов</w:t>
            </w:r>
          </w:p>
          <w:p w:rsidR="00532594" w:rsidRPr="009860CC" w:rsidRDefault="00532594" w:rsidP="009860CC">
            <w:r w:rsidRPr="009860CC">
              <w:t>Тарифы</w:t>
            </w:r>
          </w:p>
          <w:p w:rsidR="00532594" w:rsidRPr="009860CC" w:rsidRDefault="00532594" w:rsidP="009860CC">
            <w:r w:rsidRPr="009860CC">
              <w:t>Способы оплаты.</w:t>
            </w:r>
          </w:p>
        </w:tc>
        <w:tc>
          <w:tcPr>
            <w:tcW w:w="987" w:type="pct"/>
          </w:tcPr>
          <w:p w:rsidR="00532594" w:rsidRPr="006A4FDC" w:rsidRDefault="00532594" w:rsidP="009860CC">
            <w:pPr>
              <w:pStyle w:val="aa"/>
              <w:jc w:val="both"/>
            </w:pPr>
          </w:p>
        </w:tc>
      </w:tr>
      <w:tr w:rsidR="00302DBF" w:rsidRPr="006A4FDC" w:rsidTr="00302DBF">
        <w:tc>
          <w:tcPr>
            <w:tcW w:w="1582" w:type="pct"/>
            <w:gridSpan w:val="2"/>
          </w:tcPr>
          <w:p w:rsidR="00302DBF" w:rsidRPr="00CA527F" w:rsidRDefault="00302DBF" w:rsidP="009860CC">
            <w:pPr>
              <w:pStyle w:val="aa"/>
              <w:jc w:val="both"/>
            </w:pPr>
            <w:r w:rsidRPr="00CA527F">
              <w:t>МЕДИЦИНСКАЯ ПОМОЩЬ – 4 часа.</w:t>
            </w:r>
          </w:p>
        </w:tc>
        <w:tc>
          <w:tcPr>
            <w:tcW w:w="435" w:type="pct"/>
            <w:gridSpan w:val="2"/>
          </w:tcPr>
          <w:p w:rsidR="00302DBF" w:rsidRPr="00CA527F" w:rsidRDefault="00302DBF" w:rsidP="009860CC">
            <w:pPr>
              <w:pStyle w:val="aa"/>
              <w:jc w:val="both"/>
            </w:pPr>
          </w:p>
        </w:tc>
        <w:tc>
          <w:tcPr>
            <w:tcW w:w="1996" w:type="pct"/>
            <w:gridSpan w:val="3"/>
          </w:tcPr>
          <w:p w:rsidR="00302DBF" w:rsidRPr="009860CC" w:rsidRDefault="00302DBF" w:rsidP="009860CC"/>
        </w:tc>
        <w:tc>
          <w:tcPr>
            <w:tcW w:w="987" w:type="pct"/>
          </w:tcPr>
          <w:p w:rsidR="00302DBF" w:rsidRPr="006A4FDC" w:rsidRDefault="00302DBF" w:rsidP="009860CC">
            <w:pPr>
              <w:pStyle w:val="aa"/>
              <w:jc w:val="both"/>
            </w:pPr>
          </w:p>
        </w:tc>
      </w:tr>
      <w:tr w:rsidR="00532594" w:rsidRPr="006A4FDC" w:rsidTr="00302DBF">
        <w:tc>
          <w:tcPr>
            <w:tcW w:w="190" w:type="pct"/>
          </w:tcPr>
          <w:p w:rsidR="00532594" w:rsidRPr="006A4FDC" w:rsidRDefault="00532594" w:rsidP="009860CC">
            <w:pPr>
              <w:pStyle w:val="aa"/>
              <w:jc w:val="center"/>
            </w:pPr>
            <w:r>
              <w:t>49</w:t>
            </w:r>
          </w:p>
        </w:tc>
        <w:tc>
          <w:tcPr>
            <w:tcW w:w="1392" w:type="pct"/>
          </w:tcPr>
          <w:p w:rsidR="00532594" w:rsidRPr="006A4FDC" w:rsidRDefault="00532594" w:rsidP="009860CC">
            <w:pPr>
              <w:pStyle w:val="aa"/>
              <w:jc w:val="both"/>
            </w:pPr>
            <w:r w:rsidRPr="006A4FDC">
              <w:t xml:space="preserve">Первая помощь при несчастном случае. </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Понятие «Несчастный случай»</w:t>
            </w:r>
          </w:p>
          <w:p w:rsidR="00532594" w:rsidRPr="009860CC" w:rsidRDefault="00532594" w:rsidP="009860CC">
            <w:r w:rsidRPr="009860CC">
              <w:t>Разновидности несчастных случаев.</w:t>
            </w:r>
          </w:p>
          <w:p w:rsidR="00532594" w:rsidRPr="009860CC" w:rsidRDefault="00532594" w:rsidP="009860CC">
            <w:r w:rsidRPr="009860CC">
              <w:t>Доврачебная помощь (разновидности)</w:t>
            </w:r>
          </w:p>
        </w:tc>
        <w:tc>
          <w:tcPr>
            <w:tcW w:w="987" w:type="pct"/>
          </w:tcPr>
          <w:p w:rsidR="00532594" w:rsidRPr="006A4FDC" w:rsidRDefault="00532594" w:rsidP="009860CC">
            <w:pPr>
              <w:pStyle w:val="aa"/>
              <w:jc w:val="both"/>
            </w:pPr>
            <w:r w:rsidRPr="006A4FDC">
              <w:t>Травматологические отделения и пункты города. Виды доврачебной помощи</w:t>
            </w:r>
          </w:p>
        </w:tc>
      </w:tr>
      <w:tr w:rsidR="00532594" w:rsidRPr="006A4FDC" w:rsidTr="00302DBF">
        <w:tc>
          <w:tcPr>
            <w:tcW w:w="190" w:type="pct"/>
          </w:tcPr>
          <w:p w:rsidR="00532594" w:rsidRPr="006A4FDC" w:rsidRDefault="00532594" w:rsidP="009860CC">
            <w:pPr>
              <w:pStyle w:val="aa"/>
              <w:jc w:val="center"/>
            </w:pPr>
            <w:r>
              <w:t>50</w:t>
            </w:r>
          </w:p>
        </w:tc>
        <w:tc>
          <w:tcPr>
            <w:tcW w:w="1392" w:type="pct"/>
          </w:tcPr>
          <w:p w:rsidR="00532594" w:rsidRPr="006A4FDC" w:rsidRDefault="00532594" w:rsidP="009860CC">
            <w:pPr>
              <w:pStyle w:val="aa"/>
              <w:jc w:val="both"/>
            </w:pPr>
            <w:r w:rsidRPr="006A4FDC">
              <w:t xml:space="preserve">Первая помощь утопающему. </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Меры предосторожности</w:t>
            </w:r>
          </w:p>
          <w:p w:rsidR="00532594" w:rsidRPr="009860CC" w:rsidRDefault="00532594" w:rsidP="009860CC">
            <w:r w:rsidRPr="009860CC">
              <w:t>Правила спасения утопающего</w:t>
            </w:r>
          </w:p>
          <w:p w:rsidR="00532594" w:rsidRPr="009860CC" w:rsidRDefault="00532594" w:rsidP="009860CC">
            <w:r w:rsidRPr="009860CC">
              <w:t>Оказание первой помощи</w:t>
            </w:r>
          </w:p>
          <w:p w:rsidR="00532594" w:rsidRPr="009860CC" w:rsidRDefault="00532594" w:rsidP="009860CC">
            <w:r w:rsidRPr="009860CC">
              <w:lastRenderedPageBreak/>
              <w:t>Последовательность оказания помощи.</w:t>
            </w:r>
          </w:p>
        </w:tc>
        <w:tc>
          <w:tcPr>
            <w:tcW w:w="987" w:type="pct"/>
          </w:tcPr>
          <w:p w:rsidR="00532594" w:rsidRPr="006A4FDC" w:rsidRDefault="00532594" w:rsidP="009860CC">
            <w:pPr>
              <w:pStyle w:val="aa"/>
              <w:jc w:val="both"/>
            </w:pPr>
            <w:r w:rsidRPr="006A4FDC">
              <w:lastRenderedPageBreak/>
              <w:t>Порядок оказания помощи</w:t>
            </w:r>
          </w:p>
        </w:tc>
      </w:tr>
      <w:tr w:rsidR="00532594" w:rsidRPr="006A4FDC" w:rsidTr="00302DBF">
        <w:tc>
          <w:tcPr>
            <w:tcW w:w="190" w:type="pct"/>
          </w:tcPr>
          <w:p w:rsidR="00532594" w:rsidRPr="006A4FDC" w:rsidRDefault="00532594" w:rsidP="009860CC">
            <w:pPr>
              <w:pStyle w:val="aa"/>
              <w:jc w:val="center"/>
            </w:pPr>
            <w:r>
              <w:lastRenderedPageBreak/>
              <w:t>51</w:t>
            </w:r>
          </w:p>
        </w:tc>
        <w:tc>
          <w:tcPr>
            <w:tcW w:w="1392" w:type="pct"/>
          </w:tcPr>
          <w:p w:rsidR="00532594" w:rsidRPr="006A4FDC" w:rsidRDefault="00532594" w:rsidP="009860CC">
            <w:pPr>
              <w:pStyle w:val="aa"/>
              <w:jc w:val="both"/>
            </w:pPr>
            <w:r w:rsidRPr="006A4FDC">
              <w:t>Солнечный и тепловой удар. Первая помощь</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Признаки теплового и солнечного удара.</w:t>
            </w:r>
          </w:p>
          <w:p w:rsidR="00532594" w:rsidRPr="009860CC" w:rsidRDefault="00532594" w:rsidP="009860CC">
            <w:r w:rsidRPr="009860CC">
              <w:t>Оказание первой помощи</w:t>
            </w:r>
          </w:p>
          <w:p w:rsidR="00532594" w:rsidRPr="009860CC" w:rsidRDefault="00532594" w:rsidP="009860CC">
            <w:r w:rsidRPr="009860CC">
              <w:t>Последовательность оказания помощи</w:t>
            </w:r>
          </w:p>
        </w:tc>
        <w:tc>
          <w:tcPr>
            <w:tcW w:w="987" w:type="pct"/>
          </w:tcPr>
          <w:p w:rsidR="00532594" w:rsidRPr="006A4FDC" w:rsidRDefault="00532594" w:rsidP="009860CC">
            <w:pPr>
              <w:pStyle w:val="aa"/>
              <w:jc w:val="both"/>
            </w:pPr>
            <w:r w:rsidRPr="006A4FDC">
              <w:t>Последовательность</w:t>
            </w:r>
          </w:p>
        </w:tc>
      </w:tr>
      <w:tr w:rsidR="00532594" w:rsidRPr="006A4FDC" w:rsidTr="00302DBF">
        <w:tc>
          <w:tcPr>
            <w:tcW w:w="190" w:type="pct"/>
          </w:tcPr>
          <w:p w:rsidR="00532594" w:rsidRPr="006A4FDC" w:rsidRDefault="00532594" w:rsidP="009860CC">
            <w:pPr>
              <w:pStyle w:val="aa"/>
              <w:jc w:val="center"/>
            </w:pPr>
            <w:r w:rsidRPr="006A4FDC">
              <w:t>5</w:t>
            </w:r>
            <w:r>
              <w:t>2</w:t>
            </w:r>
          </w:p>
        </w:tc>
        <w:tc>
          <w:tcPr>
            <w:tcW w:w="1392" w:type="pct"/>
          </w:tcPr>
          <w:p w:rsidR="00532594" w:rsidRPr="006A4FDC" w:rsidRDefault="00532594" w:rsidP="009860CC">
            <w:pPr>
              <w:pStyle w:val="aa"/>
              <w:jc w:val="both"/>
            </w:pPr>
            <w:r w:rsidRPr="006A4FDC">
              <w:t xml:space="preserve">Меры по </w:t>
            </w:r>
            <w:proofErr w:type="spellStart"/>
            <w:r w:rsidRPr="006A4FDC">
              <w:t>предуп</w:t>
            </w:r>
            <w:r>
              <w:t>-</w:t>
            </w:r>
            <w:r w:rsidRPr="006A4FDC">
              <w:t>реждению</w:t>
            </w:r>
            <w:proofErr w:type="spellEnd"/>
            <w:r w:rsidRPr="006A4FDC">
              <w:t xml:space="preserve"> несчастных случаев.</w:t>
            </w:r>
          </w:p>
        </w:tc>
        <w:tc>
          <w:tcPr>
            <w:tcW w:w="435" w:type="pct"/>
            <w:gridSpan w:val="2"/>
          </w:tcPr>
          <w:p w:rsidR="00532594" w:rsidRPr="006A4FDC" w:rsidRDefault="00532594" w:rsidP="009860CC">
            <w:pPr>
              <w:pStyle w:val="aa"/>
              <w:jc w:val="center"/>
            </w:pPr>
            <w:r w:rsidRPr="006A4FDC">
              <w:t>1</w:t>
            </w:r>
          </w:p>
        </w:tc>
        <w:tc>
          <w:tcPr>
            <w:tcW w:w="1996" w:type="pct"/>
            <w:gridSpan w:val="3"/>
          </w:tcPr>
          <w:p w:rsidR="00532594" w:rsidRPr="009860CC" w:rsidRDefault="00532594" w:rsidP="009860CC">
            <w:r w:rsidRPr="009860CC">
              <w:t>Соблюдение правил поведения на пляже, в незнакомых местах</w:t>
            </w:r>
          </w:p>
          <w:p w:rsidR="00532594" w:rsidRPr="009860CC" w:rsidRDefault="00532594" w:rsidP="009860CC">
            <w:r w:rsidRPr="009860CC">
              <w:t>Меры по предупреждению</w:t>
            </w:r>
          </w:p>
        </w:tc>
        <w:tc>
          <w:tcPr>
            <w:tcW w:w="987" w:type="pct"/>
          </w:tcPr>
          <w:p w:rsidR="00532594" w:rsidRPr="006A4FDC" w:rsidRDefault="00532594" w:rsidP="009860CC">
            <w:pPr>
              <w:pStyle w:val="aa"/>
              <w:jc w:val="both"/>
            </w:pPr>
          </w:p>
        </w:tc>
      </w:tr>
      <w:tr w:rsidR="00302DBF" w:rsidRPr="006A4FDC" w:rsidTr="00302DBF">
        <w:tc>
          <w:tcPr>
            <w:tcW w:w="3990" w:type="pct"/>
            <w:gridSpan w:val="6"/>
          </w:tcPr>
          <w:p w:rsidR="00302DBF" w:rsidRPr="009860CC" w:rsidRDefault="00302DBF" w:rsidP="009860CC">
            <w:r w:rsidRPr="009860CC">
              <w:t>УЧРЕЖДЕНИЯ, ОРГАНИЗАЦИИ И ПРЕДПРИЯТИЯ – 2 часа.</w:t>
            </w:r>
          </w:p>
        </w:tc>
        <w:tc>
          <w:tcPr>
            <w:tcW w:w="1010" w:type="pct"/>
            <w:gridSpan w:val="2"/>
          </w:tcPr>
          <w:p w:rsidR="00302DBF" w:rsidRPr="006A4FDC" w:rsidRDefault="00302DBF" w:rsidP="009860CC">
            <w:pPr>
              <w:pStyle w:val="aa"/>
              <w:jc w:val="both"/>
            </w:pPr>
          </w:p>
        </w:tc>
      </w:tr>
      <w:tr w:rsidR="00302DBF" w:rsidRPr="006A4FDC" w:rsidTr="00302DBF">
        <w:tc>
          <w:tcPr>
            <w:tcW w:w="190" w:type="pct"/>
          </w:tcPr>
          <w:p w:rsidR="00532594" w:rsidRPr="006A4FDC" w:rsidRDefault="00532594" w:rsidP="009860CC">
            <w:pPr>
              <w:pStyle w:val="aa"/>
              <w:jc w:val="center"/>
            </w:pPr>
            <w:r>
              <w:t>53</w:t>
            </w:r>
          </w:p>
        </w:tc>
        <w:tc>
          <w:tcPr>
            <w:tcW w:w="1392" w:type="pct"/>
          </w:tcPr>
          <w:p w:rsidR="00532594" w:rsidRPr="006A4FDC" w:rsidRDefault="00532594" w:rsidP="009860CC">
            <w:pPr>
              <w:pStyle w:val="aa"/>
              <w:jc w:val="both"/>
            </w:pPr>
            <w:r w:rsidRPr="006A4FDC">
              <w:t xml:space="preserve">Департамент. Муниципалитет, их назначение. </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Понятие «Департамент»</w:t>
            </w:r>
          </w:p>
          <w:p w:rsidR="00532594" w:rsidRPr="009860CC" w:rsidRDefault="00532594" w:rsidP="009860CC">
            <w:r w:rsidRPr="009860CC">
              <w:t>Предоставляемые услуги</w:t>
            </w:r>
          </w:p>
          <w:p w:rsidR="00532594" w:rsidRPr="009860CC" w:rsidRDefault="00532594" w:rsidP="009860CC">
            <w:r w:rsidRPr="009860CC">
              <w:t>Понятие «Муниципалитет»</w:t>
            </w:r>
          </w:p>
          <w:p w:rsidR="00532594" w:rsidRPr="009860CC" w:rsidRDefault="00532594" w:rsidP="009860CC">
            <w:r w:rsidRPr="009860CC">
              <w:t>Назначение</w:t>
            </w:r>
          </w:p>
        </w:tc>
        <w:tc>
          <w:tcPr>
            <w:tcW w:w="1010" w:type="pct"/>
            <w:gridSpan w:val="2"/>
          </w:tcPr>
          <w:p w:rsidR="00532594" w:rsidRPr="006A4FDC" w:rsidRDefault="00532594" w:rsidP="009860CC">
            <w:pPr>
              <w:pStyle w:val="aa"/>
              <w:jc w:val="both"/>
            </w:pPr>
            <w:r w:rsidRPr="006A4FDC">
              <w:t>Департамент города</w:t>
            </w:r>
          </w:p>
        </w:tc>
      </w:tr>
      <w:tr w:rsidR="00302DBF" w:rsidRPr="006A4FDC" w:rsidTr="00302DBF">
        <w:tc>
          <w:tcPr>
            <w:tcW w:w="190" w:type="pct"/>
          </w:tcPr>
          <w:p w:rsidR="00532594" w:rsidRPr="006A4FDC" w:rsidRDefault="00532594" w:rsidP="009860CC">
            <w:pPr>
              <w:pStyle w:val="aa"/>
              <w:jc w:val="center"/>
            </w:pPr>
            <w:r>
              <w:t>54</w:t>
            </w:r>
          </w:p>
        </w:tc>
        <w:tc>
          <w:tcPr>
            <w:tcW w:w="1392" w:type="pct"/>
          </w:tcPr>
          <w:p w:rsidR="00532594" w:rsidRPr="006A4FDC" w:rsidRDefault="00532594" w:rsidP="009860CC">
            <w:pPr>
              <w:pStyle w:val="aa"/>
              <w:jc w:val="both"/>
            </w:pPr>
            <w:r w:rsidRPr="006A4FDC">
              <w:t xml:space="preserve">Префектура. </w:t>
            </w:r>
            <w:r>
              <w:t>По</w:t>
            </w:r>
            <w:r w:rsidRPr="006A4FDC">
              <w:t xml:space="preserve">лиция. Их назначение. </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Понятие «Префектура»</w:t>
            </w:r>
          </w:p>
          <w:p w:rsidR="00532594" w:rsidRPr="009860CC" w:rsidRDefault="00532594" w:rsidP="009860CC">
            <w:r w:rsidRPr="009860CC">
              <w:t>Назначение</w:t>
            </w:r>
          </w:p>
          <w:p w:rsidR="00532594" w:rsidRPr="009860CC" w:rsidRDefault="00532594" w:rsidP="009860CC">
            <w:r w:rsidRPr="009860CC">
              <w:t>Полиция</w:t>
            </w:r>
          </w:p>
          <w:p w:rsidR="00532594" w:rsidRPr="009860CC" w:rsidRDefault="00532594" w:rsidP="009860CC">
            <w:r w:rsidRPr="009860CC">
              <w:t>Услуги</w:t>
            </w:r>
          </w:p>
        </w:tc>
        <w:tc>
          <w:tcPr>
            <w:tcW w:w="1010" w:type="pct"/>
            <w:gridSpan w:val="2"/>
          </w:tcPr>
          <w:p w:rsidR="00532594" w:rsidRPr="006A4FDC" w:rsidRDefault="00532594" w:rsidP="009860CC">
            <w:pPr>
              <w:pStyle w:val="aa"/>
              <w:jc w:val="both"/>
            </w:pPr>
            <w:r>
              <w:t>Префектура и по</w:t>
            </w:r>
            <w:r w:rsidRPr="006A4FDC">
              <w:t>лиция города</w:t>
            </w:r>
          </w:p>
        </w:tc>
      </w:tr>
      <w:tr w:rsidR="00302DBF" w:rsidRPr="006A4FDC" w:rsidTr="00302DBF">
        <w:tc>
          <w:tcPr>
            <w:tcW w:w="190" w:type="pct"/>
          </w:tcPr>
          <w:p w:rsidR="00532594" w:rsidRPr="006A4FDC" w:rsidRDefault="00532594" w:rsidP="009860CC">
            <w:pPr>
              <w:pStyle w:val="aa"/>
              <w:jc w:val="center"/>
            </w:pPr>
            <w:r>
              <w:t>55</w:t>
            </w:r>
          </w:p>
        </w:tc>
        <w:tc>
          <w:tcPr>
            <w:tcW w:w="1392" w:type="pct"/>
          </w:tcPr>
          <w:p w:rsidR="00532594" w:rsidRPr="006A4FDC" w:rsidRDefault="00532594" w:rsidP="009860CC">
            <w:pPr>
              <w:pStyle w:val="aa"/>
              <w:jc w:val="both"/>
            </w:pPr>
            <w:r w:rsidRPr="006A4FDC">
              <w:t xml:space="preserve">Бюджет семьи. </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Понятие «Бюджет»</w:t>
            </w:r>
          </w:p>
          <w:p w:rsidR="00532594" w:rsidRPr="009860CC" w:rsidRDefault="00532594" w:rsidP="009860CC">
            <w:r w:rsidRPr="009860CC">
              <w:t>Составляющие бюджета</w:t>
            </w:r>
          </w:p>
          <w:p w:rsidR="00532594" w:rsidRPr="009860CC" w:rsidRDefault="00532594" w:rsidP="009860CC">
            <w:r w:rsidRPr="009860CC">
              <w:t>Источники дохода</w:t>
            </w:r>
          </w:p>
          <w:p w:rsidR="00532594" w:rsidRPr="009860CC" w:rsidRDefault="00532594" w:rsidP="009860CC">
            <w:r w:rsidRPr="009860CC">
              <w:t>Статьи расхода</w:t>
            </w:r>
          </w:p>
          <w:p w:rsidR="00532594" w:rsidRPr="009860CC" w:rsidRDefault="00532594" w:rsidP="009860CC">
            <w:r w:rsidRPr="009860CC">
              <w:t>Заполнение таблицы</w:t>
            </w:r>
          </w:p>
        </w:tc>
        <w:tc>
          <w:tcPr>
            <w:tcW w:w="1010" w:type="pct"/>
            <w:gridSpan w:val="2"/>
          </w:tcPr>
          <w:p w:rsidR="00532594" w:rsidRPr="006A4FDC" w:rsidRDefault="00532594" w:rsidP="009860CC">
            <w:pPr>
              <w:pStyle w:val="aa"/>
              <w:jc w:val="both"/>
            </w:pPr>
            <w:r w:rsidRPr="006A4FDC">
              <w:t>Семейный бюджет Составляющие бюджета</w:t>
            </w:r>
          </w:p>
        </w:tc>
      </w:tr>
      <w:tr w:rsidR="00302DBF" w:rsidRPr="006A4FDC" w:rsidTr="00302DBF">
        <w:tc>
          <w:tcPr>
            <w:tcW w:w="190" w:type="pct"/>
          </w:tcPr>
          <w:p w:rsidR="00532594" w:rsidRPr="006A4FDC" w:rsidRDefault="00532594" w:rsidP="009860CC">
            <w:pPr>
              <w:pStyle w:val="aa"/>
              <w:jc w:val="center"/>
            </w:pPr>
            <w:r>
              <w:t>56</w:t>
            </w:r>
          </w:p>
        </w:tc>
        <w:tc>
          <w:tcPr>
            <w:tcW w:w="1392" w:type="pct"/>
          </w:tcPr>
          <w:p w:rsidR="00532594" w:rsidRPr="006A4FDC" w:rsidRDefault="00532594" w:rsidP="009860CC">
            <w:pPr>
              <w:pStyle w:val="aa"/>
              <w:jc w:val="both"/>
            </w:pPr>
            <w:r w:rsidRPr="006A4FDC">
              <w:t xml:space="preserve">Статьи доходов. Помощь подростков родителям. </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Возможности в пополнении  семейного дохода</w:t>
            </w:r>
          </w:p>
          <w:p w:rsidR="00532594" w:rsidRPr="009860CC" w:rsidRDefault="00532594" w:rsidP="009860CC">
            <w:r w:rsidRPr="009860CC">
              <w:t>Виды работ, доступных подросткам.</w:t>
            </w:r>
          </w:p>
        </w:tc>
        <w:tc>
          <w:tcPr>
            <w:tcW w:w="1010" w:type="pct"/>
            <w:gridSpan w:val="2"/>
          </w:tcPr>
          <w:p w:rsidR="00532594" w:rsidRPr="006A4FDC" w:rsidRDefault="00532594" w:rsidP="009860CC">
            <w:pPr>
              <w:pStyle w:val="aa"/>
              <w:jc w:val="both"/>
            </w:pPr>
            <w:r w:rsidRPr="006A4FDC">
              <w:t>Молодежные организации города, службы занятости</w:t>
            </w:r>
          </w:p>
        </w:tc>
      </w:tr>
      <w:tr w:rsidR="00302DBF" w:rsidRPr="006A4FDC" w:rsidTr="00302DBF">
        <w:tc>
          <w:tcPr>
            <w:tcW w:w="190" w:type="pct"/>
          </w:tcPr>
          <w:p w:rsidR="00532594" w:rsidRPr="006A4FDC" w:rsidRDefault="00532594" w:rsidP="009860CC">
            <w:pPr>
              <w:pStyle w:val="aa"/>
              <w:jc w:val="center"/>
            </w:pPr>
            <w:r>
              <w:t>57-58</w:t>
            </w:r>
          </w:p>
        </w:tc>
        <w:tc>
          <w:tcPr>
            <w:tcW w:w="1392" w:type="pct"/>
          </w:tcPr>
          <w:p w:rsidR="00532594" w:rsidRDefault="00532594" w:rsidP="009860CC">
            <w:pPr>
              <w:pStyle w:val="aa"/>
              <w:jc w:val="both"/>
            </w:pPr>
            <w:r w:rsidRPr="006A4FDC">
              <w:t xml:space="preserve">Составление доверенности. </w:t>
            </w:r>
            <w:r>
              <w:t>ПР</w:t>
            </w:r>
          </w:p>
          <w:p w:rsidR="00532594" w:rsidRPr="0005776D" w:rsidRDefault="00532594" w:rsidP="009860CC">
            <w:r w:rsidRPr="006A4FDC">
              <w:t>Основные статьи расходов - создание домашнего уюта</w:t>
            </w:r>
          </w:p>
        </w:tc>
        <w:tc>
          <w:tcPr>
            <w:tcW w:w="435" w:type="pct"/>
            <w:gridSpan w:val="2"/>
          </w:tcPr>
          <w:p w:rsidR="00532594" w:rsidRPr="006A4FDC" w:rsidRDefault="00532594" w:rsidP="009860CC">
            <w:pPr>
              <w:pStyle w:val="aa"/>
              <w:jc w:val="center"/>
            </w:pPr>
            <w:r>
              <w:t>2</w:t>
            </w:r>
          </w:p>
        </w:tc>
        <w:tc>
          <w:tcPr>
            <w:tcW w:w="1973" w:type="pct"/>
            <w:gridSpan w:val="2"/>
          </w:tcPr>
          <w:p w:rsidR="00532594" w:rsidRPr="009860CC" w:rsidRDefault="00532594" w:rsidP="009860CC">
            <w:r w:rsidRPr="009860CC">
              <w:t>Требования</w:t>
            </w:r>
          </w:p>
          <w:p w:rsidR="00532594" w:rsidRPr="009860CC" w:rsidRDefault="00532594" w:rsidP="009860CC">
            <w:r w:rsidRPr="009860CC">
              <w:t>Назначение</w:t>
            </w:r>
          </w:p>
          <w:p w:rsidR="00532594" w:rsidRPr="009860CC" w:rsidRDefault="00532594" w:rsidP="009860CC">
            <w:r w:rsidRPr="009860CC">
              <w:t>Последовательность составления</w:t>
            </w:r>
          </w:p>
          <w:p w:rsidR="00532594" w:rsidRPr="009860CC" w:rsidRDefault="00532594" w:rsidP="009860CC">
            <w:r w:rsidRPr="009860CC">
              <w:t>Причины написания доверенности</w:t>
            </w:r>
          </w:p>
          <w:p w:rsidR="00532594" w:rsidRPr="009860CC" w:rsidRDefault="00532594" w:rsidP="009860CC">
            <w:r w:rsidRPr="009860CC">
              <w:t>Покупка мебели</w:t>
            </w:r>
          </w:p>
          <w:p w:rsidR="00532594" w:rsidRPr="009860CC" w:rsidRDefault="00532594" w:rsidP="009860CC">
            <w:r w:rsidRPr="009860CC">
              <w:t>Покупка предметов быта</w:t>
            </w:r>
          </w:p>
          <w:p w:rsidR="00532594" w:rsidRPr="009860CC" w:rsidRDefault="00532594" w:rsidP="009860CC">
            <w:r w:rsidRPr="009860CC">
              <w:t>Сбережение домашнего бюджета</w:t>
            </w:r>
          </w:p>
        </w:tc>
        <w:tc>
          <w:tcPr>
            <w:tcW w:w="1010" w:type="pct"/>
            <w:gridSpan w:val="2"/>
          </w:tcPr>
          <w:p w:rsidR="00532594" w:rsidRPr="006A4FDC" w:rsidRDefault="00532594" w:rsidP="009860CC">
            <w:pPr>
              <w:pStyle w:val="aa"/>
              <w:jc w:val="both"/>
            </w:pPr>
            <w:r w:rsidRPr="006A4FDC">
              <w:t>Написание доверенности на получение зарплаты. Составление доверенности</w:t>
            </w:r>
          </w:p>
        </w:tc>
      </w:tr>
      <w:tr w:rsidR="00302DBF" w:rsidRPr="006A4FDC" w:rsidTr="00302DBF">
        <w:tc>
          <w:tcPr>
            <w:tcW w:w="190" w:type="pct"/>
          </w:tcPr>
          <w:p w:rsidR="00532594" w:rsidRPr="006A4FDC" w:rsidRDefault="00532594" w:rsidP="009860CC">
            <w:pPr>
              <w:pStyle w:val="aa"/>
              <w:jc w:val="center"/>
            </w:pPr>
            <w:r>
              <w:t>59-60</w:t>
            </w:r>
          </w:p>
        </w:tc>
        <w:tc>
          <w:tcPr>
            <w:tcW w:w="1392" w:type="pct"/>
          </w:tcPr>
          <w:p w:rsidR="00532594" w:rsidRPr="006A4FDC" w:rsidRDefault="00532594" w:rsidP="009860CC">
            <w:pPr>
              <w:pStyle w:val="aa"/>
              <w:jc w:val="both"/>
            </w:pPr>
            <w:r w:rsidRPr="006A4FDC">
              <w:t xml:space="preserve">Обязательные платежи. Налоги. </w:t>
            </w:r>
          </w:p>
        </w:tc>
        <w:tc>
          <w:tcPr>
            <w:tcW w:w="435" w:type="pct"/>
            <w:gridSpan w:val="2"/>
          </w:tcPr>
          <w:p w:rsidR="00532594" w:rsidRPr="006A4FDC" w:rsidRDefault="00532594" w:rsidP="009860CC">
            <w:pPr>
              <w:pStyle w:val="aa"/>
              <w:jc w:val="center"/>
            </w:pPr>
            <w:r>
              <w:t>2</w:t>
            </w:r>
          </w:p>
        </w:tc>
        <w:tc>
          <w:tcPr>
            <w:tcW w:w="1973" w:type="pct"/>
            <w:gridSpan w:val="2"/>
          </w:tcPr>
          <w:p w:rsidR="00532594" w:rsidRPr="009860CC" w:rsidRDefault="00532594" w:rsidP="009860CC">
            <w:r w:rsidRPr="009860CC">
              <w:t>Разновидности обязательных платежей</w:t>
            </w:r>
          </w:p>
          <w:p w:rsidR="00532594" w:rsidRPr="009860CC" w:rsidRDefault="00532594" w:rsidP="009860CC">
            <w:r w:rsidRPr="009860CC">
              <w:t>Разновидности налогов</w:t>
            </w:r>
          </w:p>
          <w:p w:rsidR="00532594" w:rsidRPr="009860CC" w:rsidRDefault="00532594" w:rsidP="009860CC">
            <w:r w:rsidRPr="009860CC">
              <w:t>Понятие «налог»</w:t>
            </w:r>
          </w:p>
        </w:tc>
        <w:tc>
          <w:tcPr>
            <w:tcW w:w="1010" w:type="pct"/>
            <w:gridSpan w:val="2"/>
          </w:tcPr>
          <w:p w:rsidR="00532594" w:rsidRPr="006A4FDC" w:rsidRDefault="00532594" w:rsidP="009860CC">
            <w:pPr>
              <w:pStyle w:val="aa"/>
              <w:jc w:val="both"/>
            </w:pPr>
            <w:r w:rsidRPr="006A4FDC">
              <w:t>Отделение налоговой службы</w:t>
            </w:r>
          </w:p>
        </w:tc>
      </w:tr>
      <w:tr w:rsidR="00302DBF" w:rsidRPr="006A4FDC" w:rsidTr="00302DBF">
        <w:tc>
          <w:tcPr>
            <w:tcW w:w="190" w:type="pct"/>
          </w:tcPr>
          <w:p w:rsidR="00532594" w:rsidRPr="006A4FDC" w:rsidRDefault="00532594" w:rsidP="009860CC">
            <w:pPr>
              <w:pStyle w:val="aa"/>
              <w:jc w:val="both"/>
            </w:pPr>
            <w:r>
              <w:t>61-</w:t>
            </w:r>
            <w:r>
              <w:lastRenderedPageBreak/>
              <w:t>62</w:t>
            </w:r>
          </w:p>
        </w:tc>
        <w:tc>
          <w:tcPr>
            <w:tcW w:w="1392" w:type="pct"/>
          </w:tcPr>
          <w:p w:rsidR="00532594" w:rsidRPr="006A4FDC" w:rsidRDefault="00532594" w:rsidP="009860CC">
            <w:pPr>
              <w:pStyle w:val="aa"/>
              <w:jc w:val="both"/>
            </w:pPr>
            <w:r w:rsidRPr="006A4FDC">
              <w:lastRenderedPageBreak/>
              <w:t xml:space="preserve">Коммунальные платежи, как </w:t>
            </w:r>
            <w:r w:rsidRPr="006A4FDC">
              <w:lastRenderedPageBreak/>
              <w:t xml:space="preserve">основные статьи расходов. </w:t>
            </w:r>
          </w:p>
        </w:tc>
        <w:tc>
          <w:tcPr>
            <w:tcW w:w="435" w:type="pct"/>
            <w:gridSpan w:val="2"/>
          </w:tcPr>
          <w:p w:rsidR="00532594" w:rsidRPr="006A4FDC" w:rsidRDefault="00532594" w:rsidP="009860CC">
            <w:pPr>
              <w:pStyle w:val="aa"/>
              <w:jc w:val="center"/>
            </w:pPr>
            <w:r>
              <w:lastRenderedPageBreak/>
              <w:t>2</w:t>
            </w:r>
          </w:p>
        </w:tc>
        <w:tc>
          <w:tcPr>
            <w:tcW w:w="1973" w:type="pct"/>
            <w:gridSpan w:val="2"/>
          </w:tcPr>
          <w:p w:rsidR="00532594" w:rsidRPr="009860CC" w:rsidRDefault="00532594" w:rsidP="009860CC">
            <w:r w:rsidRPr="009860CC">
              <w:t>Составляющие коммунальных платежей</w:t>
            </w:r>
          </w:p>
          <w:p w:rsidR="00532594" w:rsidRPr="009860CC" w:rsidRDefault="00532594" w:rsidP="009860CC">
            <w:r w:rsidRPr="009860CC">
              <w:lastRenderedPageBreak/>
              <w:t>Тарифы.</w:t>
            </w:r>
          </w:p>
          <w:p w:rsidR="00532594" w:rsidRPr="009860CC" w:rsidRDefault="00532594" w:rsidP="009860CC">
            <w:r w:rsidRPr="009860CC">
              <w:t>Место оплаты</w:t>
            </w:r>
          </w:p>
        </w:tc>
        <w:tc>
          <w:tcPr>
            <w:tcW w:w="1010" w:type="pct"/>
            <w:gridSpan w:val="2"/>
          </w:tcPr>
          <w:p w:rsidR="00532594" w:rsidRPr="006A4FDC" w:rsidRDefault="00532594" w:rsidP="009860CC">
            <w:pPr>
              <w:pStyle w:val="aa"/>
              <w:jc w:val="both"/>
            </w:pPr>
            <w:r>
              <w:lastRenderedPageBreak/>
              <w:t xml:space="preserve">Коммунальные службы </w:t>
            </w:r>
            <w:r>
              <w:lastRenderedPageBreak/>
              <w:t>города, ЖКХ</w:t>
            </w:r>
          </w:p>
        </w:tc>
      </w:tr>
      <w:tr w:rsidR="00302DBF" w:rsidRPr="006A4FDC" w:rsidTr="00302DBF">
        <w:tc>
          <w:tcPr>
            <w:tcW w:w="190" w:type="pct"/>
          </w:tcPr>
          <w:p w:rsidR="00532594" w:rsidRPr="006A4FDC" w:rsidRDefault="00532594" w:rsidP="009860CC">
            <w:pPr>
              <w:pStyle w:val="aa"/>
              <w:jc w:val="both"/>
            </w:pPr>
            <w:r>
              <w:lastRenderedPageBreak/>
              <w:t>63-64</w:t>
            </w:r>
          </w:p>
        </w:tc>
        <w:tc>
          <w:tcPr>
            <w:tcW w:w="1392" w:type="pct"/>
          </w:tcPr>
          <w:p w:rsidR="00532594" w:rsidRDefault="00532594" w:rsidP="009860CC">
            <w:pPr>
              <w:pStyle w:val="aa"/>
              <w:jc w:val="both"/>
            </w:pPr>
            <w:r w:rsidRPr="006A4FDC">
              <w:t xml:space="preserve">Незапланированные расходы - повышение уровня культуры. </w:t>
            </w:r>
          </w:p>
          <w:p w:rsidR="00532594" w:rsidRPr="006A4FDC" w:rsidRDefault="00532594" w:rsidP="009860CC">
            <w:pPr>
              <w:pStyle w:val="aa"/>
              <w:jc w:val="both"/>
            </w:pPr>
            <w:r w:rsidRPr="006A4FDC">
              <w:t xml:space="preserve"> Расходы на пред</w:t>
            </w:r>
            <w:r>
              <w:t>-</w:t>
            </w:r>
            <w:r w:rsidRPr="006A4FDC">
              <w:t>меты одежды и личной гигиены.</w:t>
            </w:r>
          </w:p>
        </w:tc>
        <w:tc>
          <w:tcPr>
            <w:tcW w:w="435" w:type="pct"/>
            <w:gridSpan w:val="2"/>
          </w:tcPr>
          <w:p w:rsidR="00532594" w:rsidRPr="006A4FDC" w:rsidRDefault="00532594" w:rsidP="009860CC">
            <w:pPr>
              <w:pStyle w:val="aa"/>
              <w:jc w:val="center"/>
            </w:pPr>
            <w:r>
              <w:t>2</w:t>
            </w:r>
          </w:p>
        </w:tc>
        <w:tc>
          <w:tcPr>
            <w:tcW w:w="1973" w:type="pct"/>
            <w:gridSpan w:val="2"/>
          </w:tcPr>
          <w:p w:rsidR="00532594" w:rsidRPr="009860CC" w:rsidRDefault="00532594" w:rsidP="009860CC">
            <w:r w:rsidRPr="009860CC">
              <w:t>Покупка книг, газет</w:t>
            </w:r>
          </w:p>
          <w:p w:rsidR="00532594" w:rsidRPr="009860CC" w:rsidRDefault="00532594" w:rsidP="009860CC">
            <w:r w:rsidRPr="009860CC">
              <w:t>Посещение театра, музея</w:t>
            </w:r>
          </w:p>
          <w:p w:rsidR="00532594" w:rsidRPr="009860CC" w:rsidRDefault="00532594" w:rsidP="009860CC">
            <w:r w:rsidRPr="009860CC">
              <w:t>Значение высокого уровня культуры</w:t>
            </w:r>
          </w:p>
          <w:p w:rsidR="00532594" w:rsidRPr="009860CC" w:rsidRDefault="00532594" w:rsidP="009860CC">
            <w:r w:rsidRPr="009860CC">
              <w:t>Запланированные расходы</w:t>
            </w:r>
          </w:p>
          <w:p w:rsidR="00532594" w:rsidRPr="009860CC" w:rsidRDefault="00532594" w:rsidP="009860CC">
            <w:r w:rsidRPr="009860CC">
              <w:t>Незапланированные расходы</w:t>
            </w:r>
          </w:p>
          <w:p w:rsidR="00532594" w:rsidRPr="009860CC" w:rsidRDefault="00532594" w:rsidP="009860CC">
            <w:r w:rsidRPr="009860CC">
              <w:t>Вещи первой необходимости</w:t>
            </w:r>
          </w:p>
        </w:tc>
        <w:tc>
          <w:tcPr>
            <w:tcW w:w="1010" w:type="pct"/>
            <w:gridSpan w:val="2"/>
          </w:tcPr>
          <w:p w:rsidR="00532594" w:rsidRPr="006A4FDC" w:rsidRDefault="00532594" w:rsidP="009860CC">
            <w:pPr>
              <w:pStyle w:val="aa"/>
              <w:jc w:val="both"/>
            </w:pPr>
            <w:r>
              <w:t>Культурные центры города, поселка</w:t>
            </w:r>
          </w:p>
        </w:tc>
      </w:tr>
      <w:tr w:rsidR="00302DBF" w:rsidRPr="006A4FDC" w:rsidTr="00302DBF">
        <w:tc>
          <w:tcPr>
            <w:tcW w:w="190" w:type="pct"/>
          </w:tcPr>
          <w:p w:rsidR="00532594" w:rsidRPr="006A4FDC" w:rsidRDefault="00532594" w:rsidP="009860CC">
            <w:pPr>
              <w:pStyle w:val="aa"/>
              <w:jc w:val="center"/>
            </w:pPr>
            <w:r>
              <w:t>65</w:t>
            </w:r>
          </w:p>
        </w:tc>
        <w:tc>
          <w:tcPr>
            <w:tcW w:w="1392" w:type="pct"/>
          </w:tcPr>
          <w:p w:rsidR="00532594" w:rsidRPr="006A4FDC" w:rsidRDefault="00532594" w:rsidP="009860CC">
            <w:pPr>
              <w:pStyle w:val="aa"/>
              <w:jc w:val="both"/>
            </w:pPr>
            <w:r w:rsidRPr="006A4FDC">
              <w:t>Основные статьи расходов.</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Помощь родственникам</w:t>
            </w:r>
          </w:p>
          <w:p w:rsidR="00532594" w:rsidRPr="009860CC" w:rsidRDefault="00532594" w:rsidP="009860CC">
            <w:r w:rsidRPr="009860CC">
              <w:t xml:space="preserve">Значение </w:t>
            </w:r>
          </w:p>
        </w:tc>
        <w:tc>
          <w:tcPr>
            <w:tcW w:w="1010" w:type="pct"/>
            <w:gridSpan w:val="2"/>
          </w:tcPr>
          <w:p w:rsidR="00532594" w:rsidRPr="006A4FDC" w:rsidRDefault="00532594" w:rsidP="009860CC">
            <w:pPr>
              <w:pStyle w:val="aa"/>
              <w:jc w:val="both"/>
            </w:pPr>
          </w:p>
        </w:tc>
      </w:tr>
      <w:tr w:rsidR="00302DBF" w:rsidRPr="006A4FDC" w:rsidTr="00302DBF">
        <w:tc>
          <w:tcPr>
            <w:tcW w:w="190" w:type="pct"/>
          </w:tcPr>
          <w:p w:rsidR="00532594" w:rsidRPr="006A4FDC" w:rsidRDefault="00532594" w:rsidP="009860CC">
            <w:pPr>
              <w:pStyle w:val="aa"/>
              <w:jc w:val="center"/>
            </w:pPr>
            <w:r>
              <w:t>66</w:t>
            </w:r>
          </w:p>
        </w:tc>
        <w:tc>
          <w:tcPr>
            <w:tcW w:w="1392" w:type="pct"/>
          </w:tcPr>
          <w:p w:rsidR="00532594" w:rsidRPr="006A4FDC" w:rsidRDefault="00532594" w:rsidP="009860CC">
            <w:pPr>
              <w:pStyle w:val="aa"/>
              <w:jc w:val="both"/>
            </w:pPr>
            <w:r w:rsidRPr="006A4FDC">
              <w:t xml:space="preserve">Сбережения. Способы сохранения расходов. </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Разновидности сбережений</w:t>
            </w:r>
          </w:p>
          <w:p w:rsidR="00532594" w:rsidRPr="009860CC" w:rsidRDefault="00532594" w:rsidP="009860CC">
            <w:r w:rsidRPr="009860CC">
              <w:t>Способы сбережений</w:t>
            </w:r>
          </w:p>
          <w:p w:rsidR="00532594" w:rsidRPr="009860CC" w:rsidRDefault="00532594" w:rsidP="009860CC">
            <w:r w:rsidRPr="009860CC">
              <w:t>Назначение</w:t>
            </w:r>
          </w:p>
          <w:p w:rsidR="00532594" w:rsidRPr="009860CC" w:rsidRDefault="00532594" w:rsidP="009860CC">
            <w:r w:rsidRPr="009860CC">
              <w:t>Места для сбережений.</w:t>
            </w:r>
          </w:p>
        </w:tc>
        <w:tc>
          <w:tcPr>
            <w:tcW w:w="1010" w:type="pct"/>
            <w:gridSpan w:val="2"/>
          </w:tcPr>
          <w:p w:rsidR="00532594" w:rsidRPr="006A4FDC" w:rsidRDefault="00532594" w:rsidP="009860CC">
            <w:pPr>
              <w:pStyle w:val="aa"/>
              <w:jc w:val="both"/>
            </w:pPr>
            <w:r>
              <w:t>Сбербанки</w:t>
            </w:r>
          </w:p>
        </w:tc>
      </w:tr>
      <w:tr w:rsidR="00302DBF" w:rsidRPr="006A4FDC" w:rsidTr="00302DBF">
        <w:tc>
          <w:tcPr>
            <w:tcW w:w="190" w:type="pct"/>
          </w:tcPr>
          <w:p w:rsidR="00532594" w:rsidRPr="006A4FDC" w:rsidRDefault="00532594" w:rsidP="009860CC">
            <w:pPr>
              <w:pStyle w:val="aa"/>
              <w:jc w:val="center"/>
            </w:pPr>
            <w:r>
              <w:t>67</w:t>
            </w:r>
          </w:p>
        </w:tc>
        <w:tc>
          <w:tcPr>
            <w:tcW w:w="1392" w:type="pct"/>
          </w:tcPr>
          <w:p w:rsidR="00532594" w:rsidRPr="006A4FDC" w:rsidRDefault="00532594" w:rsidP="009860CC">
            <w:pPr>
              <w:pStyle w:val="aa"/>
              <w:jc w:val="both"/>
            </w:pPr>
            <w:r w:rsidRPr="006A4FDC">
              <w:t xml:space="preserve">Бюджет семьи – доход и расход. </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Понятие «баланс»</w:t>
            </w:r>
          </w:p>
        </w:tc>
        <w:tc>
          <w:tcPr>
            <w:tcW w:w="1010" w:type="pct"/>
            <w:gridSpan w:val="2"/>
          </w:tcPr>
          <w:p w:rsidR="00532594" w:rsidRPr="006A4FDC" w:rsidRDefault="00532594" w:rsidP="009860CC">
            <w:pPr>
              <w:pStyle w:val="aa"/>
              <w:jc w:val="both"/>
            </w:pPr>
          </w:p>
        </w:tc>
      </w:tr>
      <w:tr w:rsidR="00302DBF" w:rsidRPr="006A4FDC" w:rsidTr="00302DBF">
        <w:tc>
          <w:tcPr>
            <w:tcW w:w="190" w:type="pct"/>
          </w:tcPr>
          <w:p w:rsidR="00532594" w:rsidRPr="006A4FDC" w:rsidRDefault="00532594" w:rsidP="009860CC">
            <w:pPr>
              <w:pStyle w:val="aa"/>
              <w:jc w:val="center"/>
            </w:pPr>
            <w:r>
              <w:t>68</w:t>
            </w:r>
          </w:p>
        </w:tc>
        <w:tc>
          <w:tcPr>
            <w:tcW w:w="1392" w:type="pct"/>
          </w:tcPr>
          <w:p w:rsidR="00532594" w:rsidRPr="006A4FDC" w:rsidRDefault="00532594" w:rsidP="009860CC">
            <w:pPr>
              <w:pStyle w:val="aa"/>
              <w:jc w:val="both"/>
            </w:pPr>
            <w:r w:rsidRPr="006A4FDC">
              <w:t>Подведение итогов.</w:t>
            </w:r>
          </w:p>
        </w:tc>
        <w:tc>
          <w:tcPr>
            <w:tcW w:w="435" w:type="pct"/>
            <w:gridSpan w:val="2"/>
          </w:tcPr>
          <w:p w:rsidR="00532594" w:rsidRPr="006A4FDC" w:rsidRDefault="00532594" w:rsidP="009860CC">
            <w:pPr>
              <w:pStyle w:val="aa"/>
              <w:jc w:val="center"/>
            </w:pPr>
            <w:r w:rsidRPr="006A4FDC">
              <w:t>1</w:t>
            </w:r>
          </w:p>
        </w:tc>
        <w:tc>
          <w:tcPr>
            <w:tcW w:w="1973" w:type="pct"/>
            <w:gridSpan w:val="2"/>
          </w:tcPr>
          <w:p w:rsidR="00532594" w:rsidRPr="009860CC" w:rsidRDefault="00532594" w:rsidP="009860CC">
            <w:r w:rsidRPr="009860CC">
              <w:t>Подведение итогов в таблице</w:t>
            </w:r>
          </w:p>
          <w:p w:rsidR="00532594" w:rsidRPr="009860CC" w:rsidRDefault="00532594" w:rsidP="009860CC">
            <w:r w:rsidRPr="009860CC">
              <w:t>Подсчет итоговых чисел.</w:t>
            </w:r>
          </w:p>
        </w:tc>
        <w:tc>
          <w:tcPr>
            <w:tcW w:w="1010" w:type="pct"/>
            <w:gridSpan w:val="2"/>
          </w:tcPr>
          <w:p w:rsidR="00532594" w:rsidRPr="006A4FDC" w:rsidRDefault="00532594" w:rsidP="009860CC">
            <w:pPr>
              <w:pStyle w:val="aa"/>
              <w:jc w:val="both"/>
            </w:pPr>
          </w:p>
        </w:tc>
      </w:tr>
    </w:tbl>
    <w:p w:rsidR="00532594" w:rsidRDefault="00532594" w:rsidP="00531948">
      <w:pPr>
        <w:tabs>
          <w:tab w:val="left" w:pos="448"/>
          <w:tab w:val="center" w:pos="7285"/>
        </w:tabs>
        <w:jc w:val="center"/>
        <w:rPr>
          <w:b/>
        </w:rPr>
      </w:pPr>
    </w:p>
    <w:p w:rsidR="00532594" w:rsidRDefault="00532594" w:rsidP="00531948">
      <w:pPr>
        <w:tabs>
          <w:tab w:val="left" w:pos="448"/>
          <w:tab w:val="center" w:pos="7285"/>
        </w:tabs>
        <w:jc w:val="center"/>
        <w:rPr>
          <w:b/>
        </w:rPr>
      </w:pPr>
    </w:p>
    <w:p w:rsidR="00532594" w:rsidRDefault="00532594"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9860CC" w:rsidRDefault="009860CC" w:rsidP="00531948">
      <w:pPr>
        <w:tabs>
          <w:tab w:val="left" w:pos="448"/>
          <w:tab w:val="center" w:pos="7285"/>
        </w:tabs>
        <w:jc w:val="center"/>
        <w:rPr>
          <w:b/>
        </w:rPr>
      </w:pPr>
    </w:p>
    <w:p w:rsidR="00531948" w:rsidRPr="00096E13" w:rsidRDefault="00531948" w:rsidP="00531948">
      <w:pPr>
        <w:tabs>
          <w:tab w:val="left" w:pos="448"/>
          <w:tab w:val="center" w:pos="7285"/>
        </w:tabs>
        <w:jc w:val="center"/>
        <w:rPr>
          <w:b/>
        </w:rPr>
      </w:pPr>
      <w:r>
        <w:rPr>
          <w:b/>
        </w:rPr>
        <w:lastRenderedPageBreak/>
        <w:t>Календарно-т</w:t>
      </w:r>
      <w:r w:rsidRPr="00096E13">
        <w:rPr>
          <w:b/>
        </w:rPr>
        <w:t>ематическое планирование по СБО</w:t>
      </w:r>
      <w:r w:rsidR="002431EF">
        <w:rPr>
          <w:b/>
        </w:rPr>
        <w:t xml:space="preserve"> на 2024 - 2025</w:t>
      </w:r>
      <w:r>
        <w:rPr>
          <w:b/>
        </w:rPr>
        <w:t xml:space="preserve"> уч. год</w:t>
      </w:r>
    </w:p>
    <w:p w:rsidR="00531948" w:rsidRPr="006A4FC9" w:rsidRDefault="00531948" w:rsidP="00531948">
      <w:pPr>
        <w:jc w:val="center"/>
        <w:rPr>
          <w:b/>
        </w:rPr>
      </w:pPr>
      <w:r>
        <w:rPr>
          <w:b/>
        </w:rPr>
        <w:t>8 специальный</w:t>
      </w:r>
      <w:r w:rsidRPr="006A4FC9">
        <w:rPr>
          <w:b/>
        </w:rPr>
        <w:t xml:space="preserve"> </w:t>
      </w:r>
      <w:r>
        <w:rPr>
          <w:b/>
        </w:rPr>
        <w:t>(</w:t>
      </w:r>
      <w:r w:rsidRPr="006A4FC9">
        <w:rPr>
          <w:b/>
        </w:rPr>
        <w:t>коррекционный</w:t>
      </w:r>
      <w:r>
        <w:rPr>
          <w:b/>
        </w:rPr>
        <w:t>)</w:t>
      </w:r>
      <w:r w:rsidRPr="006A4FC9">
        <w:rPr>
          <w:b/>
        </w:rPr>
        <w:t xml:space="preserve"> класс </w:t>
      </w:r>
      <w:r>
        <w:rPr>
          <w:b/>
          <w:lang w:val="en-US"/>
        </w:rPr>
        <w:t>VIII</w:t>
      </w:r>
      <w:r>
        <w:rPr>
          <w:b/>
        </w:rPr>
        <w:t xml:space="preserve"> вида (</w:t>
      </w:r>
      <w:r w:rsidRPr="00256883">
        <w:rPr>
          <w:b/>
        </w:rPr>
        <w:t>68</w:t>
      </w:r>
      <w:r w:rsidRPr="006A4FC9">
        <w:rPr>
          <w:b/>
        </w:rPr>
        <w:t>ч.)</w:t>
      </w:r>
    </w:p>
    <w:p w:rsidR="00531948" w:rsidRPr="007706E7" w:rsidRDefault="00531948" w:rsidP="00531948">
      <w:pPr>
        <w:rPr>
          <w:sz w:val="16"/>
          <w:szCs w:val="16"/>
        </w:rPr>
      </w:pPr>
    </w:p>
    <w:tbl>
      <w:tblPr>
        <w:tblW w:w="53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8990"/>
        <w:gridCol w:w="1417"/>
        <w:gridCol w:w="1272"/>
        <w:gridCol w:w="1420"/>
        <w:gridCol w:w="41"/>
        <w:gridCol w:w="1275"/>
      </w:tblGrid>
      <w:tr w:rsidR="00531948" w:rsidRPr="0075789D" w:rsidTr="00E8551E">
        <w:trPr>
          <w:trHeight w:val="615"/>
        </w:trPr>
        <w:tc>
          <w:tcPr>
            <w:tcW w:w="432" w:type="pct"/>
            <w:vMerge w:val="restart"/>
            <w:tcBorders>
              <w:top w:val="single" w:sz="4" w:space="0" w:color="auto"/>
              <w:left w:val="single" w:sz="4" w:space="0" w:color="auto"/>
              <w:right w:val="single" w:sz="4" w:space="0" w:color="auto"/>
            </w:tcBorders>
          </w:tcPr>
          <w:p w:rsidR="00531948" w:rsidRPr="0075789D" w:rsidRDefault="00531948" w:rsidP="00E8551E">
            <w:pPr>
              <w:jc w:val="center"/>
              <w:rPr>
                <w:b/>
              </w:rPr>
            </w:pPr>
          </w:p>
          <w:p w:rsidR="00531948" w:rsidRPr="0075789D" w:rsidRDefault="00531948" w:rsidP="00E8551E">
            <w:pPr>
              <w:jc w:val="center"/>
              <w:rPr>
                <w:b/>
              </w:rPr>
            </w:pPr>
            <w:r w:rsidRPr="0075789D">
              <w:rPr>
                <w:b/>
              </w:rPr>
              <w:t>№ урока</w:t>
            </w:r>
          </w:p>
          <w:p w:rsidR="00531948" w:rsidRPr="0075789D" w:rsidRDefault="00531948" w:rsidP="00E8551E">
            <w:pPr>
              <w:jc w:val="center"/>
              <w:rPr>
                <w:b/>
              </w:rPr>
            </w:pPr>
          </w:p>
        </w:tc>
        <w:tc>
          <w:tcPr>
            <w:tcW w:w="2849" w:type="pct"/>
            <w:vMerge w:val="restart"/>
            <w:tcBorders>
              <w:top w:val="single" w:sz="4" w:space="0" w:color="auto"/>
              <w:left w:val="single" w:sz="4" w:space="0" w:color="auto"/>
              <w:right w:val="single" w:sz="4" w:space="0" w:color="auto"/>
            </w:tcBorders>
          </w:tcPr>
          <w:p w:rsidR="00531948" w:rsidRPr="0075789D" w:rsidRDefault="00531948" w:rsidP="00E8551E">
            <w:pPr>
              <w:jc w:val="center"/>
              <w:rPr>
                <w:b/>
              </w:rPr>
            </w:pPr>
          </w:p>
          <w:p w:rsidR="00531948" w:rsidRPr="0075789D" w:rsidRDefault="00531948" w:rsidP="00E8551E">
            <w:pPr>
              <w:jc w:val="center"/>
              <w:rPr>
                <w:b/>
              </w:rPr>
            </w:pPr>
            <w:r w:rsidRPr="0075789D">
              <w:rPr>
                <w:b/>
              </w:rPr>
              <w:t>Раздел, тема</w:t>
            </w:r>
          </w:p>
        </w:tc>
        <w:tc>
          <w:tcPr>
            <w:tcW w:w="852" w:type="pct"/>
            <w:gridSpan w:val="2"/>
            <w:tcBorders>
              <w:top w:val="single" w:sz="4" w:space="0" w:color="auto"/>
              <w:left w:val="single" w:sz="4" w:space="0" w:color="auto"/>
              <w:bottom w:val="single" w:sz="4" w:space="0" w:color="auto"/>
              <w:right w:val="single" w:sz="4" w:space="0" w:color="auto"/>
            </w:tcBorders>
          </w:tcPr>
          <w:p w:rsidR="00531948" w:rsidRPr="0075789D" w:rsidRDefault="00531948" w:rsidP="00E8551E">
            <w:pPr>
              <w:jc w:val="center"/>
              <w:rPr>
                <w:b/>
              </w:rPr>
            </w:pPr>
          </w:p>
          <w:p w:rsidR="00531948" w:rsidRPr="0075789D" w:rsidRDefault="00531948" w:rsidP="00E8551E">
            <w:pPr>
              <w:jc w:val="center"/>
              <w:rPr>
                <w:b/>
              </w:rPr>
            </w:pPr>
            <w:r w:rsidRPr="0075789D">
              <w:rPr>
                <w:b/>
              </w:rPr>
              <w:t xml:space="preserve">Количество </w:t>
            </w:r>
          </w:p>
          <w:p w:rsidR="00531948" w:rsidRPr="0075789D" w:rsidRDefault="00531948" w:rsidP="00E8551E">
            <w:pPr>
              <w:jc w:val="center"/>
              <w:rPr>
                <w:b/>
              </w:rPr>
            </w:pPr>
            <w:r w:rsidRPr="0075789D">
              <w:rPr>
                <w:b/>
              </w:rPr>
              <w:t>часов</w:t>
            </w:r>
          </w:p>
        </w:tc>
        <w:tc>
          <w:tcPr>
            <w:tcW w:w="867" w:type="pct"/>
            <w:gridSpan w:val="3"/>
            <w:tcBorders>
              <w:top w:val="single" w:sz="4" w:space="0" w:color="auto"/>
              <w:left w:val="single" w:sz="4" w:space="0" w:color="auto"/>
              <w:bottom w:val="single" w:sz="4" w:space="0" w:color="auto"/>
              <w:right w:val="single" w:sz="4" w:space="0" w:color="auto"/>
            </w:tcBorders>
          </w:tcPr>
          <w:p w:rsidR="00531948" w:rsidRDefault="00531948" w:rsidP="00E8551E">
            <w:pPr>
              <w:jc w:val="center"/>
              <w:rPr>
                <w:b/>
              </w:rPr>
            </w:pPr>
          </w:p>
          <w:p w:rsidR="00531948" w:rsidRDefault="00531948" w:rsidP="00E8551E">
            <w:pPr>
              <w:jc w:val="center"/>
              <w:rPr>
                <w:b/>
              </w:rPr>
            </w:pPr>
            <w:r w:rsidRPr="00725286">
              <w:rPr>
                <w:b/>
              </w:rPr>
              <w:t>Дата</w:t>
            </w:r>
          </w:p>
          <w:p w:rsidR="00531948" w:rsidRPr="00725286" w:rsidRDefault="00531948" w:rsidP="00E8551E">
            <w:pPr>
              <w:jc w:val="center"/>
              <w:rPr>
                <w:b/>
              </w:rPr>
            </w:pPr>
            <w:r w:rsidRPr="00725286">
              <w:rPr>
                <w:b/>
              </w:rPr>
              <w:t>проведения</w:t>
            </w:r>
          </w:p>
        </w:tc>
      </w:tr>
      <w:tr w:rsidR="00531948" w:rsidRPr="0075789D" w:rsidTr="00E8551E">
        <w:trPr>
          <w:trHeight w:val="210"/>
        </w:trPr>
        <w:tc>
          <w:tcPr>
            <w:tcW w:w="432" w:type="pct"/>
            <w:vMerge/>
            <w:tcBorders>
              <w:left w:val="single" w:sz="4" w:space="0" w:color="auto"/>
              <w:bottom w:val="single" w:sz="4" w:space="0" w:color="auto"/>
              <w:right w:val="single" w:sz="4" w:space="0" w:color="auto"/>
            </w:tcBorders>
          </w:tcPr>
          <w:p w:rsidR="00531948" w:rsidRPr="0075789D" w:rsidRDefault="00531948" w:rsidP="00E8551E">
            <w:pPr>
              <w:jc w:val="center"/>
              <w:rPr>
                <w:b/>
              </w:rPr>
            </w:pPr>
          </w:p>
        </w:tc>
        <w:tc>
          <w:tcPr>
            <w:tcW w:w="2849" w:type="pct"/>
            <w:vMerge/>
            <w:tcBorders>
              <w:left w:val="single" w:sz="4" w:space="0" w:color="auto"/>
              <w:bottom w:val="single" w:sz="4" w:space="0" w:color="auto"/>
              <w:right w:val="single" w:sz="4" w:space="0" w:color="auto"/>
            </w:tcBorders>
          </w:tcPr>
          <w:p w:rsidR="00531948" w:rsidRPr="0075789D" w:rsidRDefault="00531948" w:rsidP="00E8551E">
            <w:pPr>
              <w:jc w:val="center"/>
              <w:rPr>
                <w:b/>
              </w:rPr>
            </w:pPr>
          </w:p>
        </w:tc>
        <w:tc>
          <w:tcPr>
            <w:tcW w:w="449" w:type="pct"/>
            <w:tcBorders>
              <w:top w:val="single" w:sz="4" w:space="0" w:color="auto"/>
              <w:left w:val="single" w:sz="4" w:space="0" w:color="auto"/>
              <w:bottom w:val="single" w:sz="4" w:space="0" w:color="auto"/>
              <w:right w:val="single" w:sz="4" w:space="0" w:color="auto"/>
            </w:tcBorders>
          </w:tcPr>
          <w:p w:rsidR="00531948" w:rsidRPr="0075789D" w:rsidRDefault="00531948" w:rsidP="00E8551E">
            <w:pPr>
              <w:jc w:val="center"/>
              <w:rPr>
                <w:b/>
              </w:rPr>
            </w:pPr>
            <w:proofErr w:type="spellStart"/>
            <w:r w:rsidRPr="0075789D">
              <w:rPr>
                <w:b/>
              </w:rPr>
              <w:t>подр</w:t>
            </w:r>
            <w:proofErr w:type="spellEnd"/>
            <w:r w:rsidRPr="0075789D">
              <w:rPr>
                <w:b/>
              </w:rPr>
              <w:t>.</w:t>
            </w:r>
          </w:p>
        </w:tc>
        <w:tc>
          <w:tcPr>
            <w:tcW w:w="403" w:type="pct"/>
            <w:tcBorders>
              <w:top w:val="single" w:sz="4" w:space="0" w:color="auto"/>
              <w:left w:val="single" w:sz="4" w:space="0" w:color="auto"/>
              <w:bottom w:val="single" w:sz="4" w:space="0" w:color="auto"/>
              <w:right w:val="single" w:sz="4" w:space="0" w:color="auto"/>
            </w:tcBorders>
          </w:tcPr>
          <w:p w:rsidR="00531948" w:rsidRPr="0075789D" w:rsidRDefault="00531948" w:rsidP="00E8551E">
            <w:pPr>
              <w:jc w:val="center"/>
              <w:rPr>
                <w:b/>
              </w:rPr>
            </w:pPr>
            <w:r w:rsidRPr="0075789D">
              <w:rPr>
                <w:b/>
              </w:rPr>
              <w:t>тема</w:t>
            </w:r>
          </w:p>
        </w:tc>
        <w:tc>
          <w:tcPr>
            <w:tcW w:w="450" w:type="pct"/>
            <w:tcBorders>
              <w:top w:val="single" w:sz="4" w:space="0" w:color="auto"/>
              <w:left w:val="single" w:sz="4" w:space="0" w:color="auto"/>
              <w:bottom w:val="single" w:sz="4" w:space="0" w:color="auto"/>
              <w:right w:val="single" w:sz="4" w:space="0" w:color="auto"/>
            </w:tcBorders>
          </w:tcPr>
          <w:p w:rsidR="00531948" w:rsidRPr="0075789D" w:rsidRDefault="00531948" w:rsidP="00E8551E">
            <w:pPr>
              <w:jc w:val="center"/>
              <w:rPr>
                <w:b/>
              </w:rPr>
            </w:pPr>
            <w:r>
              <w:rPr>
                <w:b/>
              </w:rPr>
              <w:t>по пл.</w:t>
            </w:r>
          </w:p>
        </w:tc>
        <w:tc>
          <w:tcPr>
            <w:tcW w:w="417" w:type="pct"/>
            <w:gridSpan w:val="2"/>
            <w:tcBorders>
              <w:top w:val="single" w:sz="4" w:space="0" w:color="auto"/>
              <w:left w:val="single" w:sz="4" w:space="0" w:color="auto"/>
              <w:bottom w:val="single" w:sz="4" w:space="0" w:color="auto"/>
              <w:right w:val="single" w:sz="4" w:space="0" w:color="auto"/>
            </w:tcBorders>
          </w:tcPr>
          <w:p w:rsidR="00531948" w:rsidRPr="0075789D" w:rsidRDefault="00531948" w:rsidP="00E8551E">
            <w:pPr>
              <w:jc w:val="center"/>
              <w:rPr>
                <w:b/>
              </w:rPr>
            </w:pPr>
            <w:proofErr w:type="spellStart"/>
            <w:r>
              <w:rPr>
                <w:b/>
              </w:rPr>
              <w:t>пров</w:t>
            </w:r>
            <w:proofErr w:type="spellEnd"/>
            <w:r>
              <w:rPr>
                <w:b/>
              </w:rPr>
              <w:t>.</w:t>
            </w:r>
          </w:p>
        </w:tc>
      </w:tr>
      <w:tr w:rsidR="00531948" w:rsidRPr="00096E13" w:rsidTr="00E8551E">
        <w:tc>
          <w:tcPr>
            <w:tcW w:w="432" w:type="pct"/>
            <w:tcBorders>
              <w:left w:val="single" w:sz="4" w:space="0" w:color="auto"/>
              <w:right w:val="single" w:sz="4" w:space="0" w:color="auto"/>
            </w:tcBorders>
            <w:shd w:val="clear" w:color="auto" w:fill="FFFFFF" w:themeFill="background1"/>
          </w:tcPr>
          <w:p w:rsidR="00531948" w:rsidRPr="00096E13" w:rsidRDefault="00531948" w:rsidP="00E8551E"/>
        </w:tc>
        <w:tc>
          <w:tcPr>
            <w:tcW w:w="2849" w:type="pct"/>
            <w:tcBorders>
              <w:left w:val="single" w:sz="4" w:space="0" w:color="auto"/>
              <w:right w:val="single" w:sz="4" w:space="0" w:color="auto"/>
            </w:tcBorders>
            <w:shd w:val="clear" w:color="auto" w:fill="FFFFFF" w:themeFill="background1"/>
          </w:tcPr>
          <w:p w:rsidR="00531948" w:rsidRDefault="00531948" w:rsidP="00E8551E">
            <w:pPr>
              <w:jc w:val="center"/>
              <w:rPr>
                <w:b/>
                <w:lang w:val="en-US"/>
              </w:rPr>
            </w:pPr>
          </w:p>
          <w:p w:rsidR="00531948" w:rsidRPr="00096E13" w:rsidRDefault="00531948" w:rsidP="00E8551E">
            <w:pPr>
              <w:jc w:val="center"/>
            </w:pPr>
            <w:r w:rsidRPr="000A2F03">
              <w:rPr>
                <w:b/>
                <w:lang w:val="en-US"/>
              </w:rPr>
              <w:t>I</w:t>
            </w:r>
            <w:r>
              <w:rPr>
                <w:b/>
              </w:rPr>
              <w:t xml:space="preserve"> </w:t>
            </w:r>
            <w:r w:rsidRPr="000A2F03">
              <w:rPr>
                <w:b/>
              </w:rPr>
              <w:t>четверть</w:t>
            </w:r>
            <w:r>
              <w:rPr>
                <w:b/>
              </w:rPr>
              <w:t>-18 часов.</w:t>
            </w:r>
          </w:p>
        </w:tc>
        <w:tc>
          <w:tcPr>
            <w:tcW w:w="449" w:type="pct"/>
            <w:tcBorders>
              <w:left w:val="single" w:sz="4" w:space="0" w:color="auto"/>
              <w:right w:val="single" w:sz="4" w:space="0" w:color="auto"/>
            </w:tcBorders>
            <w:shd w:val="clear" w:color="auto" w:fill="FFFFFF" w:themeFill="background1"/>
          </w:tcPr>
          <w:p w:rsidR="00531948" w:rsidRPr="00096E13" w:rsidRDefault="00531948" w:rsidP="00E8551E"/>
        </w:tc>
        <w:tc>
          <w:tcPr>
            <w:tcW w:w="403" w:type="pct"/>
            <w:tcBorders>
              <w:left w:val="single" w:sz="4" w:space="0" w:color="auto"/>
              <w:right w:val="single" w:sz="4" w:space="0" w:color="auto"/>
            </w:tcBorders>
            <w:shd w:val="clear" w:color="auto" w:fill="FFFFFF" w:themeFill="background1"/>
          </w:tcPr>
          <w:p w:rsidR="00531948" w:rsidRPr="00096E13" w:rsidRDefault="00531948" w:rsidP="00E8551E"/>
        </w:tc>
        <w:tc>
          <w:tcPr>
            <w:tcW w:w="450" w:type="pct"/>
            <w:tcBorders>
              <w:left w:val="single" w:sz="4" w:space="0" w:color="auto"/>
              <w:right w:val="single" w:sz="4" w:space="0" w:color="auto"/>
            </w:tcBorders>
            <w:shd w:val="clear" w:color="auto" w:fill="FFFFFF" w:themeFill="background1"/>
          </w:tcPr>
          <w:p w:rsidR="00531948" w:rsidRPr="00096E13" w:rsidRDefault="00531948" w:rsidP="00E8551E"/>
        </w:tc>
        <w:tc>
          <w:tcPr>
            <w:tcW w:w="417" w:type="pct"/>
            <w:gridSpan w:val="2"/>
            <w:tcBorders>
              <w:left w:val="single" w:sz="4" w:space="0" w:color="auto"/>
              <w:right w:val="single" w:sz="4" w:space="0" w:color="auto"/>
            </w:tcBorders>
            <w:shd w:val="clear" w:color="auto" w:fill="FFFFFF" w:themeFill="background1"/>
          </w:tcPr>
          <w:p w:rsidR="00531948" w:rsidRPr="00096E13" w:rsidRDefault="00531948" w:rsidP="00E8551E"/>
        </w:tc>
      </w:tr>
      <w:tr w:rsidR="00531948" w:rsidRPr="00096E13" w:rsidTr="00E8551E">
        <w:trPr>
          <w:trHeight w:val="392"/>
        </w:trPr>
        <w:tc>
          <w:tcPr>
            <w:tcW w:w="432"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r w:rsidRPr="0075789D">
              <w:rPr>
                <w:b/>
                <w:lang w:val="en-US"/>
              </w:rPr>
              <w:t>I</w:t>
            </w:r>
          </w:p>
        </w:tc>
        <w:tc>
          <w:tcPr>
            <w:tcW w:w="28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Личная гигиена</w:t>
            </w:r>
          </w:p>
        </w:tc>
        <w:tc>
          <w:tcPr>
            <w:tcW w:w="4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4</w:t>
            </w:r>
          </w:p>
        </w:tc>
        <w:tc>
          <w:tcPr>
            <w:tcW w:w="403"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50"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r>
      <w:tr w:rsidR="00531948" w:rsidRPr="00096E13" w:rsidTr="00E8551E">
        <w:trPr>
          <w:trHeight w:val="576"/>
        </w:trPr>
        <w:tc>
          <w:tcPr>
            <w:tcW w:w="432" w:type="pct"/>
            <w:tcBorders>
              <w:top w:val="single" w:sz="4" w:space="0" w:color="auto"/>
              <w:left w:val="single" w:sz="4" w:space="0" w:color="auto"/>
              <w:bottom w:val="single" w:sz="4" w:space="0" w:color="auto"/>
              <w:right w:val="single" w:sz="4" w:space="0" w:color="auto"/>
            </w:tcBorders>
          </w:tcPr>
          <w:p w:rsidR="00531948" w:rsidRPr="004A307E" w:rsidRDefault="00302DBF" w:rsidP="00302DBF">
            <w:pPr>
              <w:jc w:val="center"/>
            </w:pPr>
            <w:r>
              <w:t>1-2</w:t>
            </w:r>
          </w:p>
        </w:tc>
        <w:tc>
          <w:tcPr>
            <w:tcW w:w="2849" w:type="pct"/>
            <w:tcBorders>
              <w:top w:val="single" w:sz="4" w:space="0" w:color="auto"/>
              <w:left w:val="single" w:sz="4" w:space="0" w:color="auto"/>
              <w:bottom w:val="single" w:sz="4" w:space="0" w:color="auto"/>
              <w:right w:val="single" w:sz="4" w:space="0" w:color="auto"/>
            </w:tcBorders>
          </w:tcPr>
          <w:p w:rsidR="00531948" w:rsidRPr="00096E13" w:rsidRDefault="00531948" w:rsidP="00E8551E">
            <w:r w:rsidRPr="00096E13">
              <w:t>Значение здоровья для жизни и деятельности человека.</w:t>
            </w:r>
          </w:p>
        </w:tc>
        <w:tc>
          <w:tcPr>
            <w:tcW w:w="449" w:type="pct"/>
            <w:tcBorders>
              <w:top w:val="single" w:sz="4" w:space="0" w:color="auto"/>
              <w:left w:val="single" w:sz="4" w:space="0" w:color="auto"/>
              <w:bottom w:val="single" w:sz="4" w:space="0" w:color="auto"/>
              <w:right w:val="single" w:sz="4" w:space="0" w:color="auto"/>
            </w:tcBorders>
          </w:tcPr>
          <w:p w:rsidR="00531948" w:rsidRPr="004A307E"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tcPr>
          <w:p w:rsidR="00531948" w:rsidRPr="004A307E" w:rsidRDefault="00302DBF" w:rsidP="00302DBF">
            <w:pPr>
              <w:jc w:val="center"/>
            </w:pPr>
            <w:r>
              <w:t>2</w:t>
            </w:r>
          </w:p>
        </w:tc>
        <w:tc>
          <w:tcPr>
            <w:tcW w:w="450" w:type="pct"/>
            <w:tcBorders>
              <w:top w:val="single" w:sz="4" w:space="0" w:color="auto"/>
              <w:left w:val="single" w:sz="4" w:space="0" w:color="auto"/>
              <w:bottom w:val="single" w:sz="4" w:space="0" w:color="auto"/>
              <w:right w:val="single" w:sz="4" w:space="0" w:color="auto"/>
            </w:tcBorders>
          </w:tcPr>
          <w:p w:rsidR="00531948" w:rsidRDefault="009860CC" w:rsidP="00E8551E">
            <w:pPr>
              <w:jc w:val="center"/>
            </w:pPr>
            <w:r>
              <w:t>03.09.2024</w:t>
            </w:r>
            <w:r w:rsidR="00531948">
              <w:t>г.</w:t>
            </w:r>
          </w:p>
          <w:p w:rsidR="00531948" w:rsidRDefault="009860CC" w:rsidP="00E8551E">
            <w:pPr>
              <w:jc w:val="center"/>
            </w:pPr>
            <w:r>
              <w:t>04</w:t>
            </w:r>
            <w:r w:rsidR="00531948">
              <w:t>.09</w:t>
            </w:r>
          </w:p>
        </w:tc>
        <w:tc>
          <w:tcPr>
            <w:tcW w:w="417" w:type="pct"/>
            <w:gridSpan w:val="2"/>
            <w:tcBorders>
              <w:top w:val="single" w:sz="4" w:space="0" w:color="auto"/>
              <w:left w:val="single" w:sz="4" w:space="0" w:color="auto"/>
              <w:bottom w:val="single" w:sz="4" w:space="0" w:color="auto"/>
              <w:right w:val="single" w:sz="4" w:space="0" w:color="auto"/>
            </w:tcBorders>
          </w:tcPr>
          <w:p w:rsidR="00531948" w:rsidRDefault="00531948" w:rsidP="00E8551E">
            <w:pPr>
              <w:jc w:val="center"/>
            </w:pPr>
          </w:p>
        </w:tc>
      </w:tr>
      <w:tr w:rsidR="00531948" w:rsidRPr="00096E13" w:rsidTr="00E8551E">
        <w:trPr>
          <w:trHeight w:val="514"/>
        </w:trPr>
        <w:tc>
          <w:tcPr>
            <w:tcW w:w="432" w:type="pct"/>
            <w:tcBorders>
              <w:top w:val="single" w:sz="4" w:space="0" w:color="auto"/>
              <w:left w:val="single" w:sz="4" w:space="0" w:color="auto"/>
              <w:bottom w:val="single" w:sz="4" w:space="0" w:color="auto"/>
              <w:right w:val="single" w:sz="4" w:space="0" w:color="auto"/>
            </w:tcBorders>
          </w:tcPr>
          <w:p w:rsidR="00531948" w:rsidRPr="004A307E" w:rsidRDefault="00531948" w:rsidP="00E8551E">
            <w:pPr>
              <w:jc w:val="center"/>
            </w:pPr>
            <w:r>
              <w:t>3-4</w:t>
            </w:r>
          </w:p>
        </w:tc>
        <w:tc>
          <w:tcPr>
            <w:tcW w:w="2849" w:type="pct"/>
            <w:tcBorders>
              <w:top w:val="single" w:sz="4" w:space="0" w:color="auto"/>
              <w:left w:val="single" w:sz="4" w:space="0" w:color="auto"/>
              <w:bottom w:val="single" w:sz="4" w:space="0" w:color="auto"/>
              <w:right w:val="single" w:sz="4" w:space="0" w:color="auto"/>
            </w:tcBorders>
          </w:tcPr>
          <w:p w:rsidR="00531948" w:rsidRPr="00096E13" w:rsidRDefault="00531948" w:rsidP="00E8551E">
            <w:r w:rsidRPr="00096E13">
              <w:t>Значение косметики для девушки и юноши</w:t>
            </w:r>
          </w:p>
        </w:tc>
        <w:tc>
          <w:tcPr>
            <w:tcW w:w="449" w:type="pct"/>
            <w:tcBorders>
              <w:top w:val="single" w:sz="4" w:space="0" w:color="auto"/>
              <w:left w:val="single" w:sz="4" w:space="0" w:color="auto"/>
              <w:bottom w:val="single" w:sz="4" w:space="0" w:color="auto"/>
              <w:right w:val="single" w:sz="4" w:space="0" w:color="auto"/>
            </w:tcBorders>
          </w:tcPr>
          <w:p w:rsidR="00531948"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tcPr>
          <w:p w:rsidR="00531948" w:rsidRDefault="00531948" w:rsidP="00E8551E">
            <w:pPr>
              <w:jc w:val="center"/>
            </w:pPr>
            <w:r>
              <w:t>2</w:t>
            </w:r>
          </w:p>
        </w:tc>
        <w:tc>
          <w:tcPr>
            <w:tcW w:w="450" w:type="pct"/>
            <w:tcBorders>
              <w:top w:val="single" w:sz="4" w:space="0" w:color="auto"/>
              <w:left w:val="single" w:sz="4" w:space="0" w:color="auto"/>
              <w:bottom w:val="single" w:sz="4" w:space="0" w:color="auto"/>
              <w:right w:val="single" w:sz="4" w:space="0" w:color="auto"/>
            </w:tcBorders>
          </w:tcPr>
          <w:p w:rsidR="00531948" w:rsidRDefault="009860CC" w:rsidP="00E8551E">
            <w:pPr>
              <w:jc w:val="center"/>
            </w:pPr>
            <w:r>
              <w:t>10</w:t>
            </w:r>
            <w:r w:rsidR="00531948">
              <w:t>.09</w:t>
            </w:r>
          </w:p>
          <w:p w:rsidR="00531948" w:rsidRDefault="009860CC" w:rsidP="00E8551E">
            <w:pPr>
              <w:jc w:val="center"/>
            </w:pPr>
            <w:r>
              <w:t>11</w:t>
            </w:r>
            <w:r w:rsidR="00531948">
              <w:t>.09</w:t>
            </w:r>
          </w:p>
        </w:tc>
        <w:tc>
          <w:tcPr>
            <w:tcW w:w="417" w:type="pct"/>
            <w:gridSpan w:val="2"/>
            <w:tcBorders>
              <w:top w:val="single" w:sz="4" w:space="0" w:color="auto"/>
              <w:left w:val="single" w:sz="4" w:space="0" w:color="auto"/>
              <w:bottom w:val="single" w:sz="4" w:space="0" w:color="auto"/>
              <w:right w:val="single" w:sz="4" w:space="0" w:color="auto"/>
            </w:tcBorders>
          </w:tcPr>
          <w:p w:rsidR="00531948" w:rsidRDefault="00531948" w:rsidP="00E8551E">
            <w:pPr>
              <w:jc w:val="center"/>
            </w:pPr>
          </w:p>
        </w:tc>
      </w:tr>
      <w:tr w:rsidR="00531948" w:rsidRPr="00096E13" w:rsidTr="00E8551E">
        <w:trPr>
          <w:trHeight w:val="457"/>
        </w:trPr>
        <w:tc>
          <w:tcPr>
            <w:tcW w:w="432"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r w:rsidRPr="0075789D">
              <w:rPr>
                <w:b/>
                <w:lang w:val="en-US"/>
              </w:rPr>
              <w:t>II</w:t>
            </w:r>
          </w:p>
        </w:tc>
        <w:tc>
          <w:tcPr>
            <w:tcW w:w="28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Одежда и обувь</w:t>
            </w:r>
          </w:p>
        </w:tc>
        <w:tc>
          <w:tcPr>
            <w:tcW w:w="4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6</w:t>
            </w:r>
          </w:p>
        </w:tc>
        <w:tc>
          <w:tcPr>
            <w:tcW w:w="403"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p>
        </w:tc>
        <w:tc>
          <w:tcPr>
            <w:tcW w:w="450"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p>
        </w:tc>
      </w:tr>
      <w:tr w:rsidR="00531948" w:rsidRPr="00096E13" w:rsidTr="00E8551E">
        <w:trPr>
          <w:trHeight w:val="473"/>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4A307E" w:rsidRDefault="00531948" w:rsidP="00E8551E">
            <w:pPr>
              <w:jc w:val="center"/>
            </w:pPr>
            <w:r w:rsidRPr="004A307E">
              <w:t>5-6</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r w:rsidRPr="00096E13">
              <w:t>Особенности ухода за одеждой.</w:t>
            </w:r>
          </w:p>
          <w:p w:rsidR="00531948" w:rsidRPr="00096E13" w:rsidRDefault="00531948" w:rsidP="00E8551E"/>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75789D" w:rsidRDefault="00531948" w:rsidP="00E8551E">
            <w:pPr>
              <w:jc w:val="center"/>
              <w:rPr>
                <w:b/>
              </w:rP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rsidRPr="00096E13">
              <w:t>2</w:t>
            </w:r>
          </w:p>
          <w:p w:rsidR="00531948" w:rsidRPr="0075789D" w:rsidRDefault="00531948" w:rsidP="00E8551E">
            <w:pPr>
              <w:jc w:val="center"/>
              <w:rPr>
                <w:b/>
              </w:rP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17</w:t>
            </w:r>
            <w:r w:rsidR="00531948">
              <w:t>.09</w:t>
            </w:r>
          </w:p>
          <w:p w:rsidR="00531948" w:rsidRPr="00096E13" w:rsidRDefault="009860CC" w:rsidP="00E8551E">
            <w:pPr>
              <w:jc w:val="center"/>
            </w:pPr>
            <w:r>
              <w:t>18</w:t>
            </w:r>
            <w:r w:rsidR="00531948">
              <w:t>.09</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r>
      <w:tr w:rsidR="00531948" w:rsidRPr="00096E13" w:rsidTr="00E8551E">
        <w:trPr>
          <w:trHeight w:val="617"/>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4A307E" w:rsidRDefault="00531948" w:rsidP="00E8551E">
            <w:pPr>
              <w:jc w:val="center"/>
            </w:pPr>
            <w:r w:rsidRPr="004A307E">
              <w:t>7-8</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r w:rsidRPr="00096E13">
              <w:t>Стирка изделий из шерстяных и синтетических тканей.</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rsidRPr="00096E13">
              <w:t>2</w:t>
            </w:r>
          </w:p>
          <w:p w:rsidR="00531948" w:rsidRPr="00096E13" w:rsidRDefault="00531948" w:rsidP="00E8551E">
            <w:pPr>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24</w:t>
            </w:r>
            <w:r w:rsidR="00531948">
              <w:t>.09</w:t>
            </w:r>
          </w:p>
          <w:p w:rsidR="00531948" w:rsidRPr="00096E13" w:rsidRDefault="009860CC" w:rsidP="00E8551E">
            <w:pPr>
              <w:jc w:val="center"/>
            </w:pPr>
            <w:r>
              <w:t>25</w:t>
            </w:r>
            <w:r w:rsidR="00531948">
              <w:t>.09</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4A307E" w:rsidRDefault="00531948" w:rsidP="00E8551E">
            <w:pPr>
              <w:jc w:val="center"/>
            </w:pPr>
            <w:r w:rsidRPr="004A307E">
              <w:t>9-10</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r w:rsidRPr="00096E13">
              <w:t>Химчистка.</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rsidRPr="00096E13">
              <w:t>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01.10</w:t>
            </w:r>
          </w:p>
          <w:p w:rsidR="00531948" w:rsidRPr="00096E13" w:rsidRDefault="009860CC" w:rsidP="00E8551E">
            <w:pPr>
              <w:jc w:val="center"/>
            </w:pPr>
            <w:r>
              <w:t>02</w:t>
            </w:r>
            <w:r w:rsidR="00531948">
              <w:t>.10</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2F2F2"/>
          </w:tcPr>
          <w:p w:rsidR="00531948" w:rsidRPr="00FC1325" w:rsidRDefault="00531948" w:rsidP="00E8551E">
            <w:pPr>
              <w:jc w:val="center"/>
              <w:rPr>
                <w:b/>
              </w:rPr>
            </w:pPr>
            <w:r>
              <w:rPr>
                <w:b/>
                <w:lang w:val="en-US"/>
              </w:rPr>
              <w:t>III</w:t>
            </w:r>
          </w:p>
        </w:tc>
        <w:tc>
          <w:tcPr>
            <w:tcW w:w="28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Семья</w:t>
            </w:r>
          </w:p>
        </w:tc>
        <w:tc>
          <w:tcPr>
            <w:tcW w:w="4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4</w:t>
            </w:r>
          </w:p>
        </w:tc>
        <w:tc>
          <w:tcPr>
            <w:tcW w:w="403" w:type="pct"/>
            <w:tcBorders>
              <w:top w:val="single" w:sz="4" w:space="0" w:color="auto"/>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c>
          <w:tcPr>
            <w:tcW w:w="450" w:type="pct"/>
            <w:tcBorders>
              <w:top w:val="single" w:sz="4" w:space="0" w:color="auto"/>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c>
          <w:tcPr>
            <w:tcW w:w="417" w:type="pct"/>
            <w:gridSpan w:val="2"/>
            <w:tcBorders>
              <w:top w:val="single" w:sz="4" w:space="0" w:color="auto"/>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186A76" w:rsidRDefault="00531948" w:rsidP="00E8551E">
            <w:pPr>
              <w:jc w:val="center"/>
              <w:rPr>
                <w:lang w:val="en-US"/>
              </w:rPr>
            </w:pPr>
            <w:r>
              <w:rPr>
                <w:lang w:val="en-US"/>
              </w:rPr>
              <w:t>11-12</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r w:rsidRPr="00F50320">
              <w:t>Семья как экономическая ячейка общества</w:t>
            </w:r>
          </w:p>
          <w:p w:rsidR="00531948" w:rsidRPr="00F50320" w:rsidRDefault="00531948" w:rsidP="00E8551E"/>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E80530"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E80530" w:rsidRDefault="00531948" w:rsidP="00E8551E">
            <w:pPr>
              <w:jc w:val="center"/>
            </w:pPr>
            <w:r>
              <w:t>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08</w:t>
            </w:r>
            <w:r w:rsidR="00531948">
              <w:t>.10</w:t>
            </w:r>
          </w:p>
          <w:p w:rsidR="00531948" w:rsidRDefault="009860CC" w:rsidP="00E8551E">
            <w:pPr>
              <w:jc w:val="center"/>
            </w:pPr>
            <w:r>
              <w:t>09</w:t>
            </w:r>
            <w:r w:rsidR="00531948">
              <w:t>.10</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186A76" w:rsidRDefault="00531948" w:rsidP="00E8551E">
            <w:pPr>
              <w:jc w:val="center"/>
              <w:rPr>
                <w:lang w:val="en-US"/>
              </w:rPr>
            </w:pPr>
            <w:r>
              <w:rPr>
                <w:lang w:val="en-US"/>
              </w:rPr>
              <w:t>13-14</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r w:rsidRPr="00F50320">
              <w:t>Потребности семьи</w:t>
            </w:r>
          </w:p>
          <w:p w:rsidR="00531948" w:rsidRPr="00477960" w:rsidRDefault="00531948" w:rsidP="00E8551E">
            <w:pPr>
              <w:rPr>
                <w:sz w:val="16"/>
                <w:szCs w:val="16"/>
              </w:rPr>
            </w:pP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E80530"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E80530" w:rsidRDefault="00531948" w:rsidP="00E8551E">
            <w:pPr>
              <w:jc w:val="center"/>
            </w:pPr>
            <w:r>
              <w:t>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15</w:t>
            </w:r>
            <w:r w:rsidR="00531948">
              <w:t>.10</w:t>
            </w:r>
          </w:p>
          <w:p w:rsidR="00531948" w:rsidRDefault="009860CC" w:rsidP="00E8551E">
            <w:pPr>
              <w:jc w:val="center"/>
            </w:pPr>
            <w:r>
              <w:t>16</w:t>
            </w:r>
            <w:r w:rsidR="00531948">
              <w:t>.10</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r>
              <w:rPr>
                <w:b/>
                <w:lang w:val="en-US"/>
              </w:rPr>
              <w:t>I</w:t>
            </w:r>
            <w:r w:rsidRPr="0075789D">
              <w:rPr>
                <w:b/>
                <w:lang w:val="en-US"/>
              </w:rPr>
              <w:t>V</w:t>
            </w:r>
          </w:p>
        </w:tc>
        <w:tc>
          <w:tcPr>
            <w:tcW w:w="28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Культура поведения</w:t>
            </w:r>
          </w:p>
        </w:tc>
        <w:tc>
          <w:tcPr>
            <w:tcW w:w="4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4</w:t>
            </w:r>
          </w:p>
        </w:tc>
        <w:tc>
          <w:tcPr>
            <w:tcW w:w="403"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50"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186A76" w:rsidRDefault="00531948" w:rsidP="00E8551E">
            <w:pPr>
              <w:jc w:val="center"/>
              <w:rPr>
                <w:lang w:val="en-US"/>
              </w:rPr>
            </w:pPr>
            <w:r>
              <w:rPr>
                <w:lang w:val="en-US"/>
              </w:rPr>
              <w:t>15-16</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r w:rsidRPr="00096E13">
              <w:t>Культура общения юноши и девушки.</w:t>
            </w:r>
          </w:p>
          <w:p w:rsidR="00531948" w:rsidRPr="00477960" w:rsidRDefault="00531948" w:rsidP="00E8551E">
            <w:pPr>
              <w:rPr>
                <w:sz w:val="16"/>
                <w:szCs w:val="16"/>
              </w:rPr>
            </w:pP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477960"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477960" w:rsidRDefault="00531948" w:rsidP="00E8551E">
            <w:pPr>
              <w:jc w:val="center"/>
            </w:pPr>
            <w:r w:rsidRPr="00096E13">
              <w:t>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22</w:t>
            </w:r>
            <w:r w:rsidR="00531948">
              <w:t>.10</w:t>
            </w:r>
          </w:p>
          <w:p w:rsidR="00531948" w:rsidRPr="00096E13" w:rsidRDefault="009860CC" w:rsidP="00E8551E">
            <w:pPr>
              <w:jc w:val="center"/>
            </w:pPr>
            <w:r>
              <w:t>23</w:t>
            </w:r>
            <w:r w:rsidR="00531948">
              <w:t>.10</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186A76" w:rsidRDefault="00531948" w:rsidP="00E8551E">
            <w:pPr>
              <w:jc w:val="center"/>
              <w:rPr>
                <w:lang w:val="en-US"/>
              </w:rPr>
            </w:pPr>
            <w:r>
              <w:rPr>
                <w:lang w:val="en-US"/>
              </w:rPr>
              <w:lastRenderedPageBreak/>
              <w:t>17-18</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r w:rsidRPr="00096E13">
              <w:t xml:space="preserve"> Внешний вид молодых людей.</w:t>
            </w:r>
          </w:p>
          <w:p w:rsidR="00531948" w:rsidRPr="00477960" w:rsidRDefault="00531948" w:rsidP="00E8551E">
            <w:pPr>
              <w:rPr>
                <w:sz w:val="16"/>
                <w:szCs w:val="16"/>
              </w:rPr>
            </w:pP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t>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05.11</w:t>
            </w:r>
          </w:p>
          <w:p w:rsidR="009860CC" w:rsidRDefault="009860CC" w:rsidP="00E8551E">
            <w:pPr>
              <w:jc w:val="center"/>
            </w:pPr>
            <w:r>
              <w:t>06.11</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rPr>
                <w:lang w:val="en-US"/>
              </w:rPr>
            </w:pP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rsidRPr="006A4FC9">
              <w:rPr>
                <w:b/>
                <w:lang w:val="en-US"/>
              </w:rPr>
              <w:t>II</w:t>
            </w:r>
            <w:r>
              <w:rPr>
                <w:b/>
              </w:rPr>
              <w:t xml:space="preserve"> четверть-</w:t>
            </w:r>
            <w:r>
              <w:rPr>
                <w:b/>
                <w:lang w:val="en-US"/>
              </w:rPr>
              <w:t xml:space="preserve"> 14</w:t>
            </w:r>
            <w:r>
              <w:rPr>
                <w:b/>
              </w:rPr>
              <w:t xml:space="preserve"> </w:t>
            </w:r>
            <w:r w:rsidRPr="006A4FC9">
              <w:rPr>
                <w:b/>
              </w:rPr>
              <w:t>часов.</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pP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pP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531948" w:rsidRDefault="00531948" w:rsidP="00E8551E">
            <w:pPr>
              <w:jc w:val="center"/>
            </w:pPr>
          </w:p>
        </w:tc>
      </w:tr>
      <w:tr w:rsidR="00531948" w:rsidRPr="00096E13" w:rsidTr="00531948">
        <w:trPr>
          <w:trHeight w:val="446"/>
        </w:trPr>
        <w:tc>
          <w:tcPr>
            <w:tcW w:w="432"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r>
              <w:rPr>
                <w:b/>
                <w:lang w:val="en-US"/>
              </w:rPr>
              <w:t>V</w:t>
            </w:r>
          </w:p>
        </w:tc>
        <w:tc>
          <w:tcPr>
            <w:tcW w:w="28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Жилище</w:t>
            </w:r>
          </w:p>
        </w:tc>
        <w:tc>
          <w:tcPr>
            <w:tcW w:w="449"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4</w:t>
            </w:r>
          </w:p>
        </w:tc>
        <w:tc>
          <w:tcPr>
            <w:tcW w:w="403"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04" w:type="pct"/>
            <w:tcBorders>
              <w:top w:val="single" w:sz="4" w:space="0" w:color="auto"/>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186A76" w:rsidRDefault="00531948" w:rsidP="00E8551E">
            <w:pPr>
              <w:jc w:val="center"/>
              <w:rPr>
                <w:lang w:val="en-US"/>
              </w:rPr>
            </w:pPr>
            <w:r>
              <w:rPr>
                <w:lang w:val="en-US"/>
              </w:rPr>
              <w:t>19-20</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r>
              <w:t xml:space="preserve">Жилище. </w:t>
            </w:r>
            <w:r w:rsidRPr="00096E13">
              <w:t>Уборка кухни.</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477960" w:rsidRDefault="00531948" w:rsidP="00E8551E">
            <w:pPr>
              <w:jc w:val="center"/>
              <w:rPr>
                <w:sz w:val="16"/>
                <w:szCs w:val="16"/>
              </w:rP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rsidRPr="00096E13">
              <w:t>2</w:t>
            </w:r>
          </w:p>
          <w:p w:rsidR="00531948" w:rsidRPr="00477960" w:rsidRDefault="00531948" w:rsidP="00E8551E">
            <w:pPr>
              <w:jc w:val="center"/>
              <w:rPr>
                <w:sz w:val="16"/>
                <w:szCs w:val="16"/>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12</w:t>
            </w:r>
            <w:r w:rsidR="00531948">
              <w:t>.11</w:t>
            </w:r>
          </w:p>
          <w:p w:rsidR="00531948" w:rsidRPr="00096E13" w:rsidRDefault="009860CC" w:rsidP="00E8551E">
            <w:pPr>
              <w:jc w:val="center"/>
            </w:pPr>
            <w:r>
              <w:t>13</w:t>
            </w:r>
            <w:r w:rsidR="00531948">
              <w:t>.11</w:t>
            </w: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r>
      <w:tr w:rsidR="00531948" w:rsidRPr="00096E13" w:rsidTr="00E8551E">
        <w:trPr>
          <w:trHeight w:val="535"/>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531948" w:rsidRPr="00186A76" w:rsidRDefault="00531948" w:rsidP="00E8551E">
            <w:pPr>
              <w:jc w:val="center"/>
              <w:rPr>
                <w:lang w:val="en-US"/>
              </w:rPr>
            </w:pPr>
            <w:r>
              <w:rPr>
                <w:lang w:val="en-US"/>
              </w:rPr>
              <w:t>21-22</w:t>
            </w:r>
          </w:p>
        </w:tc>
        <w:tc>
          <w:tcPr>
            <w:tcW w:w="28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r w:rsidRPr="00096E13">
              <w:t>Моющие средства, используемые при уборке кухни.</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r w:rsidRPr="00096E13">
              <w:t>2</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tcPr>
          <w:p w:rsidR="00531948" w:rsidRDefault="009860CC" w:rsidP="00E8551E">
            <w:pPr>
              <w:jc w:val="center"/>
            </w:pPr>
            <w:r>
              <w:t>19</w:t>
            </w:r>
            <w:r w:rsidR="00531948">
              <w:t>.11</w:t>
            </w:r>
          </w:p>
          <w:p w:rsidR="00531948" w:rsidRPr="00096E13" w:rsidRDefault="009860CC" w:rsidP="00E8551E">
            <w:pPr>
              <w:jc w:val="center"/>
            </w:pPr>
            <w:r>
              <w:t>20</w:t>
            </w:r>
            <w:r w:rsidR="00531948">
              <w:t>.11</w:t>
            </w: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531948" w:rsidRPr="00096E13" w:rsidRDefault="00531948" w:rsidP="00E8551E">
            <w:pPr>
              <w:jc w:val="center"/>
            </w:pPr>
          </w:p>
        </w:tc>
      </w:tr>
      <w:tr w:rsidR="00531948" w:rsidRPr="00096E13" w:rsidTr="00531948">
        <w:trPr>
          <w:trHeight w:val="283"/>
        </w:trPr>
        <w:tc>
          <w:tcPr>
            <w:tcW w:w="432" w:type="pct"/>
            <w:tcBorders>
              <w:left w:val="single" w:sz="4" w:space="0" w:color="auto"/>
              <w:bottom w:val="single" w:sz="4" w:space="0" w:color="auto"/>
              <w:right w:val="single" w:sz="4" w:space="0" w:color="auto"/>
            </w:tcBorders>
            <w:shd w:val="clear" w:color="auto" w:fill="F2F2F2"/>
          </w:tcPr>
          <w:p w:rsidR="00531948" w:rsidRPr="006C588A" w:rsidRDefault="00531948" w:rsidP="00E8551E">
            <w:pPr>
              <w:jc w:val="center"/>
              <w:rPr>
                <w:b/>
              </w:rPr>
            </w:pPr>
            <w:r w:rsidRPr="0075789D">
              <w:rPr>
                <w:b/>
                <w:lang w:val="en-US"/>
              </w:rPr>
              <w:t>VI</w:t>
            </w:r>
          </w:p>
        </w:tc>
        <w:tc>
          <w:tcPr>
            <w:tcW w:w="28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Транспорт</w:t>
            </w:r>
          </w:p>
        </w:tc>
        <w:tc>
          <w:tcPr>
            <w:tcW w:w="4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4</w:t>
            </w:r>
          </w:p>
        </w:tc>
        <w:tc>
          <w:tcPr>
            <w:tcW w:w="403" w:type="pct"/>
            <w:tcBorders>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c>
          <w:tcPr>
            <w:tcW w:w="463" w:type="pct"/>
            <w:gridSpan w:val="2"/>
            <w:tcBorders>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c>
          <w:tcPr>
            <w:tcW w:w="404" w:type="pct"/>
            <w:tcBorders>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r>
      <w:tr w:rsidR="00531948" w:rsidRPr="00096E13" w:rsidTr="00E8551E">
        <w:trPr>
          <w:trHeight w:val="513"/>
        </w:trPr>
        <w:tc>
          <w:tcPr>
            <w:tcW w:w="432" w:type="pct"/>
            <w:tcBorders>
              <w:left w:val="single" w:sz="4" w:space="0" w:color="auto"/>
              <w:bottom w:val="single" w:sz="4" w:space="0" w:color="auto"/>
              <w:right w:val="single" w:sz="4" w:space="0" w:color="auto"/>
            </w:tcBorders>
          </w:tcPr>
          <w:p w:rsidR="00531948" w:rsidRPr="00186A76" w:rsidRDefault="00531948" w:rsidP="00E8551E">
            <w:pPr>
              <w:jc w:val="center"/>
              <w:rPr>
                <w:lang w:val="en-US"/>
              </w:rPr>
            </w:pPr>
            <w:r>
              <w:rPr>
                <w:lang w:val="en-US"/>
              </w:rPr>
              <w:t>23-24</w:t>
            </w:r>
          </w:p>
        </w:tc>
        <w:tc>
          <w:tcPr>
            <w:tcW w:w="2849" w:type="pct"/>
            <w:tcBorders>
              <w:left w:val="single" w:sz="4" w:space="0" w:color="auto"/>
              <w:bottom w:val="single" w:sz="4" w:space="0" w:color="auto"/>
              <w:right w:val="single" w:sz="4" w:space="0" w:color="auto"/>
            </w:tcBorders>
          </w:tcPr>
          <w:p w:rsidR="00531948" w:rsidRPr="005964DC" w:rsidRDefault="00531948" w:rsidP="00E8551E">
            <w:r w:rsidRPr="00096E13">
              <w:t xml:space="preserve"> Междугородний автотранспорт, автовокзал</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t>2</w:t>
            </w:r>
          </w:p>
        </w:tc>
        <w:tc>
          <w:tcPr>
            <w:tcW w:w="463" w:type="pct"/>
            <w:gridSpan w:val="2"/>
            <w:tcBorders>
              <w:left w:val="single" w:sz="4" w:space="0" w:color="auto"/>
              <w:bottom w:val="single" w:sz="4" w:space="0" w:color="auto"/>
              <w:right w:val="single" w:sz="4" w:space="0" w:color="auto"/>
            </w:tcBorders>
          </w:tcPr>
          <w:p w:rsidR="00531948" w:rsidRDefault="009860CC" w:rsidP="00E8551E">
            <w:pPr>
              <w:jc w:val="center"/>
            </w:pPr>
            <w:r>
              <w:t>26</w:t>
            </w:r>
            <w:r w:rsidR="00531948">
              <w:t>.11</w:t>
            </w:r>
          </w:p>
          <w:p w:rsidR="00531948" w:rsidRPr="00096E13" w:rsidRDefault="009860CC" w:rsidP="00E8551E">
            <w:pPr>
              <w:jc w:val="center"/>
            </w:pPr>
            <w:r>
              <w:t>27</w:t>
            </w:r>
            <w:r w:rsidR="00531948">
              <w:t>.11</w:t>
            </w:r>
          </w:p>
        </w:tc>
        <w:tc>
          <w:tcPr>
            <w:tcW w:w="404" w:type="pct"/>
            <w:tcBorders>
              <w:left w:val="single" w:sz="4" w:space="0" w:color="auto"/>
              <w:bottom w:val="single" w:sz="4" w:space="0" w:color="auto"/>
              <w:right w:val="single" w:sz="4" w:space="0" w:color="auto"/>
            </w:tcBorders>
          </w:tcPr>
          <w:p w:rsidR="00531948" w:rsidRDefault="00531948" w:rsidP="00E8551E">
            <w:pPr>
              <w:jc w:val="center"/>
            </w:pPr>
          </w:p>
        </w:tc>
      </w:tr>
      <w:tr w:rsidR="00531948" w:rsidRPr="00096E13" w:rsidTr="00E8551E">
        <w:trPr>
          <w:trHeight w:val="354"/>
        </w:trPr>
        <w:tc>
          <w:tcPr>
            <w:tcW w:w="432" w:type="pct"/>
            <w:tcBorders>
              <w:left w:val="single" w:sz="4" w:space="0" w:color="auto"/>
              <w:bottom w:val="single" w:sz="4" w:space="0" w:color="auto"/>
              <w:right w:val="single" w:sz="4" w:space="0" w:color="auto"/>
            </w:tcBorders>
          </w:tcPr>
          <w:p w:rsidR="00531948" w:rsidRPr="00186A76" w:rsidRDefault="00531948" w:rsidP="00E8551E">
            <w:pPr>
              <w:jc w:val="center"/>
              <w:rPr>
                <w:lang w:val="en-US"/>
              </w:rPr>
            </w:pPr>
            <w:r>
              <w:rPr>
                <w:lang w:val="en-US"/>
              </w:rPr>
              <w:t>25-26</w:t>
            </w:r>
          </w:p>
        </w:tc>
        <w:tc>
          <w:tcPr>
            <w:tcW w:w="2849" w:type="pct"/>
            <w:tcBorders>
              <w:left w:val="single" w:sz="4" w:space="0" w:color="auto"/>
              <w:bottom w:val="single" w:sz="4" w:space="0" w:color="auto"/>
              <w:right w:val="single" w:sz="4" w:space="0" w:color="auto"/>
            </w:tcBorders>
          </w:tcPr>
          <w:p w:rsidR="00531948" w:rsidRDefault="00531948" w:rsidP="00E8551E">
            <w:r w:rsidRPr="00096E13">
              <w:t xml:space="preserve"> Значение водного транспорта</w:t>
            </w:r>
          </w:p>
          <w:p w:rsidR="00531948" w:rsidRPr="00096E13" w:rsidRDefault="00531948" w:rsidP="00E8551E"/>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tc>
        <w:tc>
          <w:tcPr>
            <w:tcW w:w="463" w:type="pct"/>
            <w:gridSpan w:val="2"/>
            <w:tcBorders>
              <w:left w:val="single" w:sz="4" w:space="0" w:color="auto"/>
              <w:bottom w:val="single" w:sz="4" w:space="0" w:color="auto"/>
              <w:right w:val="single" w:sz="4" w:space="0" w:color="auto"/>
            </w:tcBorders>
          </w:tcPr>
          <w:p w:rsidR="00531948" w:rsidRDefault="009860CC" w:rsidP="00E8551E">
            <w:pPr>
              <w:jc w:val="center"/>
            </w:pPr>
            <w:r>
              <w:t>03</w:t>
            </w:r>
            <w:r w:rsidR="00531948">
              <w:t>.12</w:t>
            </w:r>
          </w:p>
          <w:p w:rsidR="00531948" w:rsidRPr="00096E13" w:rsidRDefault="009860CC" w:rsidP="00E8551E">
            <w:pPr>
              <w:jc w:val="center"/>
            </w:pPr>
            <w:r>
              <w:t>04</w:t>
            </w:r>
            <w:r w:rsidR="00531948">
              <w:t>.12</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531948">
        <w:trPr>
          <w:trHeight w:val="290"/>
        </w:trPr>
        <w:tc>
          <w:tcPr>
            <w:tcW w:w="432" w:type="pct"/>
            <w:tcBorders>
              <w:left w:val="single" w:sz="4" w:space="0" w:color="auto"/>
              <w:bottom w:val="single" w:sz="4" w:space="0" w:color="auto"/>
              <w:right w:val="single" w:sz="4" w:space="0" w:color="auto"/>
            </w:tcBorders>
            <w:shd w:val="clear" w:color="auto" w:fill="F2F2F2"/>
          </w:tcPr>
          <w:p w:rsidR="00531948" w:rsidRPr="006C588A" w:rsidRDefault="00531948" w:rsidP="00E8551E">
            <w:pPr>
              <w:jc w:val="center"/>
              <w:rPr>
                <w:b/>
              </w:rPr>
            </w:pPr>
            <w:r>
              <w:rPr>
                <w:b/>
                <w:lang w:val="en-US"/>
              </w:rPr>
              <w:t>VII</w:t>
            </w:r>
          </w:p>
        </w:tc>
        <w:tc>
          <w:tcPr>
            <w:tcW w:w="28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Торговля</w:t>
            </w:r>
          </w:p>
        </w:tc>
        <w:tc>
          <w:tcPr>
            <w:tcW w:w="4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4</w:t>
            </w:r>
          </w:p>
        </w:tc>
        <w:tc>
          <w:tcPr>
            <w:tcW w:w="403"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63" w:type="pct"/>
            <w:gridSpan w:val="2"/>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04"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r>
      <w:tr w:rsidR="00531948" w:rsidRPr="00096E13" w:rsidTr="00E8551E">
        <w:tc>
          <w:tcPr>
            <w:tcW w:w="432" w:type="pct"/>
            <w:tcBorders>
              <w:left w:val="single" w:sz="4" w:space="0" w:color="auto"/>
              <w:bottom w:val="single" w:sz="4" w:space="0" w:color="auto"/>
              <w:right w:val="single" w:sz="4" w:space="0" w:color="auto"/>
            </w:tcBorders>
          </w:tcPr>
          <w:p w:rsidR="00531948" w:rsidRPr="00186A76" w:rsidRDefault="00531948" w:rsidP="00E8551E">
            <w:pPr>
              <w:jc w:val="center"/>
              <w:rPr>
                <w:lang w:val="en-US"/>
              </w:rPr>
            </w:pPr>
            <w:r>
              <w:rPr>
                <w:lang w:val="en-US"/>
              </w:rPr>
              <w:t>27-28</w:t>
            </w:r>
          </w:p>
        </w:tc>
        <w:tc>
          <w:tcPr>
            <w:tcW w:w="2849" w:type="pct"/>
            <w:tcBorders>
              <w:left w:val="single" w:sz="4" w:space="0" w:color="auto"/>
              <w:bottom w:val="single" w:sz="4" w:space="0" w:color="auto"/>
              <w:right w:val="single" w:sz="4" w:space="0" w:color="auto"/>
            </w:tcBorders>
          </w:tcPr>
          <w:p w:rsidR="00531948" w:rsidRPr="009D1060" w:rsidRDefault="00531948" w:rsidP="00E8551E">
            <w:r w:rsidRPr="009D1060">
              <w:t>Рынки. Виды рынков: продуктовые, вещевые</w:t>
            </w:r>
            <w:r>
              <w:t xml:space="preserve">, крытые, открытые и </w:t>
            </w:r>
            <w:proofErr w:type="spellStart"/>
            <w:r>
              <w:t>т.д</w:t>
            </w:r>
            <w:proofErr w:type="spellEnd"/>
          </w:p>
        </w:tc>
        <w:tc>
          <w:tcPr>
            <w:tcW w:w="449" w:type="pct"/>
            <w:tcBorders>
              <w:left w:val="single" w:sz="4" w:space="0" w:color="auto"/>
              <w:bottom w:val="single" w:sz="4" w:space="0" w:color="auto"/>
              <w:right w:val="single" w:sz="4" w:space="0" w:color="auto"/>
            </w:tcBorders>
          </w:tcPr>
          <w:p w:rsidR="00531948" w:rsidRPr="00E80530"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E80530" w:rsidRDefault="00531948" w:rsidP="00E8551E">
            <w:pPr>
              <w:jc w:val="center"/>
            </w:pPr>
            <w:r>
              <w:t>2</w:t>
            </w:r>
          </w:p>
        </w:tc>
        <w:tc>
          <w:tcPr>
            <w:tcW w:w="463" w:type="pct"/>
            <w:gridSpan w:val="2"/>
            <w:tcBorders>
              <w:left w:val="single" w:sz="4" w:space="0" w:color="auto"/>
              <w:bottom w:val="single" w:sz="4" w:space="0" w:color="auto"/>
              <w:right w:val="single" w:sz="4" w:space="0" w:color="auto"/>
            </w:tcBorders>
          </w:tcPr>
          <w:p w:rsidR="00531948" w:rsidRDefault="009860CC" w:rsidP="00E8551E">
            <w:pPr>
              <w:jc w:val="center"/>
            </w:pPr>
            <w:r>
              <w:t>10</w:t>
            </w:r>
            <w:r w:rsidR="00531948">
              <w:t>.12</w:t>
            </w:r>
          </w:p>
          <w:p w:rsidR="00531948" w:rsidRPr="00096E13" w:rsidRDefault="009860CC" w:rsidP="00E8551E">
            <w:pPr>
              <w:jc w:val="center"/>
            </w:pPr>
            <w:r>
              <w:t>11</w:t>
            </w:r>
            <w:r w:rsidR="00531948">
              <w:t>.12</w:t>
            </w:r>
          </w:p>
        </w:tc>
        <w:tc>
          <w:tcPr>
            <w:tcW w:w="404" w:type="pct"/>
            <w:tcBorders>
              <w:left w:val="single" w:sz="4" w:space="0" w:color="auto"/>
              <w:bottom w:val="single" w:sz="4" w:space="0" w:color="auto"/>
              <w:right w:val="single" w:sz="4" w:space="0" w:color="auto"/>
            </w:tcBorders>
          </w:tcPr>
          <w:p w:rsidR="00531948" w:rsidRDefault="00531948" w:rsidP="00E8551E">
            <w:pPr>
              <w:jc w:val="center"/>
            </w:pPr>
          </w:p>
        </w:tc>
      </w:tr>
      <w:tr w:rsidR="00531948" w:rsidRPr="00096E13" w:rsidTr="00E8551E">
        <w:trPr>
          <w:trHeight w:val="391"/>
        </w:trPr>
        <w:tc>
          <w:tcPr>
            <w:tcW w:w="432" w:type="pct"/>
            <w:tcBorders>
              <w:left w:val="single" w:sz="4" w:space="0" w:color="auto"/>
              <w:bottom w:val="single" w:sz="4" w:space="0" w:color="auto"/>
              <w:right w:val="single" w:sz="4" w:space="0" w:color="auto"/>
            </w:tcBorders>
          </w:tcPr>
          <w:p w:rsidR="00531948" w:rsidRPr="00186A76" w:rsidRDefault="00531948" w:rsidP="00E8551E">
            <w:pPr>
              <w:jc w:val="center"/>
              <w:rPr>
                <w:lang w:val="en-US"/>
              </w:rPr>
            </w:pPr>
            <w:r>
              <w:rPr>
                <w:lang w:val="en-US"/>
              </w:rPr>
              <w:t>29-30</w:t>
            </w:r>
          </w:p>
        </w:tc>
        <w:tc>
          <w:tcPr>
            <w:tcW w:w="2849" w:type="pct"/>
            <w:tcBorders>
              <w:left w:val="single" w:sz="4" w:space="0" w:color="auto"/>
              <w:bottom w:val="single" w:sz="4" w:space="0" w:color="auto"/>
              <w:right w:val="single" w:sz="4" w:space="0" w:color="auto"/>
            </w:tcBorders>
          </w:tcPr>
          <w:p w:rsidR="00531948" w:rsidRPr="009D1060" w:rsidRDefault="00531948" w:rsidP="00E8551E">
            <w:r w:rsidRPr="009D1060">
              <w:t>Различия рынка от магазина</w:t>
            </w:r>
            <w:r>
              <w:t>. Право выбора товара</w:t>
            </w:r>
          </w:p>
        </w:tc>
        <w:tc>
          <w:tcPr>
            <w:tcW w:w="449" w:type="pct"/>
            <w:tcBorders>
              <w:left w:val="single" w:sz="4" w:space="0" w:color="auto"/>
              <w:bottom w:val="single" w:sz="4" w:space="0" w:color="auto"/>
              <w:right w:val="single" w:sz="4" w:space="0" w:color="auto"/>
            </w:tcBorders>
          </w:tcPr>
          <w:p w:rsidR="00531948" w:rsidRPr="00E80530"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E80530" w:rsidRDefault="00531948" w:rsidP="00E8551E">
            <w:pPr>
              <w:jc w:val="center"/>
            </w:pPr>
            <w:r>
              <w:t>2</w:t>
            </w:r>
          </w:p>
        </w:tc>
        <w:tc>
          <w:tcPr>
            <w:tcW w:w="463" w:type="pct"/>
            <w:gridSpan w:val="2"/>
            <w:tcBorders>
              <w:left w:val="single" w:sz="4" w:space="0" w:color="auto"/>
              <w:bottom w:val="single" w:sz="4" w:space="0" w:color="auto"/>
              <w:right w:val="single" w:sz="4" w:space="0" w:color="auto"/>
            </w:tcBorders>
          </w:tcPr>
          <w:p w:rsidR="00531948" w:rsidRDefault="009860CC" w:rsidP="00E8551E">
            <w:pPr>
              <w:jc w:val="center"/>
            </w:pPr>
            <w:r>
              <w:t>17</w:t>
            </w:r>
            <w:r w:rsidR="00531948">
              <w:t>.12</w:t>
            </w:r>
          </w:p>
          <w:p w:rsidR="00531948" w:rsidRDefault="009860CC" w:rsidP="00E8551E">
            <w:pPr>
              <w:jc w:val="center"/>
            </w:pPr>
            <w:r>
              <w:t>18</w:t>
            </w:r>
            <w:r w:rsidR="00531948">
              <w:t>.12</w:t>
            </w:r>
          </w:p>
        </w:tc>
        <w:tc>
          <w:tcPr>
            <w:tcW w:w="404" w:type="pct"/>
            <w:tcBorders>
              <w:left w:val="single" w:sz="4" w:space="0" w:color="auto"/>
              <w:bottom w:val="single" w:sz="4" w:space="0" w:color="auto"/>
              <w:right w:val="single" w:sz="4" w:space="0" w:color="auto"/>
            </w:tcBorders>
          </w:tcPr>
          <w:p w:rsidR="00531948" w:rsidRDefault="00531948" w:rsidP="00E8551E">
            <w:pPr>
              <w:jc w:val="center"/>
            </w:pPr>
          </w:p>
        </w:tc>
      </w:tr>
      <w:tr w:rsidR="00531948" w:rsidRPr="00096E13" w:rsidTr="00E8551E">
        <w:trPr>
          <w:trHeight w:val="312"/>
        </w:trPr>
        <w:tc>
          <w:tcPr>
            <w:tcW w:w="432" w:type="pct"/>
            <w:tcBorders>
              <w:left w:val="single" w:sz="4" w:space="0" w:color="auto"/>
              <w:bottom w:val="single" w:sz="4" w:space="0" w:color="auto"/>
              <w:right w:val="single" w:sz="4" w:space="0" w:color="auto"/>
            </w:tcBorders>
            <w:shd w:val="clear" w:color="auto" w:fill="F2F2F2"/>
          </w:tcPr>
          <w:p w:rsidR="00531948" w:rsidRPr="006C588A" w:rsidRDefault="00531948" w:rsidP="00E8551E">
            <w:pPr>
              <w:jc w:val="center"/>
              <w:rPr>
                <w:b/>
                <w:lang w:val="en-US"/>
              </w:rPr>
            </w:pPr>
            <w:r>
              <w:rPr>
                <w:b/>
                <w:lang w:val="en-US"/>
              </w:rPr>
              <w:t>VIII</w:t>
            </w:r>
          </w:p>
        </w:tc>
        <w:tc>
          <w:tcPr>
            <w:tcW w:w="28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Средства связи</w:t>
            </w:r>
          </w:p>
        </w:tc>
        <w:tc>
          <w:tcPr>
            <w:tcW w:w="4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8</w:t>
            </w:r>
          </w:p>
        </w:tc>
        <w:tc>
          <w:tcPr>
            <w:tcW w:w="403" w:type="pct"/>
            <w:tcBorders>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c>
          <w:tcPr>
            <w:tcW w:w="463" w:type="pct"/>
            <w:gridSpan w:val="2"/>
            <w:tcBorders>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c>
          <w:tcPr>
            <w:tcW w:w="404" w:type="pct"/>
            <w:tcBorders>
              <w:left w:val="single" w:sz="4" w:space="0" w:color="auto"/>
              <w:bottom w:val="single" w:sz="4" w:space="0" w:color="auto"/>
              <w:right w:val="single" w:sz="4" w:space="0" w:color="auto"/>
            </w:tcBorders>
            <w:shd w:val="clear" w:color="auto" w:fill="F2F2F2"/>
          </w:tcPr>
          <w:p w:rsidR="00531948" w:rsidRPr="00FC1325" w:rsidRDefault="00531948" w:rsidP="00E8551E">
            <w:pPr>
              <w:jc w:val="center"/>
            </w:pPr>
          </w:p>
        </w:tc>
      </w:tr>
      <w:tr w:rsidR="00531948" w:rsidRPr="00096E13" w:rsidTr="00E8551E">
        <w:trPr>
          <w:trHeight w:val="432"/>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Pr>
                <w:lang w:val="en-US"/>
              </w:rPr>
              <w:t>31-32</w:t>
            </w:r>
          </w:p>
        </w:tc>
        <w:tc>
          <w:tcPr>
            <w:tcW w:w="2849" w:type="pct"/>
            <w:tcBorders>
              <w:left w:val="single" w:sz="4" w:space="0" w:color="auto"/>
              <w:bottom w:val="single" w:sz="4" w:space="0" w:color="auto"/>
              <w:right w:val="single" w:sz="4" w:space="0" w:color="auto"/>
            </w:tcBorders>
          </w:tcPr>
          <w:p w:rsidR="00531948" w:rsidRDefault="00531948" w:rsidP="00E8551E">
            <w:r w:rsidRPr="00096E13">
              <w:t>Виды телефонной связи.</w:t>
            </w:r>
          </w:p>
          <w:p w:rsidR="00531948" w:rsidRPr="00096E13" w:rsidRDefault="00531948" w:rsidP="00E8551E"/>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531948" w:rsidP="00E8551E">
            <w:pPr>
              <w:jc w:val="center"/>
            </w:pPr>
            <w:r>
              <w:t>2</w:t>
            </w:r>
            <w:r w:rsidR="009860CC">
              <w:t>4</w:t>
            </w:r>
            <w:r>
              <w:t>.12</w:t>
            </w:r>
          </w:p>
          <w:p w:rsidR="00531948" w:rsidRPr="00162566" w:rsidRDefault="009860CC" w:rsidP="00E8551E">
            <w:pPr>
              <w:jc w:val="center"/>
              <w:rPr>
                <w:lang w:val="en-US"/>
              </w:rPr>
            </w:pPr>
            <w:r>
              <w:rPr>
                <w:lang w:val="en-US"/>
              </w:rPr>
              <w:t>2</w:t>
            </w:r>
            <w:r>
              <w:t>5</w:t>
            </w:r>
            <w:r w:rsidR="00531948">
              <w:rPr>
                <w:lang w:val="en-US"/>
              </w:rPr>
              <w:t>.12</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432"/>
        </w:trPr>
        <w:tc>
          <w:tcPr>
            <w:tcW w:w="432" w:type="pct"/>
            <w:tcBorders>
              <w:left w:val="single" w:sz="4" w:space="0" w:color="auto"/>
              <w:bottom w:val="single" w:sz="4" w:space="0" w:color="auto"/>
              <w:right w:val="single" w:sz="4" w:space="0" w:color="auto"/>
            </w:tcBorders>
          </w:tcPr>
          <w:p w:rsidR="00531948" w:rsidRDefault="00531948" w:rsidP="00E8551E">
            <w:pPr>
              <w:jc w:val="center"/>
              <w:rPr>
                <w:lang w:val="en-US"/>
              </w:rPr>
            </w:pPr>
          </w:p>
        </w:tc>
        <w:tc>
          <w:tcPr>
            <w:tcW w:w="2849" w:type="pct"/>
            <w:tcBorders>
              <w:left w:val="single" w:sz="4" w:space="0" w:color="auto"/>
              <w:bottom w:val="single" w:sz="4" w:space="0" w:color="auto"/>
              <w:right w:val="single" w:sz="4" w:space="0" w:color="auto"/>
            </w:tcBorders>
          </w:tcPr>
          <w:p w:rsidR="00531948" w:rsidRPr="00096E13" w:rsidRDefault="00531948" w:rsidP="00E8551E">
            <w:pPr>
              <w:jc w:val="center"/>
            </w:pPr>
            <w:r w:rsidRPr="006A4FC9">
              <w:rPr>
                <w:b/>
                <w:lang w:val="en-US"/>
              </w:rPr>
              <w:t>III</w:t>
            </w:r>
            <w:r>
              <w:rPr>
                <w:b/>
              </w:rPr>
              <w:t xml:space="preserve"> четверть- </w:t>
            </w:r>
            <w:r>
              <w:rPr>
                <w:b/>
                <w:lang w:val="en-US"/>
              </w:rPr>
              <w:t>2</w:t>
            </w:r>
            <w:r w:rsidRPr="006A4FC9">
              <w:rPr>
                <w:b/>
              </w:rPr>
              <w:t>0 часов.</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531948" w:rsidP="00E8551E">
            <w:pPr>
              <w:jc w:val="center"/>
            </w:pP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349"/>
        </w:trPr>
        <w:tc>
          <w:tcPr>
            <w:tcW w:w="432" w:type="pct"/>
            <w:tcBorders>
              <w:left w:val="single" w:sz="4" w:space="0" w:color="auto"/>
              <w:bottom w:val="single" w:sz="4" w:space="0" w:color="auto"/>
              <w:right w:val="single" w:sz="4" w:space="0" w:color="auto"/>
            </w:tcBorders>
          </w:tcPr>
          <w:p w:rsidR="00531948" w:rsidRPr="00E80530" w:rsidRDefault="00531948" w:rsidP="00E8551E">
            <w:pPr>
              <w:jc w:val="center"/>
            </w:pPr>
            <w:r>
              <w:t>33-34</w:t>
            </w:r>
          </w:p>
        </w:tc>
        <w:tc>
          <w:tcPr>
            <w:tcW w:w="2849" w:type="pct"/>
            <w:tcBorders>
              <w:left w:val="single" w:sz="4" w:space="0" w:color="auto"/>
              <w:bottom w:val="single" w:sz="4" w:space="0" w:color="auto"/>
              <w:right w:val="single" w:sz="4" w:space="0" w:color="auto"/>
            </w:tcBorders>
          </w:tcPr>
          <w:p w:rsidR="00531948" w:rsidRDefault="00531948" w:rsidP="00E8551E">
            <w:r w:rsidRPr="00096E13">
              <w:t>Правила пользования телефонным справочником</w:t>
            </w:r>
          </w:p>
          <w:p w:rsidR="00531948" w:rsidRPr="00096E13" w:rsidRDefault="00531948" w:rsidP="00E8551E"/>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531948" w:rsidP="00E8551E">
            <w:pPr>
              <w:jc w:val="center"/>
            </w:pPr>
            <w:r>
              <w:t>1</w:t>
            </w:r>
            <w:r w:rsidR="00341793">
              <w:t>4.01.2025</w:t>
            </w:r>
            <w:r>
              <w:t>г</w:t>
            </w:r>
          </w:p>
          <w:p w:rsidR="00531948" w:rsidRPr="00096E13" w:rsidRDefault="00341793" w:rsidP="00E8551E">
            <w:pPr>
              <w:jc w:val="center"/>
            </w:pPr>
            <w:r>
              <w:t>15</w:t>
            </w:r>
            <w:r w:rsidR="00531948">
              <w:t>.01</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432"/>
        </w:trPr>
        <w:tc>
          <w:tcPr>
            <w:tcW w:w="432" w:type="pct"/>
            <w:tcBorders>
              <w:left w:val="single" w:sz="4" w:space="0" w:color="auto"/>
              <w:bottom w:val="single" w:sz="4" w:space="0" w:color="auto"/>
              <w:right w:val="single" w:sz="4" w:space="0" w:color="auto"/>
            </w:tcBorders>
          </w:tcPr>
          <w:p w:rsidR="00531948" w:rsidRPr="00E80530" w:rsidRDefault="00531948" w:rsidP="00E8551E">
            <w:pPr>
              <w:jc w:val="center"/>
            </w:pPr>
            <w:r>
              <w:t>35-36</w:t>
            </w:r>
          </w:p>
        </w:tc>
        <w:tc>
          <w:tcPr>
            <w:tcW w:w="2849" w:type="pct"/>
            <w:tcBorders>
              <w:left w:val="single" w:sz="4" w:space="0" w:color="auto"/>
              <w:bottom w:val="single" w:sz="4" w:space="0" w:color="auto"/>
              <w:right w:val="single" w:sz="4" w:space="0" w:color="auto"/>
            </w:tcBorders>
          </w:tcPr>
          <w:p w:rsidR="00531948" w:rsidRDefault="00531948" w:rsidP="00E8551E">
            <w:r w:rsidRPr="00096E13">
              <w:t>Культура разговора по телефону.</w:t>
            </w:r>
          </w:p>
          <w:p w:rsidR="00531948" w:rsidRPr="00096E13" w:rsidRDefault="00531948" w:rsidP="00E8551E">
            <w:r>
              <w:t>Сюжетно-ролевая игра «У меня зазвонил телефон»</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tc>
        <w:tc>
          <w:tcPr>
            <w:tcW w:w="463" w:type="pct"/>
            <w:gridSpan w:val="2"/>
            <w:tcBorders>
              <w:left w:val="single" w:sz="4" w:space="0" w:color="auto"/>
              <w:bottom w:val="single" w:sz="4" w:space="0" w:color="auto"/>
              <w:right w:val="single" w:sz="4" w:space="0" w:color="auto"/>
            </w:tcBorders>
          </w:tcPr>
          <w:p w:rsidR="00531948" w:rsidRPr="00162566" w:rsidRDefault="00341793" w:rsidP="00E8551E">
            <w:pPr>
              <w:jc w:val="center"/>
              <w:rPr>
                <w:lang w:val="en-US"/>
              </w:rPr>
            </w:pPr>
            <w:r>
              <w:t>21</w:t>
            </w:r>
            <w:r w:rsidR="00531948">
              <w:rPr>
                <w:lang w:val="en-US"/>
              </w:rPr>
              <w:t>.01</w:t>
            </w:r>
          </w:p>
          <w:p w:rsidR="00531948" w:rsidRPr="00096E13" w:rsidRDefault="00341793" w:rsidP="00E8551E">
            <w:pPr>
              <w:jc w:val="center"/>
            </w:pPr>
            <w:r>
              <w:t>22</w:t>
            </w:r>
            <w:r w:rsidR="00531948">
              <w:t>.01</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370"/>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t>37-38</w:t>
            </w:r>
          </w:p>
        </w:tc>
        <w:tc>
          <w:tcPr>
            <w:tcW w:w="2849" w:type="pct"/>
            <w:tcBorders>
              <w:left w:val="single" w:sz="4" w:space="0" w:color="auto"/>
              <w:bottom w:val="single" w:sz="4" w:space="0" w:color="auto"/>
              <w:right w:val="single" w:sz="4" w:space="0" w:color="auto"/>
            </w:tcBorders>
          </w:tcPr>
          <w:p w:rsidR="00531948" w:rsidRPr="00096E13" w:rsidRDefault="00531948" w:rsidP="00E8551E">
            <w:r w:rsidRPr="00096E13">
              <w:t>Междугородняя телефонная связь</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28</w:t>
            </w:r>
            <w:r w:rsidR="00531948">
              <w:t>.01</w:t>
            </w:r>
          </w:p>
          <w:p w:rsidR="00531948" w:rsidRDefault="00341793" w:rsidP="00E8551E">
            <w:pPr>
              <w:jc w:val="center"/>
            </w:pPr>
            <w:r>
              <w:t>29</w:t>
            </w:r>
            <w:r w:rsidR="00531948">
              <w:t>.01</w:t>
            </w:r>
          </w:p>
        </w:tc>
        <w:tc>
          <w:tcPr>
            <w:tcW w:w="404" w:type="pct"/>
            <w:tcBorders>
              <w:left w:val="single" w:sz="4" w:space="0" w:color="auto"/>
              <w:bottom w:val="single" w:sz="4" w:space="0" w:color="auto"/>
              <w:right w:val="single" w:sz="4" w:space="0" w:color="auto"/>
            </w:tcBorders>
          </w:tcPr>
          <w:p w:rsidR="00531948" w:rsidRDefault="00531948" w:rsidP="00E8551E">
            <w:pPr>
              <w:jc w:val="center"/>
            </w:pPr>
          </w:p>
        </w:tc>
      </w:tr>
      <w:tr w:rsidR="00531948" w:rsidRPr="00096E13" w:rsidTr="00531948">
        <w:trPr>
          <w:trHeight w:val="187"/>
        </w:trPr>
        <w:tc>
          <w:tcPr>
            <w:tcW w:w="432"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r>
              <w:rPr>
                <w:b/>
                <w:lang w:val="en-US"/>
              </w:rPr>
              <w:t>I</w:t>
            </w:r>
            <w:r w:rsidRPr="0075789D">
              <w:rPr>
                <w:b/>
                <w:lang w:val="en-US"/>
              </w:rPr>
              <w:t>X</w:t>
            </w:r>
          </w:p>
        </w:tc>
        <w:tc>
          <w:tcPr>
            <w:tcW w:w="28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Медицинская помощь</w:t>
            </w:r>
          </w:p>
        </w:tc>
        <w:tc>
          <w:tcPr>
            <w:tcW w:w="4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Pr>
                <w:b/>
              </w:rPr>
              <w:t>4</w:t>
            </w:r>
          </w:p>
        </w:tc>
        <w:tc>
          <w:tcPr>
            <w:tcW w:w="403"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63" w:type="pct"/>
            <w:gridSpan w:val="2"/>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04"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r>
      <w:tr w:rsidR="00531948" w:rsidRPr="00096E13" w:rsidTr="00E8551E">
        <w:trPr>
          <w:trHeight w:val="350"/>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t>39-40</w:t>
            </w:r>
          </w:p>
        </w:tc>
        <w:tc>
          <w:tcPr>
            <w:tcW w:w="2849" w:type="pct"/>
            <w:tcBorders>
              <w:left w:val="single" w:sz="4" w:space="0" w:color="auto"/>
              <w:bottom w:val="single" w:sz="4" w:space="0" w:color="auto"/>
              <w:right w:val="single" w:sz="4" w:space="0" w:color="auto"/>
            </w:tcBorders>
          </w:tcPr>
          <w:p w:rsidR="00531948" w:rsidRDefault="00531948" w:rsidP="00E8551E">
            <w:r w:rsidRPr="00096E13">
              <w:t>Первая помощь при несчастном случае.</w:t>
            </w:r>
          </w:p>
          <w:p w:rsidR="00531948" w:rsidRPr="00096E13" w:rsidRDefault="00531948" w:rsidP="00E8551E">
            <w:r w:rsidRPr="00096E13">
              <w:t>Первая помощь утопающему.</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04</w:t>
            </w:r>
            <w:r w:rsidR="00531948">
              <w:t>.02</w:t>
            </w:r>
          </w:p>
          <w:p w:rsidR="00531948" w:rsidRPr="00096E13" w:rsidRDefault="00341793" w:rsidP="00E8551E">
            <w:pPr>
              <w:jc w:val="center"/>
            </w:pPr>
            <w:r>
              <w:t>05</w:t>
            </w:r>
            <w:r w:rsidR="00531948">
              <w:t>.02</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51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lastRenderedPageBreak/>
              <w:t>41-42</w:t>
            </w:r>
          </w:p>
        </w:tc>
        <w:tc>
          <w:tcPr>
            <w:tcW w:w="2849" w:type="pct"/>
            <w:tcBorders>
              <w:left w:val="single" w:sz="4" w:space="0" w:color="auto"/>
              <w:bottom w:val="single" w:sz="4" w:space="0" w:color="auto"/>
              <w:right w:val="single" w:sz="4" w:space="0" w:color="auto"/>
            </w:tcBorders>
          </w:tcPr>
          <w:p w:rsidR="00531948" w:rsidRDefault="00531948" w:rsidP="00E8551E">
            <w:r>
              <w:t>Солнечный удар и тепловой удар. Первая помощь</w:t>
            </w:r>
          </w:p>
          <w:p w:rsidR="00531948" w:rsidRPr="00096E13" w:rsidRDefault="00531948" w:rsidP="00E8551E">
            <w:r w:rsidRPr="00096E13">
              <w:t>Меры по предупреждению несчастных случаев в быту.</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11</w:t>
            </w:r>
            <w:r w:rsidR="00531948">
              <w:t>.02</w:t>
            </w:r>
          </w:p>
          <w:p w:rsidR="00531948" w:rsidRPr="00096E13" w:rsidRDefault="00341793" w:rsidP="00E8551E">
            <w:pPr>
              <w:jc w:val="center"/>
            </w:pPr>
            <w:r>
              <w:t>12</w:t>
            </w:r>
            <w:r w:rsidR="00531948">
              <w:t>.02</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401"/>
        </w:trPr>
        <w:tc>
          <w:tcPr>
            <w:tcW w:w="432" w:type="pct"/>
            <w:tcBorders>
              <w:left w:val="single" w:sz="4" w:space="0" w:color="auto"/>
              <w:bottom w:val="single" w:sz="4" w:space="0" w:color="auto"/>
              <w:right w:val="single" w:sz="4" w:space="0" w:color="auto"/>
            </w:tcBorders>
            <w:shd w:val="clear" w:color="auto" w:fill="F2F2F2"/>
          </w:tcPr>
          <w:p w:rsidR="00531948" w:rsidRPr="00905BC9" w:rsidRDefault="00531948" w:rsidP="00E8551E">
            <w:pPr>
              <w:jc w:val="center"/>
              <w:rPr>
                <w:b/>
              </w:rPr>
            </w:pPr>
            <w:r w:rsidRPr="0075789D">
              <w:rPr>
                <w:b/>
                <w:lang w:val="en-US"/>
              </w:rPr>
              <w:t>X</w:t>
            </w:r>
          </w:p>
        </w:tc>
        <w:tc>
          <w:tcPr>
            <w:tcW w:w="28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Учреждения, организации и предприятия</w:t>
            </w:r>
          </w:p>
        </w:tc>
        <w:tc>
          <w:tcPr>
            <w:tcW w:w="4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p>
        </w:tc>
        <w:tc>
          <w:tcPr>
            <w:tcW w:w="403"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r w:rsidRPr="0075789D">
              <w:rPr>
                <w:b/>
              </w:rPr>
              <w:t>2</w:t>
            </w:r>
          </w:p>
        </w:tc>
        <w:tc>
          <w:tcPr>
            <w:tcW w:w="463" w:type="pct"/>
            <w:gridSpan w:val="2"/>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p>
        </w:tc>
        <w:tc>
          <w:tcPr>
            <w:tcW w:w="404"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rPr>
            </w:pPr>
          </w:p>
        </w:tc>
      </w:tr>
      <w:tr w:rsidR="00531948" w:rsidRPr="00096E13" w:rsidTr="00E8551E">
        <w:trPr>
          <w:trHeight w:val="55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t>43-44</w:t>
            </w:r>
          </w:p>
        </w:tc>
        <w:tc>
          <w:tcPr>
            <w:tcW w:w="2849" w:type="pct"/>
            <w:tcBorders>
              <w:left w:val="single" w:sz="4" w:space="0" w:color="auto"/>
              <w:bottom w:val="single" w:sz="4" w:space="0" w:color="auto"/>
              <w:right w:val="single" w:sz="4" w:space="0" w:color="auto"/>
            </w:tcBorders>
          </w:tcPr>
          <w:p w:rsidR="00531948" w:rsidRPr="00096E13" w:rsidRDefault="00531948" w:rsidP="00E8551E">
            <w:proofErr w:type="spellStart"/>
            <w:r>
              <w:t>Со</w:t>
            </w:r>
            <w:r w:rsidR="002431EF">
              <w:t>ц</w:t>
            </w:r>
            <w:r>
              <w:t>бес</w:t>
            </w:r>
            <w:r w:rsidR="002431EF">
              <w:t>печение</w:t>
            </w:r>
            <w:proofErr w:type="spellEnd"/>
            <w:r>
              <w:t>, полиция, КДН, ПДН их значение</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18</w:t>
            </w:r>
            <w:r w:rsidR="00531948">
              <w:t>.02</w:t>
            </w:r>
          </w:p>
          <w:p w:rsidR="00531948" w:rsidRPr="00096E13" w:rsidRDefault="00341793" w:rsidP="00E8551E">
            <w:pPr>
              <w:jc w:val="center"/>
            </w:pPr>
            <w:r>
              <w:t>19</w:t>
            </w:r>
            <w:r w:rsidR="00531948">
              <w:t>.02</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341793">
        <w:trPr>
          <w:trHeight w:val="147"/>
        </w:trPr>
        <w:tc>
          <w:tcPr>
            <w:tcW w:w="432" w:type="pct"/>
            <w:tcBorders>
              <w:left w:val="single" w:sz="4" w:space="0" w:color="auto"/>
              <w:bottom w:val="single" w:sz="4" w:space="0" w:color="auto"/>
              <w:right w:val="single" w:sz="4" w:space="0" w:color="auto"/>
            </w:tcBorders>
            <w:shd w:val="clear" w:color="auto" w:fill="F2F2F2" w:themeFill="background1" w:themeFillShade="F2"/>
          </w:tcPr>
          <w:p w:rsidR="00531948" w:rsidRPr="00162566" w:rsidRDefault="00531948" w:rsidP="00E8551E">
            <w:pPr>
              <w:jc w:val="center"/>
              <w:rPr>
                <w:b/>
                <w:lang w:val="en-US"/>
              </w:rPr>
            </w:pPr>
            <w:r w:rsidRPr="00162566">
              <w:rPr>
                <w:b/>
                <w:lang w:val="en-US"/>
              </w:rPr>
              <w:t>XI</w:t>
            </w:r>
          </w:p>
        </w:tc>
        <w:tc>
          <w:tcPr>
            <w:tcW w:w="2849" w:type="pct"/>
            <w:tcBorders>
              <w:left w:val="single" w:sz="4" w:space="0" w:color="auto"/>
              <w:bottom w:val="single" w:sz="4" w:space="0" w:color="auto"/>
              <w:right w:val="single" w:sz="4" w:space="0" w:color="auto"/>
            </w:tcBorders>
            <w:shd w:val="clear" w:color="auto" w:fill="F2F2F2" w:themeFill="background1" w:themeFillShade="F2"/>
          </w:tcPr>
          <w:p w:rsidR="00531948" w:rsidRPr="0075789D" w:rsidRDefault="00531948" w:rsidP="00E8551E">
            <w:pPr>
              <w:rPr>
                <w:b/>
              </w:rPr>
            </w:pPr>
            <w:r w:rsidRPr="0075789D">
              <w:rPr>
                <w:b/>
              </w:rPr>
              <w:t>Питание</w:t>
            </w:r>
          </w:p>
        </w:tc>
        <w:tc>
          <w:tcPr>
            <w:tcW w:w="449" w:type="pct"/>
            <w:tcBorders>
              <w:left w:val="single" w:sz="4" w:space="0" w:color="auto"/>
              <w:bottom w:val="single" w:sz="4" w:space="0" w:color="auto"/>
              <w:right w:val="single" w:sz="4" w:space="0" w:color="auto"/>
            </w:tcBorders>
            <w:shd w:val="clear" w:color="auto" w:fill="F2F2F2" w:themeFill="background1" w:themeFillShade="F2"/>
          </w:tcPr>
          <w:p w:rsidR="00531948" w:rsidRPr="0075789D" w:rsidRDefault="00531948" w:rsidP="00E8551E">
            <w:pPr>
              <w:jc w:val="center"/>
              <w:rPr>
                <w:b/>
              </w:rPr>
            </w:pPr>
            <w:r w:rsidRPr="0075789D">
              <w:rPr>
                <w:b/>
              </w:rPr>
              <w:t>10</w:t>
            </w:r>
          </w:p>
        </w:tc>
        <w:tc>
          <w:tcPr>
            <w:tcW w:w="403" w:type="pct"/>
            <w:tcBorders>
              <w:left w:val="single" w:sz="4" w:space="0" w:color="auto"/>
              <w:bottom w:val="single" w:sz="4" w:space="0" w:color="auto"/>
              <w:right w:val="single" w:sz="4" w:space="0" w:color="auto"/>
            </w:tcBorders>
            <w:shd w:val="clear" w:color="auto" w:fill="F2F2F2" w:themeFill="background1" w:themeFillShade="F2"/>
          </w:tcPr>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shd w:val="clear" w:color="auto" w:fill="F2F2F2" w:themeFill="background1" w:themeFillShade="F2"/>
          </w:tcPr>
          <w:p w:rsidR="00531948" w:rsidRDefault="00531948" w:rsidP="00E8551E">
            <w:pPr>
              <w:jc w:val="center"/>
            </w:pPr>
          </w:p>
        </w:tc>
        <w:tc>
          <w:tcPr>
            <w:tcW w:w="404" w:type="pct"/>
            <w:tcBorders>
              <w:left w:val="single" w:sz="4" w:space="0" w:color="auto"/>
              <w:bottom w:val="single" w:sz="4" w:space="0" w:color="auto"/>
              <w:right w:val="single" w:sz="4" w:space="0" w:color="auto"/>
            </w:tcBorders>
            <w:shd w:val="clear" w:color="auto" w:fill="F2F2F2" w:themeFill="background1" w:themeFillShade="F2"/>
          </w:tcPr>
          <w:p w:rsidR="00531948" w:rsidRPr="00096E13" w:rsidRDefault="00531948" w:rsidP="00E8551E">
            <w:pPr>
              <w:jc w:val="center"/>
            </w:pPr>
          </w:p>
        </w:tc>
      </w:tr>
      <w:tr w:rsidR="00531948" w:rsidRPr="00096E13" w:rsidTr="00E8551E">
        <w:trPr>
          <w:trHeight w:val="55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t>45-46</w:t>
            </w:r>
          </w:p>
        </w:tc>
        <w:tc>
          <w:tcPr>
            <w:tcW w:w="2849" w:type="pct"/>
            <w:tcBorders>
              <w:left w:val="single" w:sz="4" w:space="0" w:color="auto"/>
              <w:bottom w:val="single" w:sz="4" w:space="0" w:color="auto"/>
              <w:right w:val="single" w:sz="4" w:space="0" w:color="auto"/>
            </w:tcBorders>
          </w:tcPr>
          <w:p w:rsidR="00531948" w:rsidRDefault="00531948" w:rsidP="00E8551E">
            <w:r w:rsidRPr="00096E13">
              <w:t>Виды теста: дрожжевое, пресное</w:t>
            </w:r>
          </w:p>
          <w:p w:rsidR="00531948" w:rsidRPr="00096E13" w:rsidRDefault="00531948" w:rsidP="00E8551E"/>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25</w:t>
            </w:r>
            <w:r w:rsidR="00531948">
              <w:t>.02</w:t>
            </w:r>
          </w:p>
          <w:p w:rsidR="00531948" w:rsidRDefault="00341793" w:rsidP="00E8551E">
            <w:pPr>
              <w:jc w:val="center"/>
            </w:pPr>
            <w:r>
              <w:t>26.02</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55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t>47-48</w:t>
            </w:r>
          </w:p>
        </w:tc>
        <w:tc>
          <w:tcPr>
            <w:tcW w:w="2849" w:type="pct"/>
            <w:tcBorders>
              <w:left w:val="single" w:sz="4" w:space="0" w:color="auto"/>
              <w:bottom w:val="single" w:sz="4" w:space="0" w:color="auto"/>
              <w:right w:val="single" w:sz="4" w:space="0" w:color="auto"/>
            </w:tcBorders>
          </w:tcPr>
          <w:p w:rsidR="00531948" w:rsidRDefault="00531948" w:rsidP="00E8551E">
            <w:r w:rsidRPr="00096E13">
              <w:t>Приготовление изделия из теста</w:t>
            </w:r>
          </w:p>
          <w:p w:rsidR="00531948" w:rsidRPr="00096E13" w:rsidRDefault="00531948" w:rsidP="00E8551E"/>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04</w:t>
            </w:r>
            <w:r w:rsidR="00531948">
              <w:t>.03</w:t>
            </w:r>
          </w:p>
          <w:p w:rsidR="00531948" w:rsidRDefault="00341793" w:rsidP="00E8551E">
            <w:pPr>
              <w:jc w:val="center"/>
            </w:pPr>
            <w:r>
              <w:t>05</w:t>
            </w:r>
            <w:r w:rsidR="00531948">
              <w:t>.03</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55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t>49-50</w:t>
            </w:r>
          </w:p>
        </w:tc>
        <w:tc>
          <w:tcPr>
            <w:tcW w:w="2849" w:type="pct"/>
            <w:tcBorders>
              <w:left w:val="single" w:sz="4" w:space="0" w:color="auto"/>
              <w:bottom w:val="single" w:sz="4" w:space="0" w:color="auto"/>
              <w:right w:val="single" w:sz="4" w:space="0" w:color="auto"/>
            </w:tcBorders>
          </w:tcPr>
          <w:p w:rsidR="00531948" w:rsidRPr="00096E13" w:rsidRDefault="00531948" w:rsidP="00E8551E">
            <w:r w:rsidRPr="00096E13">
              <w:t>Заготовка продуктов впрок: варенье, соленье, консервирование, сушка ягод, фруктов, овощей и зелени</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rsidRPr="00096E13">
              <w:t>2</w:t>
            </w:r>
          </w:p>
          <w:p w:rsidR="00531948" w:rsidRPr="00096E13"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11</w:t>
            </w:r>
            <w:r w:rsidR="00531948">
              <w:t>.03</w:t>
            </w:r>
          </w:p>
          <w:p w:rsidR="00531948" w:rsidRPr="00096E13" w:rsidRDefault="00341793" w:rsidP="00E8551E">
            <w:pPr>
              <w:jc w:val="center"/>
            </w:pPr>
            <w:r>
              <w:t>12</w:t>
            </w:r>
            <w:r w:rsidR="00531948">
              <w:t>.03</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55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t>51-52</w:t>
            </w:r>
          </w:p>
        </w:tc>
        <w:tc>
          <w:tcPr>
            <w:tcW w:w="2849" w:type="pct"/>
            <w:tcBorders>
              <w:left w:val="single" w:sz="4" w:space="0" w:color="auto"/>
              <w:bottom w:val="single" w:sz="4" w:space="0" w:color="auto"/>
              <w:right w:val="single" w:sz="4" w:space="0" w:color="auto"/>
            </w:tcBorders>
          </w:tcPr>
          <w:p w:rsidR="00531948" w:rsidRDefault="00531948" w:rsidP="00E8551E">
            <w:r>
              <w:t xml:space="preserve">Запись рецептов. </w:t>
            </w:r>
            <w:r w:rsidRPr="00096E13">
              <w:t>Заготовка продуктов впрок: консервирование, сушка ягод, фруктов, овощей и зелени</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18</w:t>
            </w:r>
            <w:r w:rsidR="00531948">
              <w:t>.03</w:t>
            </w:r>
          </w:p>
          <w:p w:rsidR="00531948" w:rsidRPr="00096E13" w:rsidRDefault="00341793" w:rsidP="00E8551E">
            <w:pPr>
              <w:jc w:val="center"/>
            </w:pPr>
            <w:r>
              <w:t>19</w:t>
            </w:r>
            <w:r w:rsidR="00531948">
              <w:t>.03</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531948">
        <w:trPr>
          <w:trHeight w:val="311"/>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p>
        </w:tc>
        <w:tc>
          <w:tcPr>
            <w:tcW w:w="2849" w:type="pct"/>
            <w:tcBorders>
              <w:left w:val="single" w:sz="4" w:space="0" w:color="auto"/>
              <w:bottom w:val="single" w:sz="4" w:space="0" w:color="auto"/>
              <w:right w:val="single" w:sz="4" w:space="0" w:color="auto"/>
            </w:tcBorders>
          </w:tcPr>
          <w:p w:rsidR="00531948" w:rsidRDefault="00531948" w:rsidP="00E8551E">
            <w:pPr>
              <w:jc w:val="center"/>
            </w:pPr>
            <w:r w:rsidRPr="000A2F03">
              <w:rPr>
                <w:b/>
                <w:lang w:val="en-US"/>
              </w:rPr>
              <w:t>I</w:t>
            </w:r>
            <w:r>
              <w:rPr>
                <w:b/>
                <w:lang w:val="en-US"/>
              </w:rPr>
              <w:t>V</w:t>
            </w:r>
            <w:r>
              <w:rPr>
                <w:b/>
              </w:rPr>
              <w:t xml:space="preserve"> </w:t>
            </w:r>
            <w:r w:rsidRPr="000A2F03">
              <w:rPr>
                <w:b/>
              </w:rPr>
              <w:t>четверть</w:t>
            </w:r>
            <w:r>
              <w:rPr>
                <w:b/>
              </w:rPr>
              <w:t>-</w:t>
            </w:r>
            <w:r>
              <w:rPr>
                <w:b/>
                <w:lang w:val="en-US"/>
              </w:rPr>
              <w:t xml:space="preserve">16 </w:t>
            </w:r>
            <w:r>
              <w:rPr>
                <w:b/>
              </w:rPr>
              <w:t>часов.</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Default="00531948" w:rsidP="00E8551E">
            <w:pPr>
              <w:jc w:val="center"/>
            </w:pPr>
          </w:p>
        </w:tc>
        <w:tc>
          <w:tcPr>
            <w:tcW w:w="463" w:type="pct"/>
            <w:gridSpan w:val="2"/>
            <w:tcBorders>
              <w:left w:val="single" w:sz="4" w:space="0" w:color="auto"/>
              <w:bottom w:val="single" w:sz="4" w:space="0" w:color="auto"/>
              <w:right w:val="single" w:sz="4" w:space="0" w:color="auto"/>
            </w:tcBorders>
          </w:tcPr>
          <w:p w:rsidR="00531948" w:rsidRDefault="00531948" w:rsidP="00E8551E">
            <w:pPr>
              <w:jc w:val="center"/>
            </w:pP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E8551E">
        <w:trPr>
          <w:trHeight w:val="554"/>
        </w:trPr>
        <w:tc>
          <w:tcPr>
            <w:tcW w:w="432" w:type="pct"/>
            <w:tcBorders>
              <w:left w:val="single" w:sz="4" w:space="0" w:color="auto"/>
              <w:bottom w:val="single" w:sz="4" w:space="0" w:color="auto"/>
              <w:right w:val="single" w:sz="4" w:space="0" w:color="auto"/>
            </w:tcBorders>
          </w:tcPr>
          <w:p w:rsidR="00531948" w:rsidRPr="00F50320" w:rsidRDefault="00531948" w:rsidP="00E8551E">
            <w:pPr>
              <w:jc w:val="center"/>
            </w:pPr>
            <w:r w:rsidRPr="00F50320">
              <w:t>53-54</w:t>
            </w:r>
          </w:p>
        </w:tc>
        <w:tc>
          <w:tcPr>
            <w:tcW w:w="2849" w:type="pct"/>
            <w:tcBorders>
              <w:left w:val="single" w:sz="4" w:space="0" w:color="auto"/>
              <w:bottom w:val="single" w:sz="4" w:space="0" w:color="auto"/>
              <w:right w:val="single" w:sz="4" w:space="0" w:color="auto"/>
            </w:tcBorders>
          </w:tcPr>
          <w:p w:rsidR="00531948" w:rsidRPr="00096E13" w:rsidRDefault="00531948" w:rsidP="00E8551E">
            <w:r w:rsidRPr="00096E13">
              <w:t>Запись рецептов</w:t>
            </w:r>
            <w:r>
              <w:t>. Консервирование ягод</w:t>
            </w:r>
          </w:p>
        </w:tc>
        <w:tc>
          <w:tcPr>
            <w:tcW w:w="449" w:type="pct"/>
            <w:tcBorders>
              <w:left w:val="single" w:sz="4" w:space="0" w:color="auto"/>
              <w:bottom w:val="single" w:sz="4" w:space="0" w:color="auto"/>
              <w:right w:val="single" w:sz="4" w:space="0" w:color="auto"/>
            </w:tcBorders>
          </w:tcPr>
          <w:p w:rsidR="00531948" w:rsidRPr="00096E13" w:rsidRDefault="00531948" w:rsidP="00E8551E">
            <w:pPr>
              <w:jc w:val="center"/>
            </w:pPr>
          </w:p>
        </w:tc>
        <w:tc>
          <w:tcPr>
            <w:tcW w:w="403" w:type="pct"/>
            <w:tcBorders>
              <w:left w:val="single" w:sz="4" w:space="0" w:color="auto"/>
              <w:bottom w:val="single" w:sz="4" w:space="0" w:color="auto"/>
              <w:right w:val="single" w:sz="4" w:space="0" w:color="auto"/>
            </w:tcBorders>
          </w:tcPr>
          <w:p w:rsidR="00531948" w:rsidRPr="00096E13" w:rsidRDefault="00531948" w:rsidP="00E8551E">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E8551E">
            <w:pPr>
              <w:jc w:val="center"/>
            </w:pPr>
            <w:r>
              <w:t>01</w:t>
            </w:r>
            <w:r w:rsidR="00531948">
              <w:t>.04</w:t>
            </w:r>
          </w:p>
          <w:p w:rsidR="00531948" w:rsidRDefault="00341793" w:rsidP="00E8551E">
            <w:pPr>
              <w:jc w:val="center"/>
            </w:pPr>
            <w:r>
              <w:t>02</w:t>
            </w:r>
            <w:r w:rsidR="00531948">
              <w:t>.04</w:t>
            </w:r>
          </w:p>
        </w:tc>
        <w:tc>
          <w:tcPr>
            <w:tcW w:w="404" w:type="pct"/>
            <w:tcBorders>
              <w:left w:val="single" w:sz="4" w:space="0" w:color="auto"/>
              <w:bottom w:val="single" w:sz="4" w:space="0" w:color="auto"/>
              <w:right w:val="single" w:sz="4" w:space="0" w:color="auto"/>
            </w:tcBorders>
          </w:tcPr>
          <w:p w:rsidR="00531948" w:rsidRPr="00096E13" w:rsidRDefault="00531948" w:rsidP="00E8551E">
            <w:pPr>
              <w:jc w:val="center"/>
            </w:pPr>
          </w:p>
        </w:tc>
      </w:tr>
      <w:tr w:rsidR="00531948" w:rsidRPr="00096E13" w:rsidTr="00531948">
        <w:trPr>
          <w:trHeight w:val="255"/>
        </w:trPr>
        <w:tc>
          <w:tcPr>
            <w:tcW w:w="432"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b/>
                <w:lang w:val="en-US"/>
              </w:rPr>
            </w:pPr>
            <w:r>
              <w:rPr>
                <w:b/>
                <w:lang w:val="en-US"/>
              </w:rPr>
              <w:t>XII</w:t>
            </w:r>
          </w:p>
        </w:tc>
        <w:tc>
          <w:tcPr>
            <w:tcW w:w="2849"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rPr>
                <w:b/>
              </w:rPr>
            </w:pPr>
            <w:r w:rsidRPr="0075789D">
              <w:rPr>
                <w:b/>
              </w:rPr>
              <w:t>Экономика домашнего хозяйства</w:t>
            </w:r>
          </w:p>
        </w:tc>
        <w:tc>
          <w:tcPr>
            <w:tcW w:w="449" w:type="pct"/>
            <w:tcBorders>
              <w:left w:val="single" w:sz="4" w:space="0" w:color="auto"/>
              <w:bottom w:val="single" w:sz="4" w:space="0" w:color="auto"/>
              <w:right w:val="single" w:sz="4" w:space="0" w:color="auto"/>
            </w:tcBorders>
            <w:shd w:val="clear" w:color="auto" w:fill="F2F2F2"/>
          </w:tcPr>
          <w:p w:rsidR="00531948" w:rsidRPr="006B37AE" w:rsidRDefault="00531948" w:rsidP="00E8551E">
            <w:pPr>
              <w:jc w:val="center"/>
              <w:rPr>
                <w:b/>
                <w:lang w:val="en-US"/>
              </w:rPr>
            </w:pPr>
            <w:r>
              <w:rPr>
                <w:b/>
              </w:rPr>
              <w:t>1</w:t>
            </w:r>
            <w:r>
              <w:rPr>
                <w:b/>
                <w:lang w:val="en-US"/>
              </w:rPr>
              <w:t>4</w:t>
            </w:r>
          </w:p>
        </w:tc>
        <w:tc>
          <w:tcPr>
            <w:tcW w:w="403"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63" w:type="pct"/>
            <w:gridSpan w:val="2"/>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c>
          <w:tcPr>
            <w:tcW w:w="404" w:type="pct"/>
            <w:tcBorders>
              <w:left w:val="single" w:sz="4" w:space="0" w:color="auto"/>
              <w:bottom w:val="single" w:sz="4" w:space="0" w:color="auto"/>
              <w:right w:val="single" w:sz="4" w:space="0" w:color="auto"/>
            </w:tcBorders>
            <w:shd w:val="clear" w:color="auto" w:fill="F2F2F2"/>
          </w:tcPr>
          <w:p w:rsidR="00531948" w:rsidRPr="0075789D" w:rsidRDefault="00531948" w:rsidP="00E8551E">
            <w:pPr>
              <w:jc w:val="center"/>
              <w:rPr>
                <w:lang w:val="en-US"/>
              </w:rPr>
            </w:pPr>
          </w:p>
        </w:tc>
      </w:tr>
      <w:tr w:rsidR="00531948" w:rsidRPr="00096E13" w:rsidTr="00E8551E">
        <w:trPr>
          <w:trHeight w:val="560"/>
        </w:trPr>
        <w:tc>
          <w:tcPr>
            <w:tcW w:w="432" w:type="pct"/>
            <w:tcBorders>
              <w:left w:val="single" w:sz="4" w:space="0" w:color="auto"/>
              <w:bottom w:val="single" w:sz="4" w:space="0" w:color="auto"/>
              <w:right w:val="single" w:sz="4" w:space="0" w:color="auto"/>
            </w:tcBorders>
          </w:tcPr>
          <w:p w:rsidR="00531948" w:rsidRPr="00F50320" w:rsidRDefault="00531948" w:rsidP="00531948">
            <w:pPr>
              <w:jc w:val="center"/>
            </w:pPr>
            <w:r>
              <w:t>55-56</w:t>
            </w:r>
          </w:p>
        </w:tc>
        <w:tc>
          <w:tcPr>
            <w:tcW w:w="2849" w:type="pct"/>
            <w:tcBorders>
              <w:left w:val="single" w:sz="4" w:space="0" w:color="auto"/>
              <w:bottom w:val="single" w:sz="4" w:space="0" w:color="auto"/>
              <w:right w:val="single" w:sz="4" w:space="0" w:color="auto"/>
            </w:tcBorders>
          </w:tcPr>
          <w:p w:rsidR="00531948" w:rsidRPr="006B37AE" w:rsidRDefault="00531948" w:rsidP="00531948">
            <w:r>
              <w:t>Бюджет семьи. Статьи доходов. Помощь подростков родителям</w:t>
            </w:r>
          </w:p>
        </w:tc>
        <w:tc>
          <w:tcPr>
            <w:tcW w:w="449" w:type="pct"/>
            <w:tcBorders>
              <w:left w:val="single" w:sz="4" w:space="0" w:color="auto"/>
              <w:bottom w:val="single" w:sz="4" w:space="0" w:color="auto"/>
              <w:right w:val="single" w:sz="4" w:space="0" w:color="auto"/>
            </w:tcBorders>
          </w:tcPr>
          <w:p w:rsidR="00531948" w:rsidRPr="00096E13"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Pr="00096E13" w:rsidRDefault="00531948" w:rsidP="00531948">
            <w:pPr>
              <w:jc w:val="center"/>
            </w:pPr>
            <w:r w:rsidRPr="00096E13">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8</w:t>
            </w:r>
            <w:r w:rsidR="00531948">
              <w:t>.04</w:t>
            </w:r>
          </w:p>
          <w:p w:rsidR="00531948" w:rsidRDefault="00341793" w:rsidP="00531948">
            <w:pPr>
              <w:jc w:val="center"/>
            </w:pPr>
            <w:r>
              <w:t>09</w:t>
            </w:r>
            <w:r w:rsidR="00531948">
              <w:t>.04</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412"/>
        </w:trPr>
        <w:tc>
          <w:tcPr>
            <w:tcW w:w="432" w:type="pct"/>
            <w:tcBorders>
              <w:left w:val="single" w:sz="4" w:space="0" w:color="auto"/>
              <w:bottom w:val="single" w:sz="4" w:space="0" w:color="auto"/>
              <w:right w:val="single" w:sz="4" w:space="0" w:color="auto"/>
            </w:tcBorders>
          </w:tcPr>
          <w:p w:rsidR="00531948" w:rsidRPr="00F50320" w:rsidRDefault="00531948" w:rsidP="00531948">
            <w:pPr>
              <w:jc w:val="center"/>
            </w:pPr>
            <w:r>
              <w:t>57-58</w:t>
            </w:r>
          </w:p>
        </w:tc>
        <w:tc>
          <w:tcPr>
            <w:tcW w:w="2849" w:type="pct"/>
            <w:tcBorders>
              <w:left w:val="single" w:sz="4" w:space="0" w:color="auto"/>
              <w:bottom w:val="single" w:sz="4" w:space="0" w:color="auto"/>
              <w:right w:val="single" w:sz="4" w:space="0" w:color="auto"/>
            </w:tcBorders>
          </w:tcPr>
          <w:p w:rsidR="00531948" w:rsidRPr="00096E13" w:rsidRDefault="00531948" w:rsidP="00531948">
            <w:r>
              <w:t>Составление доверенности. Основные статьи расходов- создание домашнего уюта.</w:t>
            </w:r>
          </w:p>
        </w:tc>
        <w:tc>
          <w:tcPr>
            <w:tcW w:w="449" w:type="pct"/>
            <w:tcBorders>
              <w:left w:val="single" w:sz="4" w:space="0" w:color="auto"/>
              <w:bottom w:val="single" w:sz="4" w:space="0" w:color="auto"/>
              <w:right w:val="single" w:sz="4" w:space="0" w:color="auto"/>
            </w:tcBorders>
          </w:tcPr>
          <w:p w:rsidR="00531948" w:rsidRPr="00096E13"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Pr="00096E13" w:rsidRDefault="00531948" w:rsidP="00531948">
            <w:pPr>
              <w:jc w:val="center"/>
            </w:pPr>
            <w:r w:rsidRPr="00096E13">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15</w:t>
            </w:r>
            <w:r w:rsidR="00531948">
              <w:t>.04</w:t>
            </w:r>
          </w:p>
          <w:p w:rsidR="00531948" w:rsidRDefault="00341793" w:rsidP="00531948">
            <w:pPr>
              <w:jc w:val="center"/>
            </w:pPr>
            <w:r>
              <w:t>16</w:t>
            </w:r>
            <w:r w:rsidR="00531948">
              <w:t>.04</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420"/>
        </w:trPr>
        <w:tc>
          <w:tcPr>
            <w:tcW w:w="432" w:type="pct"/>
            <w:tcBorders>
              <w:left w:val="single" w:sz="4" w:space="0" w:color="auto"/>
              <w:bottom w:val="single" w:sz="4" w:space="0" w:color="auto"/>
              <w:right w:val="single" w:sz="4" w:space="0" w:color="auto"/>
            </w:tcBorders>
          </w:tcPr>
          <w:p w:rsidR="00531948" w:rsidRPr="00F50320" w:rsidRDefault="00531948" w:rsidP="00531948">
            <w:pPr>
              <w:jc w:val="center"/>
            </w:pPr>
            <w:r>
              <w:t>59-60</w:t>
            </w:r>
          </w:p>
        </w:tc>
        <w:tc>
          <w:tcPr>
            <w:tcW w:w="2849" w:type="pct"/>
            <w:tcBorders>
              <w:left w:val="single" w:sz="4" w:space="0" w:color="auto"/>
              <w:bottom w:val="single" w:sz="4" w:space="0" w:color="auto"/>
              <w:right w:val="single" w:sz="4" w:space="0" w:color="auto"/>
            </w:tcBorders>
          </w:tcPr>
          <w:p w:rsidR="00531948" w:rsidRPr="00096E13" w:rsidRDefault="00531948" w:rsidP="00531948">
            <w:r>
              <w:t>Обязательные платежи. Налоги</w:t>
            </w:r>
          </w:p>
        </w:tc>
        <w:tc>
          <w:tcPr>
            <w:tcW w:w="449" w:type="pct"/>
            <w:tcBorders>
              <w:left w:val="single" w:sz="4" w:space="0" w:color="auto"/>
              <w:bottom w:val="single" w:sz="4" w:space="0" w:color="auto"/>
              <w:right w:val="single" w:sz="4" w:space="0" w:color="auto"/>
            </w:tcBorders>
          </w:tcPr>
          <w:p w:rsidR="00531948" w:rsidRPr="00096E13"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Pr="00096E13" w:rsidRDefault="00531948" w:rsidP="00531948">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22</w:t>
            </w:r>
            <w:r w:rsidR="00531948">
              <w:t>.04</w:t>
            </w:r>
          </w:p>
          <w:p w:rsidR="00531948" w:rsidRDefault="00341793" w:rsidP="00531948">
            <w:pPr>
              <w:jc w:val="center"/>
            </w:pPr>
            <w:r>
              <w:t>23</w:t>
            </w:r>
            <w:r w:rsidR="00531948">
              <w:t>.04</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420"/>
        </w:trPr>
        <w:tc>
          <w:tcPr>
            <w:tcW w:w="432" w:type="pct"/>
            <w:tcBorders>
              <w:left w:val="single" w:sz="4" w:space="0" w:color="auto"/>
              <w:bottom w:val="single" w:sz="4" w:space="0" w:color="auto"/>
              <w:right w:val="single" w:sz="4" w:space="0" w:color="auto"/>
            </w:tcBorders>
          </w:tcPr>
          <w:p w:rsidR="00531948" w:rsidRDefault="00531948" w:rsidP="00531948">
            <w:pPr>
              <w:jc w:val="center"/>
            </w:pPr>
            <w:r>
              <w:t>61-62</w:t>
            </w:r>
          </w:p>
        </w:tc>
        <w:tc>
          <w:tcPr>
            <w:tcW w:w="2849" w:type="pct"/>
            <w:tcBorders>
              <w:left w:val="single" w:sz="4" w:space="0" w:color="auto"/>
              <w:bottom w:val="single" w:sz="4" w:space="0" w:color="auto"/>
              <w:right w:val="single" w:sz="4" w:space="0" w:color="auto"/>
            </w:tcBorders>
          </w:tcPr>
          <w:p w:rsidR="00531948" w:rsidRDefault="00531948" w:rsidP="00531948">
            <w:r>
              <w:t>Коммунальные платежи, как основные статьи расходов</w:t>
            </w:r>
          </w:p>
        </w:tc>
        <w:tc>
          <w:tcPr>
            <w:tcW w:w="449" w:type="pct"/>
            <w:tcBorders>
              <w:left w:val="single" w:sz="4" w:space="0" w:color="auto"/>
              <w:bottom w:val="single" w:sz="4" w:space="0" w:color="auto"/>
              <w:right w:val="single" w:sz="4" w:space="0" w:color="auto"/>
            </w:tcBorders>
          </w:tcPr>
          <w:p w:rsidR="00531948"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Default="00531948" w:rsidP="00531948">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29.04</w:t>
            </w:r>
          </w:p>
          <w:p w:rsidR="00531948" w:rsidRDefault="00341793" w:rsidP="00531948">
            <w:pPr>
              <w:jc w:val="center"/>
            </w:pPr>
            <w:r>
              <w:t>30.04</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420"/>
        </w:trPr>
        <w:tc>
          <w:tcPr>
            <w:tcW w:w="432" w:type="pct"/>
            <w:tcBorders>
              <w:left w:val="single" w:sz="4" w:space="0" w:color="auto"/>
              <w:bottom w:val="single" w:sz="4" w:space="0" w:color="auto"/>
              <w:right w:val="single" w:sz="4" w:space="0" w:color="auto"/>
            </w:tcBorders>
          </w:tcPr>
          <w:p w:rsidR="00531948" w:rsidRDefault="00531948" w:rsidP="00531948">
            <w:pPr>
              <w:jc w:val="center"/>
            </w:pPr>
            <w:r>
              <w:t>63-64</w:t>
            </w:r>
          </w:p>
        </w:tc>
        <w:tc>
          <w:tcPr>
            <w:tcW w:w="2849" w:type="pct"/>
            <w:tcBorders>
              <w:left w:val="single" w:sz="4" w:space="0" w:color="auto"/>
              <w:bottom w:val="single" w:sz="4" w:space="0" w:color="auto"/>
              <w:right w:val="single" w:sz="4" w:space="0" w:color="auto"/>
            </w:tcBorders>
          </w:tcPr>
          <w:p w:rsidR="00531948" w:rsidRDefault="00531948" w:rsidP="00531948">
            <w:r>
              <w:t>Незапланированные расходы- повышение уровня культуры</w:t>
            </w:r>
          </w:p>
        </w:tc>
        <w:tc>
          <w:tcPr>
            <w:tcW w:w="449" w:type="pct"/>
            <w:tcBorders>
              <w:left w:val="single" w:sz="4" w:space="0" w:color="auto"/>
              <w:bottom w:val="single" w:sz="4" w:space="0" w:color="auto"/>
              <w:right w:val="single" w:sz="4" w:space="0" w:color="auto"/>
            </w:tcBorders>
          </w:tcPr>
          <w:p w:rsidR="00531948"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Default="00531948" w:rsidP="00531948">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06</w:t>
            </w:r>
            <w:r w:rsidR="00531948">
              <w:t>.05</w:t>
            </w:r>
          </w:p>
          <w:p w:rsidR="00531948" w:rsidRDefault="00341793" w:rsidP="00531948">
            <w:pPr>
              <w:jc w:val="center"/>
            </w:pPr>
            <w:r>
              <w:t>07</w:t>
            </w:r>
            <w:r w:rsidR="00531948">
              <w:t>.05</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570"/>
        </w:trPr>
        <w:tc>
          <w:tcPr>
            <w:tcW w:w="432" w:type="pct"/>
            <w:tcBorders>
              <w:left w:val="single" w:sz="4" w:space="0" w:color="auto"/>
              <w:bottom w:val="single" w:sz="4" w:space="0" w:color="auto"/>
              <w:right w:val="single" w:sz="4" w:space="0" w:color="auto"/>
            </w:tcBorders>
          </w:tcPr>
          <w:p w:rsidR="00531948" w:rsidRDefault="00531948" w:rsidP="00531948">
            <w:pPr>
              <w:jc w:val="center"/>
            </w:pPr>
            <w:r>
              <w:t>65-66</w:t>
            </w:r>
          </w:p>
        </w:tc>
        <w:tc>
          <w:tcPr>
            <w:tcW w:w="2849" w:type="pct"/>
            <w:tcBorders>
              <w:left w:val="single" w:sz="4" w:space="0" w:color="auto"/>
              <w:bottom w:val="single" w:sz="4" w:space="0" w:color="auto"/>
              <w:right w:val="single" w:sz="4" w:space="0" w:color="auto"/>
            </w:tcBorders>
          </w:tcPr>
          <w:p w:rsidR="00531948" w:rsidRDefault="00531948" w:rsidP="00531948">
            <w:r>
              <w:t>Основные статьи расходов.</w:t>
            </w:r>
          </w:p>
          <w:p w:rsidR="00531948" w:rsidRDefault="00531948" w:rsidP="00531948">
            <w:r>
              <w:t>Сбережения. Способы сохранения расходов</w:t>
            </w:r>
          </w:p>
        </w:tc>
        <w:tc>
          <w:tcPr>
            <w:tcW w:w="449" w:type="pct"/>
            <w:tcBorders>
              <w:left w:val="single" w:sz="4" w:space="0" w:color="auto"/>
              <w:bottom w:val="single" w:sz="4" w:space="0" w:color="auto"/>
              <w:right w:val="single" w:sz="4" w:space="0" w:color="auto"/>
            </w:tcBorders>
          </w:tcPr>
          <w:p w:rsidR="00531948" w:rsidRPr="00096E13"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Pr="00096E13" w:rsidRDefault="00531948" w:rsidP="00531948">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13</w:t>
            </w:r>
            <w:r w:rsidR="00531948">
              <w:t>.05</w:t>
            </w:r>
          </w:p>
          <w:p w:rsidR="00531948" w:rsidRDefault="00341793" w:rsidP="00531948">
            <w:pPr>
              <w:jc w:val="center"/>
            </w:pPr>
            <w:r>
              <w:t>14</w:t>
            </w:r>
            <w:r w:rsidR="00531948">
              <w:t>.05</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550"/>
        </w:trPr>
        <w:tc>
          <w:tcPr>
            <w:tcW w:w="432" w:type="pct"/>
            <w:tcBorders>
              <w:left w:val="single" w:sz="4" w:space="0" w:color="auto"/>
              <w:bottom w:val="single" w:sz="4" w:space="0" w:color="auto"/>
              <w:right w:val="single" w:sz="4" w:space="0" w:color="auto"/>
            </w:tcBorders>
          </w:tcPr>
          <w:p w:rsidR="00531948" w:rsidRDefault="00531948" w:rsidP="00531948">
            <w:pPr>
              <w:jc w:val="center"/>
            </w:pPr>
            <w:r>
              <w:t>67-68</w:t>
            </w:r>
          </w:p>
        </w:tc>
        <w:tc>
          <w:tcPr>
            <w:tcW w:w="2849" w:type="pct"/>
            <w:tcBorders>
              <w:left w:val="single" w:sz="4" w:space="0" w:color="auto"/>
              <w:bottom w:val="single" w:sz="4" w:space="0" w:color="auto"/>
              <w:right w:val="single" w:sz="4" w:space="0" w:color="auto"/>
            </w:tcBorders>
          </w:tcPr>
          <w:p w:rsidR="00531948" w:rsidRDefault="00531948" w:rsidP="00531948">
            <w:r>
              <w:t>Бюджет семьи – доход и расход.</w:t>
            </w:r>
          </w:p>
          <w:p w:rsidR="00531948" w:rsidRDefault="00531948" w:rsidP="00531948">
            <w:r>
              <w:t>Подведение итогов</w:t>
            </w:r>
          </w:p>
        </w:tc>
        <w:tc>
          <w:tcPr>
            <w:tcW w:w="449" w:type="pct"/>
            <w:tcBorders>
              <w:left w:val="single" w:sz="4" w:space="0" w:color="auto"/>
              <w:bottom w:val="single" w:sz="4" w:space="0" w:color="auto"/>
              <w:right w:val="single" w:sz="4" w:space="0" w:color="auto"/>
            </w:tcBorders>
          </w:tcPr>
          <w:p w:rsidR="00531948" w:rsidRDefault="00531948" w:rsidP="00531948">
            <w:pPr>
              <w:jc w:val="center"/>
            </w:pPr>
          </w:p>
        </w:tc>
        <w:tc>
          <w:tcPr>
            <w:tcW w:w="403" w:type="pct"/>
            <w:tcBorders>
              <w:left w:val="single" w:sz="4" w:space="0" w:color="auto"/>
              <w:bottom w:val="single" w:sz="4" w:space="0" w:color="auto"/>
              <w:right w:val="single" w:sz="4" w:space="0" w:color="auto"/>
            </w:tcBorders>
          </w:tcPr>
          <w:p w:rsidR="00531948" w:rsidRDefault="00531948" w:rsidP="00531948">
            <w:pPr>
              <w:jc w:val="center"/>
            </w:pPr>
          </w:p>
          <w:p w:rsidR="00531948" w:rsidRDefault="00531948" w:rsidP="00531948">
            <w:pPr>
              <w:jc w:val="center"/>
            </w:pPr>
            <w:r>
              <w:t>2</w:t>
            </w:r>
          </w:p>
        </w:tc>
        <w:tc>
          <w:tcPr>
            <w:tcW w:w="463" w:type="pct"/>
            <w:gridSpan w:val="2"/>
            <w:tcBorders>
              <w:left w:val="single" w:sz="4" w:space="0" w:color="auto"/>
              <w:bottom w:val="single" w:sz="4" w:space="0" w:color="auto"/>
              <w:right w:val="single" w:sz="4" w:space="0" w:color="auto"/>
            </w:tcBorders>
          </w:tcPr>
          <w:p w:rsidR="00531948" w:rsidRDefault="00341793" w:rsidP="00531948">
            <w:pPr>
              <w:jc w:val="center"/>
            </w:pPr>
            <w:r>
              <w:t>20</w:t>
            </w:r>
            <w:r w:rsidR="00531948">
              <w:t>.05</w:t>
            </w:r>
          </w:p>
          <w:p w:rsidR="00531948" w:rsidRDefault="00341793" w:rsidP="00531948">
            <w:pPr>
              <w:jc w:val="center"/>
            </w:pPr>
            <w:r>
              <w:t>21</w:t>
            </w:r>
            <w:r w:rsidR="00531948">
              <w:t>.05</w:t>
            </w:r>
          </w:p>
        </w:tc>
        <w:tc>
          <w:tcPr>
            <w:tcW w:w="404" w:type="pct"/>
            <w:tcBorders>
              <w:left w:val="single" w:sz="4" w:space="0" w:color="auto"/>
              <w:bottom w:val="single" w:sz="4" w:space="0" w:color="auto"/>
              <w:right w:val="single" w:sz="4" w:space="0" w:color="auto"/>
            </w:tcBorders>
          </w:tcPr>
          <w:p w:rsidR="00531948" w:rsidRDefault="00531948" w:rsidP="00531948">
            <w:pPr>
              <w:jc w:val="center"/>
            </w:pPr>
          </w:p>
        </w:tc>
      </w:tr>
      <w:tr w:rsidR="00531948" w:rsidRPr="00096E13" w:rsidTr="00E8551E">
        <w:trPr>
          <w:trHeight w:val="306"/>
        </w:trPr>
        <w:tc>
          <w:tcPr>
            <w:tcW w:w="432" w:type="pct"/>
            <w:tcBorders>
              <w:left w:val="single" w:sz="4" w:space="0" w:color="auto"/>
              <w:bottom w:val="single" w:sz="4" w:space="0" w:color="auto"/>
              <w:right w:val="single" w:sz="4" w:space="0" w:color="auto"/>
            </w:tcBorders>
            <w:shd w:val="clear" w:color="auto" w:fill="F2F2F2"/>
          </w:tcPr>
          <w:p w:rsidR="00531948" w:rsidRPr="0075789D" w:rsidRDefault="00531948" w:rsidP="00531948">
            <w:pPr>
              <w:rPr>
                <w:b/>
              </w:rPr>
            </w:pPr>
          </w:p>
        </w:tc>
        <w:tc>
          <w:tcPr>
            <w:tcW w:w="2849" w:type="pct"/>
            <w:tcBorders>
              <w:left w:val="single" w:sz="4" w:space="0" w:color="auto"/>
              <w:bottom w:val="single" w:sz="4" w:space="0" w:color="auto"/>
              <w:right w:val="single" w:sz="4" w:space="0" w:color="auto"/>
            </w:tcBorders>
            <w:shd w:val="clear" w:color="auto" w:fill="F2F2F2"/>
          </w:tcPr>
          <w:p w:rsidR="00531948" w:rsidRPr="00341793" w:rsidRDefault="00341793" w:rsidP="00341793">
            <w:pPr>
              <w:ind w:right="960"/>
              <w:jc w:val="right"/>
              <w:rPr>
                <w:b/>
              </w:rPr>
            </w:pPr>
            <w:r w:rsidRPr="005964DC">
              <w:rPr>
                <w:b/>
              </w:rPr>
              <w:t>Итого:</w:t>
            </w:r>
          </w:p>
        </w:tc>
        <w:tc>
          <w:tcPr>
            <w:tcW w:w="449" w:type="pct"/>
            <w:tcBorders>
              <w:left w:val="single" w:sz="4" w:space="0" w:color="auto"/>
              <w:bottom w:val="single" w:sz="4" w:space="0" w:color="auto"/>
              <w:right w:val="single" w:sz="4" w:space="0" w:color="auto"/>
            </w:tcBorders>
            <w:shd w:val="clear" w:color="auto" w:fill="F2F2F2"/>
          </w:tcPr>
          <w:p w:rsidR="00531948" w:rsidRPr="00341793" w:rsidRDefault="00341793" w:rsidP="00341793">
            <w:pPr>
              <w:jc w:val="center"/>
              <w:rPr>
                <w:b/>
              </w:rPr>
            </w:pPr>
            <w:r w:rsidRPr="0075789D">
              <w:rPr>
                <w:b/>
              </w:rPr>
              <w:t>68</w:t>
            </w:r>
            <w:r>
              <w:rPr>
                <w:b/>
              </w:rPr>
              <w:t xml:space="preserve"> ч.</w:t>
            </w:r>
          </w:p>
        </w:tc>
        <w:tc>
          <w:tcPr>
            <w:tcW w:w="403" w:type="pct"/>
            <w:tcBorders>
              <w:left w:val="single" w:sz="4" w:space="0" w:color="auto"/>
              <w:bottom w:val="single" w:sz="4" w:space="0" w:color="auto"/>
              <w:right w:val="single" w:sz="4" w:space="0" w:color="auto"/>
            </w:tcBorders>
            <w:shd w:val="clear" w:color="auto" w:fill="F2F2F2"/>
          </w:tcPr>
          <w:p w:rsidR="00531948" w:rsidRPr="009D1060" w:rsidRDefault="00531948" w:rsidP="00531948"/>
        </w:tc>
        <w:tc>
          <w:tcPr>
            <w:tcW w:w="463" w:type="pct"/>
            <w:gridSpan w:val="2"/>
            <w:tcBorders>
              <w:left w:val="single" w:sz="4" w:space="0" w:color="auto"/>
              <w:bottom w:val="single" w:sz="4" w:space="0" w:color="auto"/>
              <w:right w:val="single" w:sz="4" w:space="0" w:color="auto"/>
            </w:tcBorders>
            <w:shd w:val="clear" w:color="auto" w:fill="F2F2F2"/>
          </w:tcPr>
          <w:p w:rsidR="00531948" w:rsidRPr="009D1060" w:rsidRDefault="00531948" w:rsidP="00531948"/>
        </w:tc>
        <w:tc>
          <w:tcPr>
            <w:tcW w:w="404" w:type="pct"/>
            <w:tcBorders>
              <w:left w:val="single" w:sz="4" w:space="0" w:color="auto"/>
              <w:bottom w:val="single" w:sz="4" w:space="0" w:color="auto"/>
              <w:right w:val="single" w:sz="4" w:space="0" w:color="auto"/>
            </w:tcBorders>
            <w:shd w:val="clear" w:color="auto" w:fill="F2F2F2"/>
          </w:tcPr>
          <w:p w:rsidR="00531948" w:rsidRPr="009D1060" w:rsidRDefault="00531948" w:rsidP="00531948"/>
        </w:tc>
      </w:tr>
    </w:tbl>
    <w:p w:rsidR="00E8551E" w:rsidRPr="00302DBF" w:rsidRDefault="00E8551E" w:rsidP="00302DBF">
      <w:pPr>
        <w:pStyle w:val="aa"/>
        <w:numPr>
          <w:ilvl w:val="0"/>
          <w:numId w:val="11"/>
        </w:numPr>
        <w:jc w:val="center"/>
        <w:rPr>
          <w:b/>
        </w:rPr>
      </w:pPr>
      <w:r w:rsidRPr="00302DBF">
        <w:rPr>
          <w:b/>
        </w:rPr>
        <w:lastRenderedPageBreak/>
        <w:t>Список литературы для подготовки проведения учебных занятий по предмету СБО</w:t>
      </w:r>
    </w:p>
    <w:p w:rsidR="00E8551E" w:rsidRPr="008F3860" w:rsidRDefault="00E8551E" w:rsidP="00E8551E">
      <w:pPr>
        <w:pStyle w:val="aa"/>
        <w:rPr>
          <w:sz w:val="20"/>
          <w:szCs w:val="20"/>
          <w:lang w:eastAsia="ja-JP"/>
        </w:rPr>
      </w:pPr>
    </w:p>
    <w:p w:rsidR="00E8551E" w:rsidRPr="008F3860" w:rsidRDefault="00E8551E" w:rsidP="00E8551E">
      <w:pPr>
        <w:pStyle w:val="ac"/>
        <w:numPr>
          <w:ilvl w:val="0"/>
          <w:numId w:val="40"/>
        </w:numPr>
        <w:spacing w:line="276" w:lineRule="auto"/>
        <w:rPr>
          <w:lang w:eastAsia="ja-JP"/>
        </w:rPr>
      </w:pPr>
      <w:r w:rsidRPr="008F3860">
        <w:rPr>
          <w:lang w:eastAsia="ja-JP"/>
        </w:rPr>
        <w:t xml:space="preserve">Программа специальных (коррекционных) образовательных учреждений VIII вида: 5-9 </w:t>
      </w:r>
      <w:proofErr w:type="spellStart"/>
      <w:r w:rsidRPr="008F3860">
        <w:rPr>
          <w:lang w:eastAsia="ja-JP"/>
        </w:rPr>
        <w:t>кл</w:t>
      </w:r>
      <w:proofErr w:type="spellEnd"/>
      <w:r w:rsidRPr="008F3860">
        <w:rPr>
          <w:lang w:eastAsia="ja-JP"/>
        </w:rPr>
        <w:t xml:space="preserve">./ </w:t>
      </w:r>
      <w:proofErr w:type="gramStart"/>
      <w:r w:rsidRPr="008F3860">
        <w:rPr>
          <w:lang w:eastAsia="ja-JP"/>
        </w:rPr>
        <w:t xml:space="preserve">Под редакцией </w:t>
      </w:r>
      <w:proofErr w:type="spellStart"/>
      <w:r w:rsidRPr="008F3860">
        <w:rPr>
          <w:lang w:eastAsia="ja-JP"/>
        </w:rPr>
        <w:t>В.В.Воронковой</w:t>
      </w:r>
      <w:proofErr w:type="spellEnd"/>
      <w:r w:rsidRPr="008F3860">
        <w:rPr>
          <w:lang w:eastAsia="ja-JP"/>
        </w:rPr>
        <w:t xml:space="preserve"> (раздел «Социально - бытовая ориентировка» авторы:</w:t>
      </w:r>
      <w:proofErr w:type="gramEnd"/>
      <w:r w:rsidRPr="008F3860">
        <w:rPr>
          <w:lang w:eastAsia="ja-JP"/>
        </w:rPr>
        <w:t xml:space="preserve"> </w:t>
      </w:r>
      <w:proofErr w:type="gramStart"/>
      <w:r w:rsidRPr="008F3860">
        <w:rPr>
          <w:lang w:eastAsia="ja-JP"/>
        </w:rPr>
        <w:t xml:space="preserve">В.И. </w:t>
      </w:r>
      <w:proofErr w:type="spellStart"/>
      <w:r w:rsidRPr="008F3860">
        <w:rPr>
          <w:lang w:eastAsia="ja-JP"/>
        </w:rPr>
        <w:t>Романина</w:t>
      </w:r>
      <w:proofErr w:type="spellEnd"/>
      <w:r w:rsidRPr="008F3860">
        <w:rPr>
          <w:lang w:eastAsia="ja-JP"/>
        </w:rPr>
        <w:t>, Н.П. Павлова).</w:t>
      </w:r>
      <w:proofErr w:type="gramEnd"/>
      <w:r w:rsidRPr="008F3860">
        <w:rPr>
          <w:lang w:eastAsia="ja-JP"/>
        </w:rPr>
        <w:t xml:space="preserve"> Москва: Гуманитарный издательский центр «ВЛАДОС», 2010. </w:t>
      </w:r>
    </w:p>
    <w:p w:rsidR="00E8551E" w:rsidRPr="008F3860" w:rsidRDefault="00E8551E" w:rsidP="00E8551E">
      <w:pPr>
        <w:pStyle w:val="ac"/>
        <w:numPr>
          <w:ilvl w:val="0"/>
          <w:numId w:val="40"/>
        </w:numPr>
        <w:shd w:val="clear" w:color="auto" w:fill="FFFFFF"/>
        <w:spacing w:line="276" w:lineRule="auto"/>
        <w:rPr>
          <w:color w:val="000000"/>
          <w:sz w:val="21"/>
          <w:szCs w:val="21"/>
          <w:lang w:eastAsia="ja-JP"/>
        </w:rPr>
      </w:pPr>
      <w:r w:rsidRPr="008F3860">
        <w:rPr>
          <w:color w:val="000000"/>
          <w:lang w:eastAsia="ja-JP"/>
        </w:rPr>
        <w:t xml:space="preserve">Воронкова В.В., Казакова С.А. Социально-бытовая ориентировка учащихся 5-9 классов в специальной (коррекционной) образовательной школе VIII вида. Пособие для учителя. - М.: </w:t>
      </w:r>
      <w:proofErr w:type="spellStart"/>
      <w:r w:rsidRPr="008F3860">
        <w:rPr>
          <w:color w:val="000000"/>
          <w:lang w:eastAsia="ja-JP"/>
        </w:rPr>
        <w:t>Гуманит</w:t>
      </w:r>
      <w:proofErr w:type="spellEnd"/>
      <w:r w:rsidRPr="008F3860">
        <w:rPr>
          <w:color w:val="000000"/>
          <w:lang w:eastAsia="ja-JP"/>
        </w:rPr>
        <w:t>. изд. центр ВЛАДОС, 2006.</w:t>
      </w:r>
    </w:p>
    <w:p w:rsidR="00E8551E" w:rsidRPr="008F3860" w:rsidRDefault="00E8551E" w:rsidP="00E8551E">
      <w:pPr>
        <w:pStyle w:val="ac"/>
        <w:numPr>
          <w:ilvl w:val="0"/>
          <w:numId w:val="40"/>
        </w:numPr>
        <w:shd w:val="clear" w:color="auto" w:fill="FFFFFF"/>
        <w:spacing w:line="276" w:lineRule="auto"/>
        <w:rPr>
          <w:color w:val="000000"/>
          <w:sz w:val="21"/>
          <w:szCs w:val="21"/>
          <w:lang w:eastAsia="ja-JP"/>
        </w:rPr>
      </w:pPr>
      <w:proofErr w:type="spellStart"/>
      <w:r w:rsidRPr="008F3860">
        <w:rPr>
          <w:color w:val="000000"/>
          <w:lang w:eastAsia="ja-JP"/>
        </w:rPr>
        <w:t>Забрамная</w:t>
      </w:r>
      <w:proofErr w:type="spellEnd"/>
      <w:r w:rsidRPr="008F3860">
        <w:rPr>
          <w:color w:val="000000"/>
          <w:lang w:eastAsia="ja-JP"/>
        </w:rPr>
        <w:t xml:space="preserve"> С.Д., Исаева Т.Н. Изучаем обучая. Методические рекомендации по изучению детей с тяжелой и умеренной умственной отсталостью.- М.: </w:t>
      </w:r>
      <w:proofErr w:type="spellStart"/>
      <w:r w:rsidRPr="008F3860">
        <w:rPr>
          <w:color w:val="000000"/>
          <w:lang w:eastAsia="ja-JP"/>
        </w:rPr>
        <w:t>В.Секачев</w:t>
      </w:r>
      <w:proofErr w:type="spellEnd"/>
      <w:r w:rsidRPr="008F3860">
        <w:rPr>
          <w:color w:val="000000"/>
          <w:lang w:eastAsia="ja-JP"/>
        </w:rPr>
        <w:t>, ТЦ "Сфера", 2007.</w:t>
      </w:r>
    </w:p>
    <w:p w:rsidR="00E8551E" w:rsidRPr="008F3860" w:rsidRDefault="00E8551E" w:rsidP="00E8551E">
      <w:pPr>
        <w:pStyle w:val="ac"/>
        <w:numPr>
          <w:ilvl w:val="0"/>
          <w:numId w:val="40"/>
        </w:numPr>
        <w:shd w:val="clear" w:color="auto" w:fill="FFFFFF"/>
        <w:spacing w:line="276" w:lineRule="auto"/>
        <w:rPr>
          <w:color w:val="000000"/>
          <w:sz w:val="21"/>
          <w:szCs w:val="21"/>
          <w:lang w:eastAsia="ja-JP"/>
        </w:rPr>
      </w:pPr>
      <w:r w:rsidRPr="008F3860">
        <w:rPr>
          <w:color w:val="000000"/>
          <w:lang w:eastAsia="ja-JP"/>
        </w:rPr>
        <w:t>Воспитание и обучение детей и подростков с тяжелыми и методическими нарушениями развития: [программно-методические материалы] / [</w:t>
      </w:r>
      <w:proofErr w:type="spellStart"/>
      <w:r w:rsidRPr="008F3860">
        <w:rPr>
          <w:color w:val="000000"/>
          <w:lang w:eastAsia="ja-JP"/>
        </w:rPr>
        <w:t>Бгажнокова</w:t>
      </w:r>
      <w:proofErr w:type="spellEnd"/>
      <w:r w:rsidRPr="008F3860">
        <w:rPr>
          <w:color w:val="000000"/>
          <w:lang w:eastAsia="ja-JP"/>
        </w:rPr>
        <w:t xml:space="preserve"> И.М., </w:t>
      </w:r>
      <w:proofErr w:type="spellStart"/>
      <w:r w:rsidRPr="008F3860">
        <w:rPr>
          <w:color w:val="000000"/>
          <w:lang w:eastAsia="ja-JP"/>
        </w:rPr>
        <w:t>Ульянцева</w:t>
      </w:r>
      <w:proofErr w:type="spellEnd"/>
      <w:r w:rsidRPr="008F3860">
        <w:rPr>
          <w:color w:val="000000"/>
          <w:lang w:eastAsia="ja-JP"/>
        </w:rPr>
        <w:t xml:space="preserve"> М.Б., Комарова С.В. и др.] </w:t>
      </w:r>
      <w:proofErr w:type="gramStart"/>
      <w:r w:rsidRPr="008F3860">
        <w:rPr>
          <w:color w:val="000000"/>
          <w:lang w:eastAsia="ja-JP"/>
        </w:rPr>
        <w:t>;п</w:t>
      </w:r>
      <w:proofErr w:type="gramEnd"/>
      <w:r w:rsidRPr="008F3860">
        <w:rPr>
          <w:color w:val="000000"/>
          <w:lang w:eastAsia="ja-JP"/>
        </w:rPr>
        <w:t xml:space="preserve">од ред. И.М. </w:t>
      </w:r>
      <w:proofErr w:type="spellStart"/>
      <w:r w:rsidRPr="008F3860">
        <w:rPr>
          <w:color w:val="000000"/>
          <w:lang w:eastAsia="ja-JP"/>
        </w:rPr>
        <w:t>Бгажноковой</w:t>
      </w:r>
      <w:proofErr w:type="spellEnd"/>
      <w:r w:rsidRPr="008F3860">
        <w:rPr>
          <w:color w:val="000000"/>
          <w:lang w:eastAsia="ja-JP"/>
        </w:rPr>
        <w:t xml:space="preserve">.- М.: </w:t>
      </w:r>
      <w:proofErr w:type="spellStart"/>
      <w:r w:rsidRPr="008F3860">
        <w:rPr>
          <w:color w:val="000000"/>
          <w:lang w:eastAsia="ja-JP"/>
        </w:rPr>
        <w:t>Гуманитар</w:t>
      </w:r>
      <w:proofErr w:type="spellEnd"/>
      <w:r w:rsidRPr="008F3860">
        <w:rPr>
          <w:color w:val="000000"/>
          <w:lang w:eastAsia="ja-JP"/>
        </w:rPr>
        <w:t>. изд. центр ВЛАДОС, 2007.</w:t>
      </w:r>
    </w:p>
    <w:p w:rsidR="00E8551E" w:rsidRPr="008F3860" w:rsidRDefault="00E8551E" w:rsidP="00E8551E">
      <w:pPr>
        <w:pStyle w:val="ac"/>
        <w:numPr>
          <w:ilvl w:val="0"/>
          <w:numId w:val="40"/>
        </w:numPr>
        <w:shd w:val="clear" w:color="auto" w:fill="FFFFFF"/>
        <w:spacing w:line="276" w:lineRule="auto"/>
        <w:rPr>
          <w:color w:val="000000"/>
          <w:sz w:val="21"/>
          <w:szCs w:val="21"/>
          <w:lang w:eastAsia="ja-JP"/>
        </w:rPr>
      </w:pPr>
      <w:proofErr w:type="spellStart"/>
      <w:r w:rsidRPr="008F3860">
        <w:rPr>
          <w:color w:val="000000"/>
          <w:lang w:eastAsia="ja-JP"/>
        </w:rPr>
        <w:t>Маллер</w:t>
      </w:r>
      <w:proofErr w:type="spellEnd"/>
      <w:r w:rsidRPr="008F3860">
        <w:rPr>
          <w:color w:val="000000"/>
          <w:lang w:eastAsia="ja-JP"/>
        </w:rPr>
        <w:t xml:space="preserve"> А.Р. Социальное воспитание и обучение детей с отклонениями в развитии: Практическое пособие. Изд.3-е </w:t>
      </w:r>
      <w:proofErr w:type="spellStart"/>
      <w:r w:rsidRPr="008F3860">
        <w:rPr>
          <w:color w:val="000000"/>
          <w:lang w:eastAsia="ja-JP"/>
        </w:rPr>
        <w:t>испр</w:t>
      </w:r>
      <w:proofErr w:type="spellEnd"/>
      <w:r w:rsidRPr="008F3860">
        <w:rPr>
          <w:color w:val="000000"/>
          <w:lang w:eastAsia="ja-JP"/>
        </w:rPr>
        <w:t>. и доп.- М.: АРКТИ, 2005.</w:t>
      </w:r>
    </w:p>
    <w:p w:rsidR="00E8551E" w:rsidRPr="008F3860" w:rsidRDefault="00E8551E" w:rsidP="00E8551E">
      <w:pPr>
        <w:pStyle w:val="ac"/>
        <w:numPr>
          <w:ilvl w:val="0"/>
          <w:numId w:val="40"/>
        </w:numPr>
        <w:shd w:val="clear" w:color="auto" w:fill="FFFFFF"/>
        <w:spacing w:line="276" w:lineRule="auto"/>
        <w:rPr>
          <w:color w:val="000000"/>
          <w:sz w:val="21"/>
          <w:szCs w:val="21"/>
          <w:lang w:eastAsia="ja-JP"/>
        </w:rPr>
      </w:pPr>
      <w:r w:rsidRPr="008F3860">
        <w:rPr>
          <w:color w:val="000000"/>
          <w:lang w:eastAsia="ja-JP"/>
        </w:rPr>
        <w:t>Тихомирова Л.Ф. Уроки здоровья для умственно отсталых детей. Практическое пособие. Ярославль: Академия холдинг,2003.</w:t>
      </w:r>
      <w:r w:rsidRPr="008F3860">
        <w:rPr>
          <w:color w:val="000000"/>
          <w:sz w:val="21"/>
          <w:szCs w:val="21"/>
          <w:lang w:eastAsia="ja-JP"/>
        </w:rPr>
        <w:br/>
      </w:r>
      <w:r w:rsidRPr="008F3860">
        <w:t xml:space="preserve">Социально-бытовая ориентировка в специальных (коррекционных) образовательных учреждениях </w:t>
      </w:r>
      <w:r w:rsidRPr="008F3860">
        <w:rPr>
          <w:lang w:val="en-US"/>
        </w:rPr>
        <w:t>VIII</w:t>
      </w:r>
      <w:r w:rsidRPr="008F3860">
        <w:t xml:space="preserve"> вида: Пособие для учителя/ Под ред. А.М. Щербаковой. – М.: Гуманитарный издательский центр ВЛАДОС, 2003. – 304 с.: ил. – (Коррекционная педагогика)</w:t>
      </w:r>
    </w:p>
    <w:p w:rsidR="00E8551E" w:rsidRPr="008F3860" w:rsidRDefault="00E8551E" w:rsidP="00E8551E">
      <w:pPr>
        <w:pStyle w:val="aa"/>
        <w:numPr>
          <w:ilvl w:val="0"/>
          <w:numId w:val="40"/>
        </w:numPr>
        <w:spacing w:line="276" w:lineRule="auto"/>
        <w:jc w:val="both"/>
      </w:pPr>
      <w:r w:rsidRPr="008F3860">
        <w:t xml:space="preserve">Практический материал к урокам социально-бытовой ориентировки в специальной (коррекционной) общеобразовательной школе </w:t>
      </w:r>
      <w:r w:rsidRPr="008F3860">
        <w:rPr>
          <w:lang w:val="en-US"/>
        </w:rPr>
        <w:t>VIII</w:t>
      </w:r>
      <w:r w:rsidRPr="008F3860">
        <w:t xml:space="preserve"> вида. 5-9 классы: пособие для учителя/ </w:t>
      </w:r>
      <w:proofErr w:type="spellStart"/>
      <w:r w:rsidRPr="008F3860">
        <w:t>С.А.Львова</w:t>
      </w:r>
      <w:proofErr w:type="spellEnd"/>
      <w:r w:rsidRPr="008F3860">
        <w:t>. – М.: Гуманитарный издательский центр ВЛАДОС, 2005. – 136 с.: ил. – (Коррекционная педагогика).</w:t>
      </w:r>
    </w:p>
    <w:p w:rsidR="00E8551E" w:rsidRPr="008F3860" w:rsidRDefault="00E8551E" w:rsidP="00E8551E">
      <w:pPr>
        <w:pStyle w:val="aa"/>
        <w:numPr>
          <w:ilvl w:val="0"/>
          <w:numId w:val="40"/>
        </w:numPr>
        <w:spacing w:line="276" w:lineRule="auto"/>
        <w:jc w:val="both"/>
      </w:pPr>
      <w:r w:rsidRPr="008F3860">
        <w:t xml:space="preserve">Гладкая В.В. Социально-бытовая подготовка воспитанников специальных (коррекционных) общеобразовательных учреждений </w:t>
      </w:r>
      <w:r w:rsidRPr="008F3860">
        <w:rPr>
          <w:lang w:val="en-US"/>
        </w:rPr>
        <w:t>VIII</w:t>
      </w:r>
      <w:r w:rsidRPr="008F3860">
        <w:t xml:space="preserve"> вида: Методическое пособие. – М.: Издательство НЦ ЭНАС, 2003. – 192 с. – (Коррекционная школа).</w:t>
      </w:r>
    </w:p>
    <w:p w:rsidR="00E8551E" w:rsidRPr="008F3860" w:rsidRDefault="00E8551E" w:rsidP="00E8551E">
      <w:pPr>
        <w:pStyle w:val="aa"/>
        <w:numPr>
          <w:ilvl w:val="0"/>
          <w:numId w:val="40"/>
        </w:numPr>
        <w:spacing w:line="276" w:lineRule="auto"/>
        <w:jc w:val="both"/>
      </w:pPr>
      <w:proofErr w:type="spellStart"/>
      <w:r w:rsidRPr="008F3860">
        <w:t>Поливалина</w:t>
      </w:r>
      <w:proofErr w:type="spellEnd"/>
      <w:r w:rsidRPr="008F3860">
        <w:t xml:space="preserve"> Л.А. Большая энциклопедия домоводства. – М.: «РИПОЛ КЛАССИК», 2001. – 576с.: ил.</w:t>
      </w:r>
    </w:p>
    <w:p w:rsidR="00E8551E" w:rsidRPr="008F3860" w:rsidRDefault="00E8551E" w:rsidP="00E8551E">
      <w:pPr>
        <w:pStyle w:val="aa"/>
        <w:numPr>
          <w:ilvl w:val="0"/>
          <w:numId w:val="40"/>
        </w:numPr>
        <w:spacing w:line="276" w:lineRule="auto"/>
        <w:jc w:val="both"/>
      </w:pPr>
      <w:r w:rsidRPr="008F3860">
        <w:t>Золотая книга этикета/ В.Ф. Андреев. – 2-е издание исправленное и дополненное. – М.: ВЕЧЕ, 2004.- 400с.: ил.</w:t>
      </w:r>
    </w:p>
    <w:p w:rsidR="00E8551E" w:rsidRPr="008F3860" w:rsidRDefault="00E8551E" w:rsidP="00E8551E">
      <w:pPr>
        <w:pStyle w:val="aa"/>
        <w:numPr>
          <w:ilvl w:val="0"/>
          <w:numId w:val="40"/>
        </w:numPr>
        <w:spacing w:line="276" w:lineRule="auto"/>
        <w:jc w:val="both"/>
      </w:pPr>
      <w:r w:rsidRPr="008F3860">
        <w:t>Энциклопедия этикета для детей. – 2-е издание исправленное и дополненное. – М.: ОЛМА ПРЕСС, 2004.- 382 с.</w:t>
      </w:r>
    </w:p>
    <w:p w:rsidR="00E8551E" w:rsidRPr="008F3860" w:rsidRDefault="00E8551E" w:rsidP="00E8551E">
      <w:pPr>
        <w:pStyle w:val="aa"/>
        <w:numPr>
          <w:ilvl w:val="0"/>
          <w:numId w:val="40"/>
        </w:numPr>
        <w:spacing w:line="276" w:lineRule="auto"/>
        <w:jc w:val="both"/>
      </w:pPr>
      <w:r w:rsidRPr="008F3860">
        <w:t>Популярный медицинский справочник. Под ред. Проф. В.А. Василенко, - М.: Вече, 2007. – 400с.</w:t>
      </w:r>
    </w:p>
    <w:p w:rsidR="00E8551E" w:rsidRPr="008F3860" w:rsidRDefault="00E8551E" w:rsidP="00E8551E">
      <w:pPr>
        <w:pStyle w:val="aa"/>
        <w:numPr>
          <w:ilvl w:val="0"/>
          <w:numId w:val="40"/>
        </w:numPr>
        <w:spacing w:line="276" w:lineRule="auto"/>
        <w:jc w:val="both"/>
      </w:pPr>
      <w:r w:rsidRPr="008F3860">
        <w:t>Новейшие и классические рецепты красоты/ автор-составитель С.В. Петров. – Минск: Современная школа, 2006. – 432с.</w:t>
      </w:r>
    </w:p>
    <w:p w:rsidR="00E8551E" w:rsidRPr="008F3860" w:rsidRDefault="00E8551E" w:rsidP="00E8551E">
      <w:pPr>
        <w:pStyle w:val="aa"/>
        <w:numPr>
          <w:ilvl w:val="0"/>
          <w:numId w:val="40"/>
        </w:numPr>
        <w:spacing w:line="276" w:lineRule="auto"/>
        <w:jc w:val="both"/>
      </w:pPr>
      <w:r w:rsidRPr="008F3860">
        <w:t xml:space="preserve">Лихачева Л.С. Уроки этикета: в рассказах, картинках и задачках/ Рисунки </w:t>
      </w:r>
      <w:proofErr w:type="spellStart"/>
      <w:r w:rsidRPr="008F3860">
        <w:t>Бартова</w:t>
      </w:r>
      <w:proofErr w:type="spellEnd"/>
      <w:r w:rsidRPr="008F3860">
        <w:t xml:space="preserve"> А. – Екатеринбург: Средне</w:t>
      </w:r>
      <w:r>
        <w:t>-</w:t>
      </w:r>
      <w:r w:rsidRPr="008F3860">
        <w:t>Уральское книжное издательство; Уральское издательство, 2000. – 320с.: ил.</w:t>
      </w:r>
    </w:p>
    <w:p w:rsidR="00E8551E" w:rsidRDefault="00E8551E" w:rsidP="00E8551E">
      <w:pPr>
        <w:pStyle w:val="aa"/>
        <w:numPr>
          <w:ilvl w:val="0"/>
          <w:numId w:val="40"/>
        </w:numPr>
        <w:spacing w:line="276" w:lineRule="auto"/>
        <w:jc w:val="both"/>
      </w:pPr>
      <w:r w:rsidRPr="008F3860">
        <w:t>Новейшие и классические рецепты красоты/ автор-составитель С.В. Петров. – Минск: Современная школа, 2006. – 432с.</w:t>
      </w:r>
    </w:p>
    <w:p w:rsidR="00E8551E" w:rsidRPr="00E8551E" w:rsidRDefault="00E8551E" w:rsidP="00E8551E">
      <w:pPr>
        <w:pStyle w:val="aa"/>
        <w:numPr>
          <w:ilvl w:val="0"/>
          <w:numId w:val="40"/>
        </w:numPr>
        <w:spacing w:line="276" w:lineRule="auto"/>
        <w:jc w:val="both"/>
      </w:pPr>
      <w:r w:rsidRPr="00E8551E">
        <w:rPr>
          <w:color w:val="000000"/>
        </w:rPr>
        <w:lastRenderedPageBreak/>
        <w:t>Основы кулинарии: Учебник для 10-11 классов об</w:t>
      </w:r>
      <w:r w:rsidRPr="00E8551E">
        <w:rPr>
          <w:color w:val="000000"/>
        </w:rPr>
        <w:softHyphen/>
        <w:t xml:space="preserve">щеобразовательных учреждений/ В.И. Ермакова. -М.: ПРОСВЕЩЕНИЕ, 2002. - 224 с: </w:t>
      </w:r>
      <w:proofErr w:type="spellStart"/>
      <w:r w:rsidRPr="00E8551E">
        <w:rPr>
          <w:color w:val="000000"/>
        </w:rPr>
        <w:t>илл</w:t>
      </w:r>
      <w:proofErr w:type="spellEnd"/>
      <w:r w:rsidRPr="00E8551E">
        <w:rPr>
          <w:color w:val="000000"/>
        </w:rPr>
        <w:t>.</w:t>
      </w:r>
    </w:p>
    <w:p w:rsidR="00E8551E" w:rsidRPr="00E8551E" w:rsidRDefault="00E8551E" w:rsidP="00E8551E">
      <w:pPr>
        <w:pStyle w:val="aa"/>
        <w:numPr>
          <w:ilvl w:val="0"/>
          <w:numId w:val="40"/>
        </w:numPr>
        <w:spacing w:line="276" w:lineRule="auto"/>
        <w:jc w:val="both"/>
      </w:pPr>
      <w:r w:rsidRPr="006A4FDC">
        <w:rPr>
          <w:color w:val="000000"/>
        </w:rPr>
        <w:t xml:space="preserve">Золотая книга этикета/ В.Ф. Андреев. - 2-е издание исправленное и дополненное. - М.: ВЕЧЕ, 2004.-400 с: </w:t>
      </w:r>
      <w:proofErr w:type="spellStart"/>
      <w:r w:rsidRPr="006A4FDC">
        <w:rPr>
          <w:color w:val="000000"/>
        </w:rPr>
        <w:t>илл</w:t>
      </w:r>
      <w:proofErr w:type="spellEnd"/>
      <w:r w:rsidRPr="006A4FDC">
        <w:rPr>
          <w:color w:val="000000"/>
        </w:rPr>
        <w:t>.</w:t>
      </w:r>
    </w:p>
    <w:p w:rsidR="00E8551E" w:rsidRPr="00E8551E" w:rsidRDefault="00E8551E" w:rsidP="00E8551E">
      <w:pPr>
        <w:pStyle w:val="aa"/>
        <w:numPr>
          <w:ilvl w:val="0"/>
          <w:numId w:val="40"/>
        </w:numPr>
        <w:spacing w:line="276" w:lineRule="auto"/>
        <w:jc w:val="both"/>
      </w:pPr>
      <w:proofErr w:type="spellStart"/>
      <w:r w:rsidRPr="006A4FDC">
        <w:rPr>
          <w:color w:val="000000"/>
        </w:rPr>
        <w:t>Поливалина</w:t>
      </w:r>
      <w:proofErr w:type="spellEnd"/>
      <w:r w:rsidRPr="006A4FDC">
        <w:rPr>
          <w:color w:val="000000"/>
        </w:rPr>
        <w:t xml:space="preserve"> Л.А. Большая энциклопедия домовод</w:t>
      </w:r>
      <w:r w:rsidRPr="006A4FDC">
        <w:rPr>
          <w:color w:val="000000"/>
        </w:rPr>
        <w:softHyphen/>
        <w:t xml:space="preserve">ства. - М.: РИПОЛ КЛАССИК, 2001. - 576 с: </w:t>
      </w:r>
      <w:proofErr w:type="spellStart"/>
      <w:r w:rsidRPr="006A4FDC">
        <w:rPr>
          <w:color w:val="000000"/>
        </w:rPr>
        <w:t>илл</w:t>
      </w:r>
      <w:proofErr w:type="spellEnd"/>
      <w:r>
        <w:rPr>
          <w:color w:val="000000"/>
        </w:rPr>
        <w:t>.</w:t>
      </w:r>
    </w:p>
    <w:p w:rsidR="00E8551E" w:rsidRDefault="00E8551E" w:rsidP="00E8551E">
      <w:pPr>
        <w:pStyle w:val="aa"/>
        <w:spacing w:line="276" w:lineRule="auto"/>
        <w:jc w:val="both"/>
        <w:rPr>
          <w:color w:val="000000"/>
        </w:rPr>
      </w:pPr>
    </w:p>
    <w:p w:rsidR="00E8551E" w:rsidRDefault="00E8551E" w:rsidP="00E8551E">
      <w:pPr>
        <w:pStyle w:val="aa"/>
        <w:jc w:val="both"/>
        <w:rPr>
          <w:color w:val="000000"/>
        </w:rPr>
      </w:pPr>
    </w:p>
    <w:p w:rsidR="00E8551E" w:rsidRDefault="00E8551E" w:rsidP="00E8551E">
      <w:pPr>
        <w:shd w:val="clear" w:color="auto" w:fill="FFFFFF"/>
        <w:autoSpaceDE w:val="0"/>
        <w:autoSpaceDN w:val="0"/>
        <w:adjustRightInd w:val="0"/>
        <w:jc w:val="center"/>
        <w:rPr>
          <w:b/>
          <w:bCs/>
          <w:iCs/>
          <w:color w:val="000000"/>
        </w:rPr>
      </w:pPr>
      <w:r w:rsidRPr="00E8551E">
        <w:rPr>
          <w:b/>
          <w:bCs/>
          <w:iCs/>
          <w:color w:val="000000"/>
        </w:rPr>
        <w:t>Учебные пособия для учащихся</w:t>
      </w:r>
    </w:p>
    <w:p w:rsidR="00E8551E" w:rsidRDefault="00E8551E" w:rsidP="00E8551E">
      <w:pPr>
        <w:shd w:val="clear" w:color="auto" w:fill="FFFFFF"/>
        <w:autoSpaceDE w:val="0"/>
        <w:autoSpaceDN w:val="0"/>
        <w:adjustRightInd w:val="0"/>
        <w:rPr>
          <w:b/>
          <w:bCs/>
          <w:iCs/>
          <w:color w:val="000000"/>
        </w:rPr>
      </w:pPr>
    </w:p>
    <w:p w:rsidR="00E8551E" w:rsidRPr="00302DBF" w:rsidRDefault="00E8551E" w:rsidP="00302DBF">
      <w:pPr>
        <w:shd w:val="clear" w:color="auto" w:fill="FFFFFF"/>
        <w:autoSpaceDE w:val="0"/>
        <w:autoSpaceDN w:val="0"/>
        <w:adjustRightInd w:val="0"/>
        <w:spacing w:line="276" w:lineRule="auto"/>
        <w:ind w:left="426"/>
        <w:rPr>
          <w:color w:val="000000"/>
        </w:rPr>
      </w:pPr>
      <w:r w:rsidRPr="00E8551E">
        <w:rPr>
          <w:bCs/>
          <w:iCs/>
          <w:color w:val="000000"/>
        </w:rPr>
        <w:t>1.</w:t>
      </w:r>
      <w:r>
        <w:rPr>
          <w:b/>
          <w:bCs/>
          <w:iCs/>
          <w:color w:val="000000"/>
        </w:rPr>
        <w:t xml:space="preserve"> </w:t>
      </w:r>
      <w:r w:rsidR="00302DBF">
        <w:rPr>
          <w:color w:val="000000"/>
        </w:rPr>
        <w:t xml:space="preserve"> </w:t>
      </w:r>
      <w:r w:rsidRPr="006A4FDC">
        <w:rPr>
          <w:color w:val="000000"/>
        </w:rPr>
        <w:t xml:space="preserve">Технология: Учебник для учащихся 8 классов общеобразовательных     учреждений/     Под     ред. </w:t>
      </w:r>
      <w:proofErr w:type="spellStart"/>
      <w:r w:rsidRPr="006A4FDC">
        <w:rPr>
          <w:color w:val="000000"/>
        </w:rPr>
        <w:t>В.Д.Симоненко</w:t>
      </w:r>
      <w:proofErr w:type="spellEnd"/>
      <w:r w:rsidRPr="006A4FDC">
        <w:rPr>
          <w:color w:val="000000"/>
        </w:rPr>
        <w:t xml:space="preserve">.- М.: ВЕНТАНА ГРАФ, 2003. - 240 с: </w:t>
      </w:r>
      <w:proofErr w:type="spellStart"/>
      <w:r w:rsidRPr="006A4FDC">
        <w:rPr>
          <w:color w:val="000000"/>
        </w:rPr>
        <w:t>илл</w:t>
      </w:r>
      <w:proofErr w:type="spellEnd"/>
      <w:r w:rsidRPr="006A4FDC">
        <w:rPr>
          <w:color w:val="000000"/>
        </w:rPr>
        <w:t>.</w:t>
      </w:r>
    </w:p>
    <w:p w:rsidR="00E8551E" w:rsidRDefault="00302DBF" w:rsidP="00E8551E">
      <w:pPr>
        <w:shd w:val="clear" w:color="auto" w:fill="FFFFFF"/>
        <w:autoSpaceDE w:val="0"/>
        <w:autoSpaceDN w:val="0"/>
        <w:adjustRightInd w:val="0"/>
        <w:spacing w:line="276" w:lineRule="auto"/>
        <w:ind w:left="426"/>
        <w:rPr>
          <w:color w:val="000000"/>
        </w:rPr>
      </w:pPr>
      <w:r>
        <w:rPr>
          <w:color w:val="000000"/>
        </w:rPr>
        <w:t>2</w:t>
      </w:r>
      <w:r w:rsidR="00E8551E">
        <w:rPr>
          <w:color w:val="000000"/>
        </w:rPr>
        <w:t>.</w:t>
      </w:r>
      <w:r w:rsidR="00E8551E" w:rsidRPr="006A4FDC">
        <w:rPr>
          <w:color w:val="000000"/>
        </w:rPr>
        <w:t>Технология: Учебник для учащихся 8 классов общеобразовательных учреждений (вариант для де</w:t>
      </w:r>
      <w:r w:rsidR="00E8551E" w:rsidRPr="006A4FDC">
        <w:rPr>
          <w:color w:val="000000"/>
        </w:rPr>
        <w:softHyphen/>
        <w:t xml:space="preserve">вочек).    -   2-е    издание,    </w:t>
      </w:r>
      <w:proofErr w:type="spellStart"/>
      <w:r w:rsidR="00E8551E" w:rsidRPr="006A4FDC">
        <w:rPr>
          <w:color w:val="000000"/>
        </w:rPr>
        <w:t>переработ</w:t>
      </w:r>
      <w:proofErr w:type="spellEnd"/>
      <w:r w:rsidR="00E8551E" w:rsidRPr="006A4FDC">
        <w:rPr>
          <w:color w:val="000000"/>
        </w:rPr>
        <w:t xml:space="preserve">./   Под   ред. </w:t>
      </w:r>
      <w:proofErr w:type="spellStart"/>
      <w:r w:rsidR="00E8551E" w:rsidRPr="006A4FDC">
        <w:rPr>
          <w:color w:val="000000"/>
        </w:rPr>
        <w:t>В.Д.Симоненко</w:t>
      </w:r>
      <w:proofErr w:type="spellEnd"/>
      <w:r w:rsidR="00E8551E" w:rsidRPr="006A4FDC">
        <w:rPr>
          <w:color w:val="000000"/>
        </w:rPr>
        <w:t xml:space="preserve">.- М: ВЕНТАНА ГРАФ, 2005. - 208 с: </w:t>
      </w:r>
      <w:proofErr w:type="spellStart"/>
      <w:r w:rsidR="00E8551E" w:rsidRPr="006A4FDC">
        <w:rPr>
          <w:color w:val="000000"/>
        </w:rPr>
        <w:t>илл</w:t>
      </w:r>
      <w:proofErr w:type="spellEnd"/>
      <w:r w:rsidR="00E8551E" w:rsidRPr="006A4FDC">
        <w:rPr>
          <w:color w:val="000000"/>
        </w:rPr>
        <w:t xml:space="preserve">. </w:t>
      </w:r>
    </w:p>
    <w:p w:rsidR="00A61925" w:rsidRDefault="00302DBF" w:rsidP="00302DBF">
      <w:pPr>
        <w:shd w:val="clear" w:color="auto" w:fill="FFFFFF"/>
        <w:autoSpaceDE w:val="0"/>
        <w:autoSpaceDN w:val="0"/>
        <w:adjustRightInd w:val="0"/>
        <w:spacing w:line="276" w:lineRule="auto"/>
        <w:ind w:left="426"/>
        <w:rPr>
          <w:color w:val="000000"/>
        </w:rPr>
      </w:pPr>
      <w:r>
        <w:rPr>
          <w:color w:val="000000"/>
        </w:rPr>
        <w:t>3</w:t>
      </w:r>
      <w:r w:rsidR="00E8551E">
        <w:rPr>
          <w:color w:val="000000"/>
        </w:rPr>
        <w:t xml:space="preserve">. </w:t>
      </w:r>
      <w:r w:rsidR="00E8551E" w:rsidRPr="006A4FDC">
        <w:rPr>
          <w:color w:val="000000"/>
        </w:rPr>
        <w:t>Технология: Учеб</w:t>
      </w:r>
      <w:r>
        <w:rPr>
          <w:color w:val="000000"/>
        </w:rPr>
        <w:t>ник для учащихся 9 классов обще</w:t>
      </w:r>
      <w:r w:rsidR="00E8551E" w:rsidRPr="006A4FDC">
        <w:rPr>
          <w:color w:val="000000"/>
        </w:rPr>
        <w:t xml:space="preserve">образовательных        учреждений/ Под ред. </w:t>
      </w:r>
      <w:proofErr w:type="spellStart"/>
      <w:r w:rsidR="00E8551E" w:rsidRPr="006A4FDC">
        <w:rPr>
          <w:color w:val="000000"/>
        </w:rPr>
        <w:t>В.Д.Симоненко</w:t>
      </w:r>
      <w:proofErr w:type="spellEnd"/>
      <w:r w:rsidR="00E8551E" w:rsidRPr="006A4FDC">
        <w:rPr>
          <w:color w:val="000000"/>
        </w:rPr>
        <w:t xml:space="preserve">.- М.: ВЕНТАНА ГРАФ, 2004. - 288 с: </w:t>
      </w:r>
      <w:proofErr w:type="spellStart"/>
      <w:r w:rsidR="00E8551E" w:rsidRPr="006A4FDC">
        <w:rPr>
          <w:color w:val="000000"/>
        </w:rPr>
        <w:t>илл</w:t>
      </w:r>
      <w:proofErr w:type="spellEnd"/>
      <w:r w:rsidR="00E8551E" w:rsidRPr="006A4FDC">
        <w:rPr>
          <w:color w:val="000000"/>
        </w:rPr>
        <w:t>.</w:t>
      </w:r>
    </w:p>
    <w:p w:rsidR="00302DBF" w:rsidRPr="00302DBF" w:rsidRDefault="00341793" w:rsidP="00302DBF">
      <w:pPr>
        <w:shd w:val="clear" w:color="auto" w:fill="FFFFFF"/>
        <w:autoSpaceDE w:val="0"/>
        <w:autoSpaceDN w:val="0"/>
        <w:adjustRightInd w:val="0"/>
        <w:spacing w:line="276" w:lineRule="auto"/>
        <w:ind w:left="426"/>
        <w:rPr>
          <w:color w:val="000000"/>
        </w:rPr>
      </w:pPr>
      <w:r>
        <w:rPr>
          <w:color w:val="000000"/>
        </w:rPr>
        <w:t>4.С</w:t>
      </w:r>
      <w:bookmarkStart w:id="0" w:name="_GoBack"/>
      <w:bookmarkEnd w:id="0"/>
      <w:r w:rsidR="00302DBF">
        <w:rPr>
          <w:color w:val="000000"/>
        </w:rPr>
        <w:t xml:space="preserve">оциально-бытовая ориентировка. Учебное пособие для специальных коррекционных школ </w:t>
      </w:r>
      <w:r w:rsidR="00302DBF">
        <w:rPr>
          <w:color w:val="000000"/>
          <w:lang w:val="en-US"/>
        </w:rPr>
        <w:t>VIII</w:t>
      </w:r>
      <w:r w:rsidR="00302DBF" w:rsidRPr="00302DBF">
        <w:rPr>
          <w:color w:val="000000"/>
        </w:rPr>
        <w:t xml:space="preserve"> </w:t>
      </w:r>
      <w:r w:rsidR="00302DBF">
        <w:rPr>
          <w:color w:val="000000"/>
        </w:rPr>
        <w:t xml:space="preserve">вида  8 класс </w:t>
      </w:r>
      <w:proofErr w:type="spellStart"/>
      <w:r w:rsidR="00302DBF">
        <w:rPr>
          <w:color w:val="000000"/>
        </w:rPr>
        <w:t>Владос</w:t>
      </w:r>
      <w:proofErr w:type="spellEnd"/>
      <w:r w:rsidR="00302DBF">
        <w:rPr>
          <w:color w:val="000000"/>
        </w:rPr>
        <w:t xml:space="preserve"> 2013</w:t>
      </w:r>
      <w:r w:rsidR="00617DEE">
        <w:rPr>
          <w:color w:val="000000"/>
        </w:rPr>
        <w:t xml:space="preserve"> 72 с. с </w:t>
      </w:r>
      <w:proofErr w:type="spellStart"/>
      <w:r w:rsidR="00617DEE">
        <w:rPr>
          <w:color w:val="000000"/>
        </w:rPr>
        <w:t>илл</w:t>
      </w:r>
      <w:proofErr w:type="spellEnd"/>
      <w:r w:rsidR="00617DEE">
        <w:rPr>
          <w:color w:val="000000"/>
        </w:rPr>
        <w:t>.</w:t>
      </w:r>
    </w:p>
    <w:sectPr w:rsidR="00302DBF" w:rsidRPr="00302DBF" w:rsidSect="00F8315E">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nsid w:val="03296324"/>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666E"/>
    <w:multiLevelType w:val="hybridMultilevel"/>
    <w:tmpl w:val="CF4C55E2"/>
    <w:lvl w:ilvl="0" w:tplc="B47EFD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6AB09E7"/>
    <w:multiLevelType w:val="hybridMultilevel"/>
    <w:tmpl w:val="3722A2EE"/>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D351F"/>
    <w:multiLevelType w:val="hybridMultilevel"/>
    <w:tmpl w:val="23B8BEE0"/>
    <w:lvl w:ilvl="0" w:tplc="B47EF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E1AEB"/>
    <w:multiLevelType w:val="hybridMultilevel"/>
    <w:tmpl w:val="B1AA55F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DF2041"/>
    <w:multiLevelType w:val="hybridMultilevel"/>
    <w:tmpl w:val="1DEA0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4059D"/>
    <w:multiLevelType w:val="hybridMultilevel"/>
    <w:tmpl w:val="02BE8DF4"/>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72BBD"/>
    <w:multiLevelType w:val="hybridMultilevel"/>
    <w:tmpl w:val="410E4356"/>
    <w:lvl w:ilvl="0" w:tplc="B47EFD4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A326C7"/>
    <w:multiLevelType w:val="hybridMultilevel"/>
    <w:tmpl w:val="9E9C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F32CE"/>
    <w:multiLevelType w:val="hybridMultilevel"/>
    <w:tmpl w:val="74AA24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76438"/>
    <w:multiLevelType w:val="hybridMultilevel"/>
    <w:tmpl w:val="EA94D37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66314A"/>
    <w:multiLevelType w:val="hybridMultilevel"/>
    <w:tmpl w:val="55B80D94"/>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236D48"/>
    <w:multiLevelType w:val="hybridMultilevel"/>
    <w:tmpl w:val="4858AC32"/>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8255B"/>
    <w:multiLevelType w:val="hybridMultilevel"/>
    <w:tmpl w:val="30C8C87E"/>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1C0FCC"/>
    <w:multiLevelType w:val="hybridMultilevel"/>
    <w:tmpl w:val="5DC2762A"/>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631AC"/>
    <w:multiLevelType w:val="hybridMultilevel"/>
    <w:tmpl w:val="BBB23044"/>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54603C"/>
    <w:multiLevelType w:val="hybridMultilevel"/>
    <w:tmpl w:val="53626806"/>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226E32"/>
    <w:multiLevelType w:val="hybridMultilevel"/>
    <w:tmpl w:val="A3E055DA"/>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EF1B1B"/>
    <w:multiLevelType w:val="hybridMultilevel"/>
    <w:tmpl w:val="3FC86D8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BE51AD"/>
    <w:multiLevelType w:val="hybridMultilevel"/>
    <w:tmpl w:val="276A51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7116E4"/>
    <w:multiLevelType w:val="hybridMultilevel"/>
    <w:tmpl w:val="B678C962"/>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B8B048E"/>
    <w:multiLevelType w:val="hybridMultilevel"/>
    <w:tmpl w:val="92184254"/>
    <w:lvl w:ilvl="0" w:tplc="0C3CC718">
      <w:start w:val="1"/>
      <w:numFmt w:val="decimal"/>
      <w:lvlText w:val="%1."/>
      <w:lvlJc w:val="left"/>
      <w:pPr>
        <w:ind w:left="78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C392599"/>
    <w:multiLevelType w:val="hybridMultilevel"/>
    <w:tmpl w:val="3BA6C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7607C8"/>
    <w:multiLevelType w:val="hybridMultilevel"/>
    <w:tmpl w:val="631CB2FC"/>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DD7B9E"/>
    <w:multiLevelType w:val="hybridMultilevel"/>
    <w:tmpl w:val="179AF24C"/>
    <w:lvl w:ilvl="0" w:tplc="028ACAA0">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26596D"/>
    <w:multiLevelType w:val="hybridMultilevel"/>
    <w:tmpl w:val="CC6A949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F70DA2"/>
    <w:multiLevelType w:val="hybridMultilevel"/>
    <w:tmpl w:val="699E435C"/>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B965DEE"/>
    <w:multiLevelType w:val="hybridMultilevel"/>
    <w:tmpl w:val="72B0538C"/>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4E4FD5"/>
    <w:multiLevelType w:val="hybridMultilevel"/>
    <w:tmpl w:val="B1686FE2"/>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E8E342A"/>
    <w:multiLevelType w:val="hybridMultilevel"/>
    <w:tmpl w:val="C3D671AA"/>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535AF8"/>
    <w:multiLevelType w:val="hybridMultilevel"/>
    <w:tmpl w:val="412ED5CE"/>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43E88"/>
    <w:multiLevelType w:val="hybridMultilevel"/>
    <w:tmpl w:val="4DA2C4D4"/>
    <w:lvl w:ilvl="0" w:tplc="E8B85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8A3FB6"/>
    <w:multiLevelType w:val="hybridMultilevel"/>
    <w:tmpl w:val="C1101578"/>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D4456A"/>
    <w:multiLevelType w:val="hybridMultilevel"/>
    <w:tmpl w:val="820A52E2"/>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2F36BB"/>
    <w:multiLevelType w:val="hybridMultilevel"/>
    <w:tmpl w:val="BC4C4A28"/>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26469E"/>
    <w:multiLevelType w:val="hybridMultilevel"/>
    <w:tmpl w:val="9BD0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83D1D"/>
    <w:multiLevelType w:val="hybridMultilevel"/>
    <w:tmpl w:val="9048ACE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20"/>
  </w:num>
  <w:num w:numId="4">
    <w:abstractNumId w:val="33"/>
  </w:num>
  <w:num w:numId="5">
    <w:abstractNumId w:val="0"/>
  </w:num>
  <w:num w:numId="6">
    <w:abstractNumId w:val="27"/>
  </w:num>
  <w:num w:numId="7">
    <w:abstractNumId w:val="30"/>
  </w:num>
  <w:num w:numId="8">
    <w:abstractNumId w:val="39"/>
  </w:num>
  <w:num w:numId="9">
    <w:abstractNumId w:val="19"/>
  </w:num>
  <w:num w:numId="10">
    <w:abstractNumId w:val="26"/>
  </w:num>
  <w:num w:numId="11">
    <w:abstractNumId w:val="25"/>
  </w:num>
  <w:num w:numId="12">
    <w:abstractNumId w:val="23"/>
  </w:num>
  <w:num w:numId="13">
    <w:abstractNumId w:val="22"/>
  </w:num>
  <w:num w:numId="14">
    <w:abstractNumId w:val="9"/>
  </w:num>
  <w:num w:numId="15">
    <w:abstractNumId w:val="34"/>
  </w:num>
  <w:num w:numId="16">
    <w:abstractNumId w:val="38"/>
  </w:num>
  <w:num w:numId="17">
    <w:abstractNumId w:val="35"/>
  </w:num>
  <w:num w:numId="18">
    <w:abstractNumId w:val="7"/>
  </w:num>
  <w:num w:numId="19">
    <w:abstractNumId w:val="11"/>
  </w:num>
  <w:num w:numId="20">
    <w:abstractNumId w:val="13"/>
  </w:num>
  <w:num w:numId="21">
    <w:abstractNumId w:val="18"/>
  </w:num>
  <w:num w:numId="22">
    <w:abstractNumId w:val="5"/>
  </w:num>
  <w:num w:numId="23">
    <w:abstractNumId w:val="12"/>
  </w:num>
  <w:num w:numId="24">
    <w:abstractNumId w:val="24"/>
  </w:num>
  <w:num w:numId="25">
    <w:abstractNumId w:val="37"/>
  </w:num>
  <w:num w:numId="26">
    <w:abstractNumId w:val="14"/>
  </w:num>
  <w:num w:numId="27">
    <w:abstractNumId w:val="3"/>
  </w:num>
  <w:num w:numId="28">
    <w:abstractNumId w:val="15"/>
  </w:num>
  <w:num w:numId="29">
    <w:abstractNumId w:val="32"/>
  </w:num>
  <w:num w:numId="30">
    <w:abstractNumId w:val="29"/>
  </w:num>
  <w:num w:numId="31">
    <w:abstractNumId w:val="31"/>
  </w:num>
  <w:num w:numId="32">
    <w:abstractNumId w:val="36"/>
  </w:num>
  <w:num w:numId="33">
    <w:abstractNumId w:val="28"/>
  </w:num>
  <w:num w:numId="34">
    <w:abstractNumId w:val="4"/>
  </w:num>
  <w:num w:numId="35">
    <w:abstractNumId w:val="17"/>
  </w:num>
  <w:num w:numId="36">
    <w:abstractNumId w:val="21"/>
  </w:num>
  <w:num w:numId="37">
    <w:abstractNumId w:val="16"/>
  </w:num>
  <w:num w:numId="38">
    <w:abstractNumId w:val="8"/>
  </w:num>
  <w:num w:numId="39">
    <w:abstractNumId w:val="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0348"/>
    <w:rsid w:val="0005776D"/>
    <w:rsid w:val="000F04EB"/>
    <w:rsid w:val="00196108"/>
    <w:rsid w:val="00196501"/>
    <w:rsid w:val="001C45DA"/>
    <w:rsid w:val="002332CA"/>
    <w:rsid w:val="002431EF"/>
    <w:rsid w:val="002F1309"/>
    <w:rsid w:val="00302DBF"/>
    <w:rsid w:val="00341793"/>
    <w:rsid w:val="003A30C5"/>
    <w:rsid w:val="003B18DE"/>
    <w:rsid w:val="003E4F30"/>
    <w:rsid w:val="003F7578"/>
    <w:rsid w:val="00454F33"/>
    <w:rsid w:val="00456754"/>
    <w:rsid w:val="004D1E82"/>
    <w:rsid w:val="004F6C47"/>
    <w:rsid w:val="00531948"/>
    <w:rsid w:val="00532594"/>
    <w:rsid w:val="00561E3E"/>
    <w:rsid w:val="00565784"/>
    <w:rsid w:val="005C0266"/>
    <w:rsid w:val="005C0611"/>
    <w:rsid w:val="00617DEE"/>
    <w:rsid w:val="00644BD2"/>
    <w:rsid w:val="006D4A96"/>
    <w:rsid w:val="006D6B45"/>
    <w:rsid w:val="00764038"/>
    <w:rsid w:val="007709D8"/>
    <w:rsid w:val="007D1073"/>
    <w:rsid w:val="007F0B95"/>
    <w:rsid w:val="00901A6B"/>
    <w:rsid w:val="00904D88"/>
    <w:rsid w:val="00921ACA"/>
    <w:rsid w:val="009333E9"/>
    <w:rsid w:val="0098092E"/>
    <w:rsid w:val="009860CC"/>
    <w:rsid w:val="009D74F3"/>
    <w:rsid w:val="00A138D4"/>
    <w:rsid w:val="00A32453"/>
    <w:rsid w:val="00A61925"/>
    <w:rsid w:val="00AD7513"/>
    <w:rsid w:val="00B04559"/>
    <w:rsid w:val="00B3047F"/>
    <w:rsid w:val="00B40F60"/>
    <w:rsid w:val="00B91730"/>
    <w:rsid w:val="00BD547B"/>
    <w:rsid w:val="00BE1A11"/>
    <w:rsid w:val="00C211F5"/>
    <w:rsid w:val="00C23892"/>
    <w:rsid w:val="00C30348"/>
    <w:rsid w:val="00C42F08"/>
    <w:rsid w:val="00C47A3C"/>
    <w:rsid w:val="00CA527F"/>
    <w:rsid w:val="00CB6C59"/>
    <w:rsid w:val="00D96DE3"/>
    <w:rsid w:val="00DC11F8"/>
    <w:rsid w:val="00E8551E"/>
    <w:rsid w:val="00E86F00"/>
    <w:rsid w:val="00EF094C"/>
    <w:rsid w:val="00F06305"/>
    <w:rsid w:val="00F338BF"/>
    <w:rsid w:val="00F53DBF"/>
    <w:rsid w:val="00F56808"/>
    <w:rsid w:val="00F75F76"/>
    <w:rsid w:val="00F8315E"/>
    <w:rsid w:val="00FA39C6"/>
    <w:rsid w:val="00FA5A2E"/>
    <w:rsid w:val="00FF08DF"/>
    <w:rsid w:val="00FF1E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ajorBidi"/>
        <w:sz w:val="22"/>
        <w:szCs w:val="22"/>
        <w:lang w:val="en-US" w:eastAsia="ja-JP"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92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B18DE"/>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3B18DE"/>
    <w:pPr>
      <w:spacing w:before="200" w:line="271" w:lineRule="auto"/>
      <w:outlineLvl w:val="1"/>
    </w:pPr>
    <w:rPr>
      <w:smallCaps/>
      <w:sz w:val="28"/>
      <w:szCs w:val="28"/>
    </w:rPr>
  </w:style>
  <w:style w:type="paragraph" w:styleId="3">
    <w:name w:val="heading 3"/>
    <w:basedOn w:val="a"/>
    <w:next w:val="a"/>
    <w:link w:val="30"/>
    <w:uiPriority w:val="9"/>
    <w:unhideWhenUsed/>
    <w:qFormat/>
    <w:rsid w:val="003B18DE"/>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3B18DE"/>
    <w:pPr>
      <w:spacing w:line="271" w:lineRule="auto"/>
      <w:outlineLvl w:val="3"/>
    </w:pPr>
    <w:rPr>
      <w:b/>
      <w:bCs/>
      <w:spacing w:val="5"/>
    </w:rPr>
  </w:style>
  <w:style w:type="paragraph" w:styleId="5">
    <w:name w:val="heading 5"/>
    <w:basedOn w:val="a"/>
    <w:next w:val="a"/>
    <w:link w:val="50"/>
    <w:uiPriority w:val="9"/>
    <w:unhideWhenUsed/>
    <w:qFormat/>
    <w:rsid w:val="003B18DE"/>
    <w:pPr>
      <w:spacing w:line="271" w:lineRule="auto"/>
      <w:outlineLvl w:val="4"/>
    </w:pPr>
    <w:rPr>
      <w:i/>
      <w:iCs/>
    </w:rPr>
  </w:style>
  <w:style w:type="paragraph" w:styleId="6">
    <w:name w:val="heading 6"/>
    <w:basedOn w:val="a"/>
    <w:next w:val="a"/>
    <w:link w:val="60"/>
    <w:uiPriority w:val="9"/>
    <w:unhideWhenUsed/>
    <w:qFormat/>
    <w:rsid w:val="003B18DE"/>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3B18DE"/>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3B18DE"/>
    <w:pPr>
      <w:outlineLvl w:val="7"/>
    </w:pPr>
    <w:rPr>
      <w:b/>
      <w:bCs/>
      <w:color w:val="7F7F7F" w:themeColor="text1" w:themeTint="80"/>
      <w:sz w:val="20"/>
      <w:szCs w:val="20"/>
    </w:rPr>
  </w:style>
  <w:style w:type="paragraph" w:styleId="9">
    <w:name w:val="heading 9"/>
    <w:basedOn w:val="a"/>
    <w:next w:val="a"/>
    <w:link w:val="90"/>
    <w:uiPriority w:val="9"/>
    <w:unhideWhenUsed/>
    <w:qFormat/>
    <w:rsid w:val="003B18DE"/>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8DE"/>
    <w:rPr>
      <w:smallCaps/>
      <w:spacing w:val="5"/>
      <w:sz w:val="36"/>
      <w:szCs w:val="36"/>
    </w:rPr>
  </w:style>
  <w:style w:type="character" w:customStyle="1" w:styleId="20">
    <w:name w:val="Заголовок 2 Знак"/>
    <w:basedOn w:val="a0"/>
    <w:link w:val="2"/>
    <w:uiPriority w:val="9"/>
    <w:rsid w:val="003B18DE"/>
    <w:rPr>
      <w:smallCaps/>
      <w:sz w:val="28"/>
      <w:szCs w:val="28"/>
    </w:rPr>
  </w:style>
  <w:style w:type="character" w:customStyle="1" w:styleId="30">
    <w:name w:val="Заголовок 3 Знак"/>
    <w:basedOn w:val="a0"/>
    <w:link w:val="3"/>
    <w:uiPriority w:val="9"/>
    <w:rsid w:val="003B18DE"/>
    <w:rPr>
      <w:i/>
      <w:iCs/>
      <w:smallCaps/>
      <w:spacing w:val="5"/>
      <w:sz w:val="26"/>
      <w:szCs w:val="26"/>
    </w:rPr>
  </w:style>
  <w:style w:type="character" w:customStyle="1" w:styleId="40">
    <w:name w:val="Заголовок 4 Знак"/>
    <w:basedOn w:val="a0"/>
    <w:link w:val="4"/>
    <w:uiPriority w:val="9"/>
    <w:rsid w:val="003B18DE"/>
    <w:rPr>
      <w:b/>
      <w:bCs/>
      <w:spacing w:val="5"/>
      <w:sz w:val="24"/>
      <w:szCs w:val="24"/>
    </w:rPr>
  </w:style>
  <w:style w:type="character" w:customStyle="1" w:styleId="50">
    <w:name w:val="Заголовок 5 Знак"/>
    <w:basedOn w:val="a0"/>
    <w:link w:val="5"/>
    <w:uiPriority w:val="9"/>
    <w:rsid w:val="003B18DE"/>
    <w:rPr>
      <w:i/>
      <w:iCs/>
      <w:sz w:val="24"/>
      <w:szCs w:val="24"/>
    </w:rPr>
  </w:style>
  <w:style w:type="character" w:customStyle="1" w:styleId="60">
    <w:name w:val="Заголовок 6 Знак"/>
    <w:basedOn w:val="a0"/>
    <w:link w:val="6"/>
    <w:uiPriority w:val="9"/>
    <w:rsid w:val="003B18D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3B18DE"/>
    <w:rPr>
      <w:b/>
      <w:bCs/>
      <w:i/>
      <w:iCs/>
      <w:color w:val="5A5A5A" w:themeColor="text1" w:themeTint="A5"/>
      <w:sz w:val="20"/>
      <w:szCs w:val="20"/>
    </w:rPr>
  </w:style>
  <w:style w:type="character" w:customStyle="1" w:styleId="80">
    <w:name w:val="Заголовок 8 Знак"/>
    <w:basedOn w:val="a0"/>
    <w:link w:val="8"/>
    <w:uiPriority w:val="9"/>
    <w:rsid w:val="003B18DE"/>
    <w:rPr>
      <w:b/>
      <w:bCs/>
      <w:color w:val="7F7F7F" w:themeColor="text1" w:themeTint="80"/>
      <w:sz w:val="20"/>
      <w:szCs w:val="20"/>
    </w:rPr>
  </w:style>
  <w:style w:type="character" w:customStyle="1" w:styleId="90">
    <w:name w:val="Заголовок 9 Знак"/>
    <w:basedOn w:val="a0"/>
    <w:link w:val="9"/>
    <w:uiPriority w:val="9"/>
    <w:rsid w:val="003B18DE"/>
    <w:rPr>
      <w:b/>
      <w:bCs/>
      <w:i/>
      <w:iCs/>
      <w:color w:val="7F7F7F" w:themeColor="text1" w:themeTint="80"/>
      <w:sz w:val="18"/>
      <w:szCs w:val="18"/>
    </w:rPr>
  </w:style>
  <w:style w:type="paragraph" w:styleId="a3">
    <w:name w:val="caption"/>
    <w:basedOn w:val="a"/>
    <w:next w:val="a"/>
    <w:uiPriority w:val="35"/>
    <w:unhideWhenUsed/>
    <w:qFormat/>
    <w:rsid w:val="003B18DE"/>
    <w:rPr>
      <w:b/>
      <w:bCs/>
      <w:sz w:val="18"/>
      <w:szCs w:val="18"/>
    </w:rPr>
  </w:style>
  <w:style w:type="paragraph" w:styleId="a4">
    <w:name w:val="Title"/>
    <w:basedOn w:val="a"/>
    <w:next w:val="a"/>
    <w:link w:val="a5"/>
    <w:uiPriority w:val="10"/>
    <w:qFormat/>
    <w:rsid w:val="003B18DE"/>
    <w:pPr>
      <w:spacing w:after="300"/>
      <w:contextualSpacing/>
    </w:pPr>
    <w:rPr>
      <w:smallCaps/>
      <w:sz w:val="52"/>
      <w:szCs w:val="52"/>
    </w:rPr>
  </w:style>
  <w:style w:type="character" w:customStyle="1" w:styleId="a5">
    <w:name w:val="Название Знак"/>
    <w:basedOn w:val="a0"/>
    <w:link w:val="a4"/>
    <w:uiPriority w:val="10"/>
    <w:rsid w:val="003B18DE"/>
    <w:rPr>
      <w:smallCaps/>
      <w:sz w:val="52"/>
      <w:szCs w:val="52"/>
    </w:rPr>
  </w:style>
  <w:style w:type="paragraph" w:styleId="a6">
    <w:name w:val="Subtitle"/>
    <w:basedOn w:val="a"/>
    <w:next w:val="a"/>
    <w:link w:val="a7"/>
    <w:uiPriority w:val="11"/>
    <w:qFormat/>
    <w:rsid w:val="003B18DE"/>
    <w:rPr>
      <w:i/>
      <w:iCs/>
      <w:smallCaps/>
      <w:spacing w:val="10"/>
      <w:sz w:val="28"/>
      <w:szCs w:val="28"/>
    </w:rPr>
  </w:style>
  <w:style w:type="character" w:customStyle="1" w:styleId="a7">
    <w:name w:val="Подзаголовок Знак"/>
    <w:basedOn w:val="a0"/>
    <w:link w:val="a6"/>
    <w:uiPriority w:val="11"/>
    <w:rsid w:val="003B18DE"/>
    <w:rPr>
      <w:i/>
      <w:iCs/>
      <w:smallCaps/>
      <w:spacing w:val="10"/>
      <w:sz w:val="28"/>
      <w:szCs w:val="28"/>
    </w:rPr>
  </w:style>
  <w:style w:type="character" w:styleId="a8">
    <w:name w:val="Strong"/>
    <w:uiPriority w:val="22"/>
    <w:qFormat/>
    <w:rsid w:val="003B18DE"/>
    <w:rPr>
      <w:b/>
      <w:bCs/>
    </w:rPr>
  </w:style>
  <w:style w:type="character" w:styleId="a9">
    <w:name w:val="Emphasis"/>
    <w:uiPriority w:val="20"/>
    <w:qFormat/>
    <w:rsid w:val="003B18DE"/>
    <w:rPr>
      <w:b/>
      <w:bCs/>
      <w:i/>
      <w:iCs/>
      <w:spacing w:val="10"/>
    </w:rPr>
  </w:style>
  <w:style w:type="paragraph" w:styleId="aa">
    <w:name w:val="No Spacing"/>
    <w:basedOn w:val="a"/>
    <w:link w:val="ab"/>
    <w:uiPriority w:val="1"/>
    <w:qFormat/>
    <w:rsid w:val="003B18DE"/>
  </w:style>
  <w:style w:type="character" w:customStyle="1" w:styleId="ab">
    <w:name w:val="Без интервала Знак"/>
    <w:basedOn w:val="a0"/>
    <w:link w:val="aa"/>
    <w:uiPriority w:val="1"/>
    <w:rsid w:val="003B18DE"/>
  </w:style>
  <w:style w:type="paragraph" w:styleId="ac">
    <w:name w:val="List Paragraph"/>
    <w:basedOn w:val="a"/>
    <w:qFormat/>
    <w:rsid w:val="003B18DE"/>
    <w:pPr>
      <w:ind w:left="720"/>
      <w:contextualSpacing/>
    </w:pPr>
  </w:style>
  <w:style w:type="paragraph" w:styleId="21">
    <w:name w:val="Quote"/>
    <w:basedOn w:val="a"/>
    <w:next w:val="a"/>
    <w:link w:val="22"/>
    <w:uiPriority w:val="29"/>
    <w:qFormat/>
    <w:rsid w:val="003B18DE"/>
    <w:rPr>
      <w:i/>
      <w:iCs/>
    </w:rPr>
  </w:style>
  <w:style w:type="character" w:customStyle="1" w:styleId="22">
    <w:name w:val="Цитата 2 Знак"/>
    <w:basedOn w:val="a0"/>
    <w:link w:val="21"/>
    <w:uiPriority w:val="29"/>
    <w:rsid w:val="003B18DE"/>
    <w:rPr>
      <w:i/>
      <w:iCs/>
    </w:rPr>
  </w:style>
  <w:style w:type="paragraph" w:styleId="ad">
    <w:name w:val="Intense Quote"/>
    <w:basedOn w:val="a"/>
    <w:next w:val="a"/>
    <w:link w:val="ae"/>
    <w:uiPriority w:val="30"/>
    <w:qFormat/>
    <w:rsid w:val="003B18DE"/>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3B18DE"/>
    <w:rPr>
      <w:i/>
      <w:iCs/>
    </w:rPr>
  </w:style>
  <w:style w:type="character" w:styleId="af">
    <w:name w:val="Subtle Emphasis"/>
    <w:uiPriority w:val="19"/>
    <w:qFormat/>
    <w:rsid w:val="003B18DE"/>
    <w:rPr>
      <w:i/>
      <w:iCs/>
    </w:rPr>
  </w:style>
  <w:style w:type="character" w:styleId="af0">
    <w:name w:val="Intense Emphasis"/>
    <w:uiPriority w:val="21"/>
    <w:qFormat/>
    <w:rsid w:val="003B18DE"/>
    <w:rPr>
      <w:b/>
      <w:bCs/>
      <w:i/>
      <w:iCs/>
    </w:rPr>
  </w:style>
  <w:style w:type="character" w:styleId="af1">
    <w:name w:val="Subtle Reference"/>
    <w:basedOn w:val="a0"/>
    <w:uiPriority w:val="31"/>
    <w:qFormat/>
    <w:rsid w:val="003B18DE"/>
    <w:rPr>
      <w:smallCaps/>
    </w:rPr>
  </w:style>
  <w:style w:type="character" w:styleId="af2">
    <w:name w:val="Intense Reference"/>
    <w:uiPriority w:val="32"/>
    <w:qFormat/>
    <w:rsid w:val="003B18DE"/>
    <w:rPr>
      <w:b/>
      <w:bCs/>
      <w:smallCaps/>
    </w:rPr>
  </w:style>
  <w:style w:type="character" w:styleId="af3">
    <w:name w:val="Book Title"/>
    <w:basedOn w:val="a0"/>
    <w:uiPriority w:val="33"/>
    <w:qFormat/>
    <w:rsid w:val="003B18DE"/>
    <w:rPr>
      <w:i/>
      <w:iCs/>
      <w:smallCaps/>
      <w:spacing w:val="5"/>
    </w:rPr>
  </w:style>
  <w:style w:type="paragraph" w:styleId="af4">
    <w:name w:val="TOC Heading"/>
    <w:basedOn w:val="1"/>
    <w:next w:val="a"/>
    <w:uiPriority w:val="39"/>
    <w:semiHidden/>
    <w:unhideWhenUsed/>
    <w:qFormat/>
    <w:rsid w:val="003B18DE"/>
    <w:pPr>
      <w:outlineLvl w:val="9"/>
    </w:pPr>
  </w:style>
  <w:style w:type="paragraph" w:customStyle="1" w:styleId="af5">
    <w:name w:val="Новый"/>
    <w:basedOn w:val="a"/>
    <w:rsid w:val="00A61925"/>
    <w:pPr>
      <w:suppressAutoHyphens/>
      <w:spacing w:line="360" w:lineRule="auto"/>
      <w:ind w:firstLine="454"/>
      <w:jc w:val="both"/>
    </w:pPr>
    <w:rPr>
      <w:rFonts w:cs="Calibri"/>
      <w:sz w:val="28"/>
      <w:lang w:eastAsia="ar-SA"/>
    </w:rPr>
  </w:style>
  <w:style w:type="paragraph" w:customStyle="1" w:styleId="210">
    <w:name w:val="Основной текст с отступом 21"/>
    <w:basedOn w:val="a"/>
    <w:rsid w:val="00A61925"/>
    <w:pPr>
      <w:suppressAutoHyphens/>
      <w:spacing w:after="120" w:line="480" w:lineRule="auto"/>
      <w:ind w:left="283"/>
    </w:pPr>
    <w:rPr>
      <w:rFonts w:cs="Calibri"/>
      <w:lang w:eastAsia="ar-SA"/>
    </w:rPr>
  </w:style>
  <w:style w:type="table" w:styleId="af6">
    <w:name w:val="Table Grid"/>
    <w:basedOn w:val="a1"/>
    <w:uiPriority w:val="59"/>
    <w:rsid w:val="002431EF"/>
    <w:pPr>
      <w:spacing w:after="0" w:line="240" w:lineRule="auto"/>
    </w:pPr>
    <w:rPr>
      <w:rFonts w:asciiTheme="minorHAnsi" w:eastAsiaTheme="minorHAnsi" w:hAnsiTheme="minorHAnsi" w:cstheme="minorBidi"/>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E226-59FE-4782-82F2-E800F687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22</Pages>
  <Words>4965</Words>
  <Characters>28306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cp:lastPrinted>2005-04-01T17:51:00Z</cp:lastPrinted>
  <dcterms:created xsi:type="dcterms:W3CDTF">2012-11-11T12:05:00Z</dcterms:created>
  <dcterms:modified xsi:type="dcterms:W3CDTF">2024-09-09T13:10:00Z</dcterms:modified>
</cp:coreProperties>
</file>