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7" w:rsidRPr="0002570B" w:rsidRDefault="00292C77" w:rsidP="00292C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2653460"/>
      <w:r w:rsidRPr="0002570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ПРОСВЕЩЕНИЯ РОССИЙСКОЙ ФЕДЕРАЦИИ</w:t>
      </w:r>
    </w:p>
    <w:p w:rsidR="00292C77" w:rsidRPr="0002570B" w:rsidRDefault="00292C77" w:rsidP="00292C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0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Департамент образования и науки Брянской области</w:t>
      </w:r>
    </w:p>
    <w:p w:rsidR="00292C77" w:rsidRPr="0002570B" w:rsidRDefault="00292C77" w:rsidP="00292C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7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Администрация Рогнединского района</w:t>
      </w:r>
    </w:p>
    <w:p w:rsidR="00292C77" w:rsidRPr="0002570B" w:rsidRDefault="00292C77" w:rsidP="00292C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0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МБОУ Вороновская СОШ</w:t>
      </w:r>
    </w:p>
    <w:p w:rsidR="00292C77" w:rsidRPr="0002570B" w:rsidRDefault="00292C77" w:rsidP="00292C77">
      <w:pPr>
        <w:spacing w:after="0" w:line="256" w:lineRule="auto"/>
        <w:ind w:left="185"/>
        <w:jc w:val="center"/>
        <w:rPr>
          <w:rFonts w:ascii="Times New Roman" w:hAnsi="Times New Roman" w:cs="Times New Roman"/>
          <w:lang w:val="ru-RU"/>
        </w:rPr>
      </w:pPr>
    </w:p>
    <w:p w:rsidR="00292C77" w:rsidRPr="0002570B" w:rsidRDefault="00292C77" w:rsidP="00292C77">
      <w:pPr>
        <w:spacing w:after="0" w:line="256" w:lineRule="auto"/>
        <w:ind w:left="185"/>
        <w:jc w:val="center"/>
        <w:rPr>
          <w:rFonts w:ascii="Times New Roman" w:hAnsi="Times New Roman" w:cs="Times New Roman"/>
          <w:lang w:val="ru-RU"/>
        </w:rPr>
      </w:pPr>
    </w:p>
    <w:p w:rsidR="00292C77" w:rsidRPr="0002570B" w:rsidRDefault="00292C77" w:rsidP="00292C77">
      <w:pPr>
        <w:spacing w:after="0" w:line="256" w:lineRule="auto"/>
        <w:ind w:left="185"/>
        <w:jc w:val="center"/>
        <w:rPr>
          <w:rFonts w:ascii="Times New Roman" w:hAnsi="Times New Roman" w:cs="Times New Roman"/>
          <w:lang w:val="ru-RU"/>
        </w:rPr>
      </w:pPr>
    </w:p>
    <w:p w:rsidR="00292C77" w:rsidRPr="0002570B" w:rsidRDefault="00292C77" w:rsidP="00292C77">
      <w:pPr>
        <w:spacing w:after="0" w:line="256" w:lineRule="auto"/>
        <w:ind w:left="185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c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292C77" w:rsidRPr="0002570B" w:rsidTr="002876D2">
        <w:tc>
          <w:tcPr>
            <w:tcW w:w="3042" w:type="dxa"/>
            <w:hideMark/>
          </w:tcPr>
          <w:p w:rsidR="00292C77" w:rsidRPr="009E7AC9" w:rsidRDefault="00292C77" w:rsidP="002876D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7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292C77" w:rsidRPr="009E7AC9" w:rsidRDefault="00292C77" w:rsidP="002876D2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9E7AC9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на заседании методического объединения учителей гуманитарного цикла</w:t>
            </w:r>
          </w:p>
          <w:p w:rsidR="00292C77" w:rsidRPr="009E7AC9" w:rsidRDefault="00292C77" w:rsidP="002876D2">
            <w:pPr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9E7AC9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Руководитель МО</w:t>
            </w:r>
          </w:p>
          <w:p w:rsidR="00292C77" w:rsidRPr="009E7AC9" w:rsidRDefault="00292C77" w:rsidP="002876D2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9E7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7545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Полтева Г.Г.</w:t>
            </w:r>
          </w:p>
          <w:p w:rsidR="00292C77" w:rsidRPr="0002570B" w:rsidRDefault="007545ED" w:rsidP="007545ED">
            <w:pPr>
              <w:spacing w:line="266" w:lineRule="auto"/>
              <w:ind w:left="-5" w:right="34" w:hanging="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Протокол № 1 от 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.08.2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4 </w:t>
            </w:r>
            <w:r w:rsidR="00292C77" w:rsidRPr="00B861C2">
              <w:rPr>
                <w:rFonts w:ascii="Times New Roman" w:eastAsia="Times New Roman" w:hAnsi="Times New Roman" w:cs="Times New Roman"/>
                <w:sz w:val="20"/>
                <w:szCs w:val="24"/>
              </w:rPr>
              <w:t>г.</w:t>
            </w:r>
          </w:p>
        </w:tc>
        <w:tc>
          <w:tcPr>
            <w:tcW w:w="3118" w:type="dxa"/>
            <w:hideMark/>
          </w:tcPr>
          <w:p w:rsidR="00292C77" w:rsidRPr="0002570B" w:rsidRDefault="00292C77" w:rsidP="002876D2">
            <w:pPr>
              <w:spacing w:line="256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B861C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2470578F" wp14:editId="04DBDCCD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-33655</wp:posOffset>
                  </wp:positionV>
                  <wp:extent cx="1266825" cy="869950"/>
                  <wp:effectExtent l="0" t="0" r="9525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570B">
              <w:rPr>
                <w:rFonts w:ascii="Times New Roman" w:hAnsi="Times New Roman" w:cs="Times New Roman"/>
                <w:b/>
                <w:lang w:val="ru-RU"/>
              </w:rPr>
              <w:t>СОГЛАСОВАНО</w:t>
            </w:r>
            <w:r w:rsidRPr="0002570B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:rsidR="00292C77" w:rsidRPr="0002570B" w:rsidRDefault="00292C77" w:rsidP="002876D2">
            <w:pPr>
              <w:spacing w:line="256" w:lineRule="auto"/>
              <w:ind w:right="-1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2570B">
              <w:rPr>
                <w:rFonts w:ascii="Times New Roman" w:hAnsi="Times New Roman" w:cs="Times New Roman"/>
                <w:sz w:val="20"/>
                <w:lang w:val="ru-RU"/>
              </w:rPr>
              <w:t>Зам. директора по УВР</w:t>
            </w:r>
          </w:p>
          <w:p w:rsidR="00292C77" w:rsidRPr="0002570B" w:rsidRDefault="00292C77" w:rsidP="002876D2">
            <w:pPr>
              <w:spacing w:line="256" w:lineRule="auto"/>
              <w:ind w:right="-1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2570B">
              <w:rPr>
                <w:rFonts w:ascii="Times New Roman" w:hAnsi="Times New Roman" w:cs="Times New Roman"/>
                <w:sz w:val="20"/>
                <w:lang w:val="ru-RU"/>
              </w:rPr>
              <w:t xml:space="preserve">_______________Пушкарева Г.А. </w:t>
            </w:r>
          </w:p>
          <w:p w:rsidR="00292C77" w:rsidRPr="0002570B" w:rsidRDefault="00292C77" w:rsidP="002876D2">
            <w:pPr>
              <w:spacing w:line="256" w:lineRule="auto"/>
              <w:ind w:right="-137"/>
              <w:rPr>
                <w:rFonts w:ascii="Times New Roman" w:hAnsi="Times New Roman" w:cs="Times New Roman"/>
              </w:rPr>
            </w:pPr>
            <w:r w:rsidRPr="0002570B">
              <w:rPr>
                <w:rFonts w:ascii="Times New Roman" w:hAnsi="Times New Roman" w:cs="Times New Roman"/>
                <w:sz w:val="20"/>
              </w:rPr>
              <w:t>Протокол № 11 от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29.08.2024</w:t>
            </w:r>
            <w:r w:rsidRPr="0002570B">
              <w:rPr>
                <w:rFonts w:ascii="Times New Roman" w:hAnsi="Times New Roman" w:cs="Times New Roman"/>
                <w:sz w:val="20"/>
              </w:rPr>
              <w:t>г</w:t>
            </w:r>
          </w:p>
        </w:tc>
        <w:tc>
          <w:tcPr>
            <w:tcW w:w="3226" w:type="dxa"/>
          </w:tcPr>
          <w:p w:rsidR="00292C77" w:rsidRPr="0002570B" w:rsidRDefault="00292C77" w:rsidP="002876D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2570B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0" distR="0" simplePos="0" relativeHeight="251660288" behindDoc="1" locked="0" layoutInCell="1" allowOverlap="1" wp14:anchorId="01B25268" wp14:editId="31102085">
                  <wp:simplePos x="0" y="0"/>
                  <wp:positionH relativeFrom="page">
                    <wp:posOffset>-316230</wp:posOffset>
                  </wp:positionH>
                  <wp:positionV relativeFrom="paragraph">
                    <wp:posOffset>-332105</wp:posOffset>
                  </wp:positionV>
                  <wp:extent cx="1629410" cy="1513840"/>
                  <wp:effectExtent l="0" t="0" r="8890" b="0"/>
                  <wp:wrapNone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570B">
              <w:rPr>
                <w:rFonts w:ascii="Times New Roman" w:hAnsi="Times New Roman" w:cs="Times New Roman"/>
                <w:b/>
                <w:lang w:val="ru-RU"/>
              </w:rPr>
              <w:t>УТВЕРЖДЕНО</w:t>
            </w:r>
          </w:p>
          <w:p w:rsidR="00292C77" w:rsidRPr="0002570B" w:rsidRDefault="00292C77" w:rsidP="002876D2">
            <w:pPr>
              <w:spacing w:line="266" w:lineRule="auto"/>
              <w:ind w:left="-5" w:right="116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2570B">
              <w:rPr>
                <w:rFonts w:ascii="Times New Roman" w:hAnsi="Times New Roman" w:cs="Times New Roman"/>
                <w:sz w:val="20"/>
                <w:lang w:val="ru-RU"/>
              </w:rPr>
              <w:t>Директор школы</w:t>
            </w:r>
          </w:p>
          <w:p w:rsidR="00292C77" w:rsidRPr="0002570B" w:rsidRDefault="00292C77" w:rsidP="002876D2">
            <w:pPr>
              <w:spacing w:line="266" w:lineRule="auto"/>
              <w:ind w:left="-5" w:right="-143" w:hanging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02570B">
              <w:rPr>
                <w:rFonts w:ascii="Times New Roman" w:hAnsi="Times New Roman" w:cs="Times New Roman"/>
                <w:sz w:val="20"/>
                <w:lang w:val="ru-RU"/>
              </w:rPr>
              <w:t>____________ Пижурин С.В.</w:t>
            </w:r>
          </w:p>
          <w:p w:rsidR="00292C77" w:rsidRPr="0002570B" w:rsidRDefault="00292C77" w:rsidP="002876D2">
            <w:pPr>
              <w:spacing w:line="266" w:lineRule="auto"/>
              <w:ind w:left="-5" w:right="-1" w:hanging="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№75 от «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29 </w:t>
            </w:r>
            <w:r>
              <w:rPr>
                <w:rFonts w:ascii="Times New Roman" w:hAnsi="Times New Roman" w:cs="Times New Roman"/>
                <w:sz w:val="20"/>
              </w:rPr>
              <w:t>»августа2024</w:t>
            </w:r>
            <w:r w:rsidRPr="0002570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292C77" w:rsidRPr="0002570B" w:rsidRDefault="00292C77" w:rsidP="002876D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71D8" w:rsidRDefault="00CE71D8" w:rsidP="00CE71D8">
      <w:pPr>
        <w:spacing w:line="256" w:lineRule="auto"/>
        <w:rPr>
          <w:rFonts w:ascii="Times New Roman" w:hAnsi="Times New Roman" w:cs="Times New Roman"/>
          <w:lang w:val="ru-RU"/>
        </w:rPr>
      </w:pPr>
    </w:p>
    <w:p w:rsidR="00292C77" w:rsidRDefault="00292C77" w:rsidP="00CE71D8">
      <w:pPr>
        <w:spacing w:line="256" w:lineRule="auto"/>
        <w:rPr>
          <w:rFonts w:ascii="Times New Roman" w:hAnsi="Times New Roman" w:cs="Times New Roman"/>
          <w:lang w:val="ru-RU"/>
        </w:rPr>
      </w:pPr>
    </w:p>
    <w:p w:rsidR="00292C77" w:rsidRPr="00CE71D8" w:rsidRDefault="00292C77" w:rsidP="00CE71D8">
      <w:pPr>
        <w:spacing w:line="256" w:lineRule="auto"/>
        <w:rPr>
          <w:rFonts w:ascii="Times New Roman" w:hAnsi="Times New Roman" w:cs="Times New Roman"/>
          <w:lang w:val="ru-RU"/>
        </w:rPr>
      </w:pPr>
    </w:p>
    <w:p w:rsidR="00CE71D8" w:rsidRPr="00CE71D8" w:rsidRDefault="00CE71D8" w:rsidP="00CE71D8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CE71D8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РАБОЧАЯ ПРОГРАММА</w:t>
      </w:r>
    </w:p>
    <w:p w:rsidR="00CE71D8" w:rsidRPr="00CE71D8" w:rsidRDefault="00CE71D8" w:rsidP="00CE71D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E71D8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CE71D8">
        <w:rPr>
          <w:rFonts w:ascii="Times New Roman" w:hAnsi="Times New Roman" w:cs="Times New Roman"/>
          <w:color w:val="000000"/>
          <w:sz w:val="28"/>
        </w:rPr>
        <w:t>ID</w:t>
      </w:r>
      <w:r w:rsidRPr="00CE71D8">
        <w:rPr>
          <w:rFonts w:ascii="Times New Roman" w:hAnsi="Times New Roman" w:cs="Times New Roman"/>
          <w:color w:val="000000"/>
          <w:sz w:val="28"/>
          <w:lang w:val="ru-RU"/>
        </w:rPr>
        <w:t xml:space="preserve"> 4299260)</w:t>
      </w:r>
    </w:p>
    <w:p w:rsidR="00CE71D8" w:rsidRPr="00CE71D8" w:rsidRDefault="00CE71D8" w:rsidP="00CE71D8">
      <w:pPr>
        <w:spacing w:before="100" w:beforeAutospacing="1"/>
        <w:jc w:val="center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:rsidR="00CE71D8" w:rsidRPr="00CE71D8" w:rsidRDefault="00CE71D8" w:rsidP="00CE71D8">
      <w:pPr>
        <w:spacing w:before="100" w:beforeAutospacing="1"/>
        <w:jc w:val="center"/>
        <w:rPr>
          <w:rFonts w:ascii="Times New Roman" w:hAnsi="Times New Roman" w:cs="Times New Roman"/>
          <w:lang w:val="ru-RU"/>
        </w:rPr>
      </w:pPr>
      <w:r w:rsidRPr="00CE71D8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учебного предмета «История»</w:t>
      </w:r>
    </w:p>
    <w:p w:rsidR="00CE71D8" w:rsidRPr="00292C77" w:rsidRDefault="00CE71D8" w:rsidP="00CE71D8">
      <w:pPr>
        <w:spacing w:before="100" w:beforeAutospacing="1"/>
        <w:jc w:val="center"/>
        <w:rPr>
          <w:rFonts w:ascii="Times New Roman" w:hAnsi="Times New Roman" w:cs="Times New Roman"/>
          <w:lang w:val="ru-RU"/>
        </w:rPr>
      </w:pPr>
      <w:r w:rsidRPr="00292C77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для обучающихся 5-9 классов </w:t>
      </w:r>
    </w:p>
    <w:p w:rsidR="00CE71D8" w:rsidRPr="00292C77" w:rsidRDefault="00CE71D8" w:rsidP="00CE71D8">
      <w:pPr>
        <w:autoSpaceDE w:val="0"/>
        <w:autoSpaceDN w:val="0"/>
        <w:spacing w:before="100" w:beforeAutospacing="1"/>
        <w:jc w:val="center"/>
        <w:rPr>
          <w:rFonts w:ascii="Times New Roman" w:hAnsi="Times New Roman" w:cs="Times New Roman"/>
          <w:lang w:val="ru-RU"/>
        </w:rPr>
      </w:pPr>
    </w:p>
    <w:p w:rsidR="00CE71D8" w:rsidRPr="00292C77" w:rsidRDefault="00CE71D8" w:rsidP="00CE71D8">
      <w:pPr>
        <w:autoSpaceDE w:val="0"/>
        <w:autoSpaceDN w:val="0"/>
        <w:spacing w:before="100" w:beforeAutospacing="1"/>
        <w:jc w:val="center"/>
        <w:rPr>
          <w:rFonts w:ascii="Times New Roman" w:hAnsi="Times New Roman" w:cs="Times New Roman"/>
          <w:lang w:val="ru-RU"/>
        </w:rPr>
      </w:pPr>
    </w:p>
    <w:p w:rsidR="00CE71D8" w:rsidRPr="00292C77" w:rsidRDefault="00CE71D8" w:rsidP="00CE71D8">
      <w:pPr>
        <w:autoSpaceDE w:val="0"/>
        <w:autoSpaceDN w:val="0"/>
        <w:spacing w:before="100" w:beforeAutospacing="1"/>
        <w:jc w:val="center"/>
        <w:rPr>
          <w:rFonts w:ascii="Times New Roman" w:hAnsi="Times New Roman" w:cs="Times New Roman"/>
          <w:lang w:val="ru-RU"/>
        </w:rPr>
      </w:pPr>
    </w:p>
    <w:p w:rsidR="00CE71D8" w:rsidRPr="00292C77" w:rsidRDefault="00CE71D8" w:rsidP="00CE71D8">
      <w:pPr>
        <w:autoSpaceDE w:val="0"/>
        <w:autoSpaceDN w:val="0"/>
        <w:spacing w:before="100" w:beforeAutospacing="1"/>
        <w:jc w:val="center"/>
        <w:rPr>
          <w:rFonts w:ascii="Times New Roman" w:hAnsi="Times New Roman" w:cs="Times New Roman"/>
          <w:lang w:val="ru-RU"/>
        </w:rPr>
      </w:pPr>
    </w:p>
    <w:p w:rsidR="00CE71D8" w:rsidRPr="00CE71D8" w:rsidRDefault="00CE71D8" w:rsidP="00CE71D8">
      <w:pPr>
        <w:autoSpaceDE w:val="0"/>
        <w:autoSpaceDN w:val="0"/>
        <w:spacing w:before="100" w:beforeAutospacing="1"/>
        <w:rPr>
          <w:rFonts w:ascii="Times New Roman" w:hAnsi="Times New Roman" w:cs="Times New Roman"/>
          <w:lang w:val="ru-RU"/>
        </w:rPr>
      </w:pPr>
    </w:p>
    <w:p w:rsidR="00CE71D8" w:rsidRPr="00292C77" w:rsidRDefault="00292C77" w:rsidP="00CE71D8">
      <w:pPr>
        <w:autoSpaceDE w:val="0"/>
        <w:autoSpaceDN w:val="0"/>
        <w:spacing w:before="100" w:beforeAutospacing="1"/>
        <w:jc w:val="center"/>
        <w:rPr>
          <w:rFonts w:ascii="Times New Roman" w:hAnsi="Times New Roman" w:cs="Times New Roman"/>
          <w:lang w:val="ru-RU"/>
        </w:rPr>
      </w:pPr>
      <w:r w:rsidRPr="00292C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с.Вороново</w:t>
      </w:r>
    </w:p>
    <w:p w:rsidR="00CE71D8" w:rsidRPr="00CE71D8" w:rsidRDefault="00CE71D8" w:rsidP="00CE71D8">
      <w:pPr>
        <w:autoSpaceDE w:val="0"/>
        <w:autoSpaceDN w:val="0"/>
        <w:spacing w:before="100" w:before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4</w:t>
      </w:r>
      <w:r w:rsidRPr="00CE71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CE71D8" w:rsidRPr="00CE71D8" w:rsidRDefault="00CE71D8" w:rsidP="00CE71D8">
      <w:pPr>
        <w:rPr>
          <w:rFonts w:ascii="Times New Roman" w:hAnsi="Times New Roman" w:cs="Times New Roman"/>
        </w:rPr>
      </w:pPr>
    </w:p>
    <w:p w:rsidR="00CE71D8" w:rsidRPr="00CE71D8" w:rsidRDefault="00CE71D8" w:rsidP="00CE71D8">
      <w:pPr>
        <w:ind w:left="360" w:hanging="360"/>
        <w:jc w:val="center"/>
        <w:rPr>
          <w:rFonts w:ascii="Times New Roman" w:hAnsi="Times New Roman" w:cs="Times New Roman"/>
        </w:rPr>
      </w:pPr>
      <w:r w:rsidRPr="00CE71D8">
        <w:rPr>
          <w:rFonts w:ascii="Times New Roman" w:hAnsi="Times New Roman" w:cs="Times New Roman"/>
        </w:rPr>
        <w:lastRenderedPageBreak/>
        <w:t>Содержание</w:t>
      </w:r>
    </w:p>
    <w:p w:rsidR="00CE71D8" w:rsidRPr="00CE71D8" w:rsidRDefault="00CE71D8" w:rsidP="00CE71D8">
      <w:pPr>
        <w:ind w:left="360" w:hanging="360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555"/>
        <w:gridCol w:w="1014"/>
      </w:tblGrid>
      <w:tr w:rsidR="00CE71D8" w:rsidRPr="00CE71D8" w:rsidTr="00CE71D8">
        <w:tc>
          <w:tcPr>
            <w:tcW w:w="4642" w:type="dxa"/>
            <w:hideMark/>
          </w:tcPr>
          <w:p w:rsidR="00CE71D8" w:rsidRPr="00CE71D8" w:rsidRDefault="00CE71D8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3555" w:type="dxa"/>
            <w:hideMark/>
          </w:tcPr>
          <w:p w:rsidR="00CE71D8" w:rsidRPr="00CE71D8" w:rsidRDefault="00CE7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hideMark/>
          </w:tcPr>
          <w:p w:rsidR="00CE71D8" w:rsidRPr="00CE71D8" w:rsidRDefault="00CE7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стр.</w:t>
            </w:r>
          </w:p>
        </w:tc>
      </w:tr>
      <w:tr w:rsidR="00CE71D8" w:rsidRPr="00CE71D8" w:rsidTr="00CE71D8">
        <w:tc>
          <w:tcPr>
            <w:tcW w:w="4642" w:type="dxa"/>
            <w:hideMark/>
          </w:tcPr>
          <w:p w:rsidR="00CE71D8" w:rsidRPr="00CE71D8" w:rsidRDefault="00CE71D8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555" w:type="dxa"/>
            <w:hideMark/>
          </w:tcPr>
          <w:p w:rsidR="00CE71D8" w:rsidRPr="00CE71D8" w:rsidRDefault="00CE7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  <w:hideMark/>
          </w:tcPr>
          <w:p w:rsidR="00CE71D8" w:rsidRPr="00CE71D8" w:rsidRDefault="00CE7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стр.</w:t>
            </w:r>
          </w:p>
        </w:tc>
      </w:tr>
      <w:tr w:rsidR="00CE71D8" w:rsidRPr="00CE71D8" w:rsidTr="00CE71D8">
        <w:tc>
          <w:tcPr>
            <w:tcW w:w="4642" w:type="dxa"/>
            <w:hideMark/>
          </w:tcPr>
          <w:p w:rsidR="00CE71D8" w:rsidRPr="00CE71D8" w:rsidRDefault="00CE71D8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3555" w:type="dxa"/>
            <w:hideMark/>
          </w:tcPr>
          <w:p w:rsidR="00CE71D8" w:rsidRPr="00D81CDB" w:rsidRDefault="00D81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hideMark/>
          </w:tcPr>
          <w:p w:rsidR="00CE71D8" w:rsidRPr="00CE71D8" w:rsidRDefault="00CE7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стр.</w:t>
            </w:r>
          </w:p>
        </w:tc>
      </w:tr>
      <w:tr w:rsidR="00CE71D8" w:rsidRPr="00CE71D8" w:rsidTr="00CE71D8">
        <w:tc>
          <w:tcPr>
            <w:tcW w:w="4642" w:type="dxa"/>
            <w:hideMark/>
          </w:tcPr>
          <w:p w:rsidR="00CE71D8" w:rsidRPr="00CE71D8" w:rsidRDefault="00CE71D8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Содержание программы</w:t>
            </w:r>
          </w:p>
        </w:tc>
        <w:tc>
          <w:tcPr>
            <w:tcW w:w="3555" w:type="dxa"/>
            <w:hideMark/>
          </w:tcPr>
          <w:p w:rsidR="00CE71D8" w:rsidRPr="00CE71D8" w:rsidRDefault="002F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4-28</w:t>
            </w:r>
          </w:p>
        </w:tc>
        <w:tc>
          <w:tcPr>
            <w:tcW w:w="1014" w:type="dxa"/>
            <w:hideMark/>
          </w:tcPr>
          <w:p w:rsidR="00CE71D8" w:rsidRPr="00CE71D8" w:rsidRDefault="00CE7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стр.</w:t>
            </w:r>
          </w:p>
        </w:tc>
      </w:tr>
      <w:tr w:rsidR="00CE71D8" w:rsidRPr="00CE71D8" w:rsidTr="00CE71D8">
        <w:tc>
          <w:tcPr>
            <w:tcW w:w="4642" w:type="dxa"/>
            <w:hideMark/>
          </w:tcPr>
          <w:p w:rsidR="00CE71D8" w:rsidRPr="00CE71D8" w:rsidRDefault="00CE71D8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3555" w:type="dxa"/>
            <w:hideMark/>
          </w:tcPr>
          <w:p w:rsidR="00CE71D8" w:rsidRPr="00CE71D8" w:rsidRDefault="002F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29-39</w:t>
            </w:r>
          </w:p>
        </w:tc>
        <w:tc>
          <w:tcPr>
            <w:tcW w:w="1014" w:type="dxa"/>
            <w:hideMark/>
          </w:tcPr>
          <w:p w:rsidR="00CE71D8" w:rsidRPr="00CE71D8" w:rsidRDefault="00CE7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стр.</w:t>
            </w:r>
          </w:p>
        </w:tc>
      </w:tr>
      <w:tr w:rsidR="00CE71D8" w:rsidRPr="00CE71D8" w:rsidTr="00CE71D8">
        <w:tc>
          <w:tcPr>
            <w:tcW w:w="4642" w:type="dxa"/>
            <w:hideMark/>
          </w:tcPr>
          <w:p w:rsidR="00CE71D8" w:rsidRPr="00CE71D8" w:rsidRDefault="00CE71D8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Тематическое планирование</w:t>
            </w:r>
          </w:p>
        </w:tc>
        <w:tc>
          <w:tcPr>
            <w:tcW w:w="3555" w:type="dxa"/>
            <w:hideMark/>
          </w:tcPr>
          <w:p w:rsidR="00CE71D8" w:rsidRPr="002F1214" w:rsidRDefault="002F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40-</w:t>
            </w: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014" w:type="dxa"/>
            <w:hideMark/>
          </w:tcPr>
          <w:p w:rsidR="00CE71D8" w:rsidRPr="00CE71D8" w:rsidRDefault="00CE7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стр.</w:t>
            </w:r>
          </w:p>
        </w:tc>
      </w:tr>
      <w:tr w:rsidR="00CE71D8" w:rsidRPr="00CE71D8" w:rsidTr="00CE71D8">
        <w:tc>
          <w:tcPr>
            <w:tcW w:w="4642" w:type="dxa"/>
            <w:hideMark/>
          </w:tcPr>
          <w:p w:rsidR="00CE71D8" w:rsidRPr="00CE71D8" w:rsidRDefault="00CE71D8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Поурочное планирование</w:t>
            </w:r>
          </w:p>
        </w:tc>
        <w:tc>
          <w:tcPr>
            <w:tcW w:w="3555" w:type="dxa"/>
            <w:hideMark/>
          </w:tcPr>
          <w:p w:rsidR="00CE71D8" w:rsidRPr="002F1214" w:rsidRDefault="002F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51-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1014" w:type="dxa"/>
            <w:hideMark/>
          </w:tcPr>
          <w:p w:rsidR="00CE71D8" w:rsidRPr="00CE71D8" w:rsidRDefault="00CE7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стр.</w:t>
            </w:r>
          </w:p>
        </w:tc>
      </w:tr>
      <w:tr w:rsidR="00CE71D8" w:rsidRPr="00CE71D8" w:rsidTr="00CE71D8">
        <w:tc>
          <w:tcPr>
            <w:tcW w:w="4642" w:type="dxa"/>
            <w:hideMark/>
          </w:tcPr>
          <w:p w:rsidR="00CE71D8" w:rsidRPr="00CE71D8" w:rsidRDefault="00CE71D8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Учебно-методическое обеспечение</w:t>
            </w:r>
          </w:p>
        </w:tc>
        <w:tc>
          <w:tcPr>
            <w:tcW w:w="3555" w:type="dxa"/>
            <w:hideMark/>
          </w:tcPr>
          <w:p w:rsidR="00CE71D8" w:rsidRPr="00CE71D8" w:rsidRDefault="002F1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14" w:type="dxa"/>
            <w:hideMark/>
          </w:tcPr>
          <w:p w:rsidR="00CE71D8" w:rsidRPr="00CE71D8" w:rsidRDefault="00CE7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D8">
              <w:rPr>
                <w:rFonts w:ascii="Times New Roman" w:hAnsi="Times New Roman" w:cs="Times New Roman"/>
              </w:rPr>
              <w:t>стр.</w:t>
            </w:r>
          </w:p>
        </w:tc>
      </w:tr>
    </w:tbl>
    <w:p w:rsidR="00CE71D8" w:rsidRPr="00CE71D8" w:rsidRDefault="00CE71D8" w:rsidP="00CE71D8">
      <w:pPr>
        <w:ind w:left="360" w:hanging="360"/>
        <w:rPr>
          <w:rFonts w:ascii="Times New Roman" w:eastAsia="Times New Roman" w:hAnsi="Times New Roman" w:cs="Times New Roman"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Pr="00CE71D8" w:rsidRDefault="00CE71D8" w:rsidP="00CE71D8">
      <w:pPr>
        <w:jc w:val="both"/>
        <w:rPr>
          <w:rFonts w:ascii="Times New Roman" w:hAnsi="Times New Roman" w:cs="Times New Roman"/>
          <w:b/>
          <w:bCs/>
        </w:rPr>
      </w:pPr>
    </w:p>
    <w:p w:rsidR="00CE71D8" w:rsidRDefault="00CE71D8" w:rsidP="00CE71D8">
      <w:pPr>
        <w:spacing w:after="0" w:line="264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7545ED" w:rsidRDefault="007545ED" w:rsidP="00CE71D8">
      <w:pPr>
        <w:spacing w:after="0" w:line="264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7545ED" w:rsidRPr="007545ED" w:rsidRDefault="007545ED" w:rsidP="00CE71D8">
      <w:pPr>
        <w:spacing w:after="0" w:line="264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2F1214" w:rsidRPr="00CE71D8" w:rsidRDefault="002F1214" w:rsidP="00CE71D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0A5BF0" w:rsidRPr="00CE71D8" w:rsidRDefault="00CE71D8" w:rsidP="00CE71D8">
      <w:pPr>
        <w:numPr>
          <w:ilvl w:val="0"/>
          <w:numId w:val="1"/>
        </w:numPr>
        <w:spacing w:after="0" w:line="264" w:lineRule="auto"/>
        <w:ind w:left="142" w:firstLine="458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A5BF0" w:rsidRPr="00FB0B89" w:rsidRDefault="00CE71D8" w:rsidP="00CE71D8">
      <w:pPr>
        <w:numPr>
          <w:ilvl w:val="0"/>
          <w:numId w:val="1"/>
        </w:numPr>
        <w:spacing w:after="0"/>
        <w:ind w:left="142" w:firstLine="458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A5BF0" w:rsidRPr="00FB0B89" w:rsidRDefault="00FB0B89" w:rsidP="00FB0B89">
      <w:pPr>
        <w:numPr>
          <w:ilvl w:val="0"/>
          <w:numId w:val="1"/>
        </w:numPr>
        <w:spacing w:after="0"/>
        <w:ind w:left="142" w:firstLine="458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A5BF0" w:rsidRPr="00CE71D8" w:rsidRDefault="00CE71D8" w:rsidP="00CE71D8">
      <w:pPr>
        <w:numPr>
          <w:ilvl w:val="0"/>
          <w:numId w:val="1"/>
        </w:numPr>
        <w:spacing w:after="0" w:line="264" w:lineRule="auto"/>
        <w:ind w:left="142" w:firstLine="458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A5BF0" w:rsidRPr="00CE71D8" w:rsidRDefault="00CE71D8" w:rsidP="00CE71D8">
      <w:pPr>
        <w:numPr>
          <w:ilvl w:val="0"/>
          <w:numId w:val="1"/>
        </w:numPr>
        <w:spacing w:after="0" w:line="264" w:lineRule="auto"/>
        <w:ind w:left="142" w:firstLine="458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A5BF0" w:rsidRPr="00CE71D8" w:rsidRDefault="000A5BF0" w:rsidP="00CE71D8">
      <w:pPr>
        <w:spacing w:after="0" w:line="264" w:lineRule="auto"/>
        <w:ind w:left="142" w:firstLine="458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E71D8">
        <w:rPr>
          <w:rFonts w:ascii="Times New Roman" w:hAnsi="Times New Roman"/>
          <w:color w:val="000000"/>
          <w:sz w:val="24"/>
          <w:szCs w:val="24"/>
        </w:rPr>
        <w:t>России»</w:t>
      </w:r>
    </w:p>
    <w:p w:rsidR="000A5BF0" w:rsidRPr="00CE71D8" w:rsidRDefault="000A5BF0">
      <w:pPr>
        <w:rPr>
          <w:sz w:val="24"/>
          <w:szCs w:val="24"/>
        </w:rPr>
        <w:sectPr w:rsidR="000A5BF0" w:rsidRPr="00CE71D8">
          <w:footerReference w:type="default" r:id="rId10"/>
          <w:pgSz w:w="11906" w:h="16383"/>
          <w:pgMar w:top="1134" w:right="850" w:bottom="1134" w:left="1701" w:header="720" w:footer="720" w:gutter="0"/>
          <w:cols w:space="720"/>
        </w:sect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2653458"/>
      <w:bookmarkEnd w:id="0"/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FB0B89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FB0B89">
        <w:rPr>
          <w:rFonts w:ascii="Times New Roman" w:hAnsi="Times New Roman"/>
          <w:color w:val="000000"/>
          <w:sz w:val="24"/>
          <w:szCs w:val="24"/>
          <w:lang w:val="ru-RU"/>
        </w:rPr>
        <w:t>Историческая карта.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CE71D8">
        <w:rPr>
          <w:rFonts w:ascii="Times New Roman" w:hAnsi="Times New Roman"/>
          <w:color w:val="000000"/>
          <w:sz w:val="24"/>
          <w:szCs w:val="24"/>
        </w:rPr>
        <w:t>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A5BF0" w:rsidRPr="00FB0B89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B0B89">
        <w:rPr>
          <w:rFonts w:ascii="Times New Roman" w:hAnsi="Times New Roman"/>
          <w:color w:val="000000"/>
          <w:sz w:val="24"/>
          <w:szCs w:val="24"/>
          <w:lang w:val="ru-RU"/>
        </w:rPr>
        <w:t>Искусство Древнего Египта (архитектура, рельефы, фрески).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0B89">
        <w:rPr>
          <w:rFonts w:ascii="Times New Roman" w:hAnsi="Times New Roman"/>
          <w:color w:val="000000"/>
          <w:sz w:val="24"/>
          <w:szCs w:val="24"/>
          <w:lang w:val="ru-RU"/>
        </w:rPr>
        <w:t xml:space="preserve">Ассирия. Завоевания ассирийцев.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B0B89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Индию. Держава Маурьев. Государство Гуптов. Общественное устройство, варны.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A5BF0" w:rsidRPr="00FB0B89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Древняя Греция. </w:t>
      </w:r>
      <w:r w:rsidRPr="00FB0B89">
        <w:rPr>
          <w:rFonts w:ascii="Times New Roman" w:hAnsi="Times New Roman"/>
          <w:b/>
          <w:color w:val="000000"/>
          <w:sz w:val="24"/>
          <w:szCs w:val="24"/>
          <w:lang w:val="ru-RU"/>
        </w:rPr>
        <w:t>Эллинизм</w:t>
      </w:r>
      <w:r w:rsidRPr="00FB0B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A5BF0" w:rsidRPr="00FB0B89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FB0B89">
        <w:rPr>
          <w:rFonts w:ascii="Times New Roman" w:hAnsi="Times New Roman"/>
          <w:color w:val="000000"/>
          <w:sz w:val="24"/>
          <w:szCs w:val="24"/>
          <w:lang w:val="ru-RU"/>
        </w:rPr>
        <w:t>Итоги греко-персидских войн.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Возвышение Македонии. Политика Филиппа 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CE71D8">
        <w:rPr>
          <w:rFonts w:ascii="Times New Roman" w:hAnsi="Times New Roman"/>
          <w:color w:val="000000"/>
          <w:sz w:val="24"/>
          <w:szCs w:val="24"/>
        </w:rPr>
        <w:t>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CE71D8">
        <w:rPr>
          <w:rFonts w:ascii="Times New Roman" w:hAnsi="Times New Roman"/>
          <w:color w:val="000000"/>
          <w:sz w:val="24"/>
          <w:szCs w:val="24"/>
        </w:rPr>
        <w:t>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CE71D8">
        <w:rPr>
          <w:rFonts w:ascii="Times New Roman" w:hAnsi="Times New Roman"/>
          <w:color w:val="000000"/>
          <w:sz w:val="24"/>
          <w:szCs w:val="24"/>
        </w:rPr>
        <w:t>XIV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CE71D8">
        <w:rPr>
          <w:rFonts w:ascii="Times New Roman" w:hAnsi="Times New Roman"/>
          <w:color w:val="000000"/>
          <w:sz w:val="24"/>
          <w:szCs w:val="24"/>
        </w:rPr>
        <w:t>XII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CE71D8">
        <w:rPr>
          <w:rFonts w:ascii="Times New Roman" w:hAnsi="Times New Roman"/>
          <w:color w:val="000000"/>
          <w:sz w:val="24"/>
          <w:szCs w:val="24"/>
        </w:rPr>
        <w:t>IV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CE71D8">
        <w:rPr>
          <w:rFonts w:ascii="Times New Roman" w:hAnsi="Times New Roman"/>
          <w:color w:val="000000"/>
          <w:sz w:val="24"/>
          <w:szCs w:val="24"/>
        </w:rPr>
        <w:t>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0A5BF0" w:rsidRPr="00CE71D8" w:rsidRDefault="000A5BF0">
      <w:pPr>
        <w:spacing w:after="0"/>
        <w:ind w:left="120"/>
        <w:rPr>
          <w:sz w:val="24"/>
          <w:szCs w:val="24"/>
          <w:lang w:val="ru-RU"/>
        </w:rPr>
      </w:pPr>
    </w:p>
    <w:p w:rsidR="000A5BF0" w:rsidRPr="00CE71D8" w:rsidRDefault="00CE71D8">
      <w:pPr>
        <w:spacing w:after="0"/>
        <w:ind w:left="120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0A5BF0" w:rsidRPr="00CE71D8" w:rsidRDefault="000A5BF0">
      <w:pPr>
        <w:spacing w:after="0"/>
        <w:ind w:left="120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Псковская. Политический строй Новгорода и Пскова. Роль вече и князя. Новгород и немецкая Ганза.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CE71D8">
        <w:rPr>
          <w:rFonts w:ascii="Times New Roman" w:hAnsi="Times New Roman"/>
          <w:color w:val="000000"/>
          <w:sz w:val="24"/>
          <w:szCs w:val="24"/>
        </w:rPr>
        <w:t>XIII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CE71D8">
        <w:rPr>
          <w:rFonts w:ascii="Times New Roman" w:hAnsi="Times New Roman"/>
          <w:color w:val="000000"/>
          <w:sz w:val="24"/>
          <w:szCs w:val="24"/>
        </w:rPr>
        <w:t>XIV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CE71D8">
        <w:rPr>
          <w:rFonts w:ascii="Times New Roman" w:hAnsi="Times New Roman"/>
          <w:color w:val="000000"/>
          <w:sz w:val="24"/>
          <w:szCs w:val="24"/>
        </w:rPr>
        <w:t>XV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CE71D8">
        <w:rPr>
          <w:rFonts w:ascii="Times New Roman" w:hAnsi="Times New Roman"/>
          <w:color w:val="000000"/>
          <w:sz w:val="24"/>
          <w:szCs w:val="24"/>
        </w:rPr>
        <w:t>XV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CE71D8">
        <w:rPr>
          <w:rFonts w:ascii="Times New Roman" w:hAnsi="Times New Roman"/>
          <w:color w:val="000000"/>
          <w:sz w:val="24"/>
          <w:szCs w:val="24"/>
        </w:rPr>
        <w:t>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CE71D8">
        <w:rPr>
          <w:rFonts w:ascii="Times New Roman" w:hAnsi="Times New Roman"/>
          <w:color w:val="000000"/>
          <w:sz w:val="24"/>
          <w:szCs w:val="24"/>
        </w:rPr>
        <w:t>XV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Обобщение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CE71D8">
        <w:rPr>
          <w:rFonts w:ascii="Times New Roman" w:hAnsi="Times New Roman"/>
          <w:color w:val="000000"/>
          <w:sz w:val="24"/>
          <w:szCs w:val="24"/>
        </w:rPr>
        <w:t>XV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CE71D8">
        <w:rPr>
          <w:rFonts w:ascii="Times New Roman" w:hAnsi="Times New Roman"/>
          <w:color w:val="000000"/>
          <w:sz w:val="24"/>
          <w:szCs w:val="24"/>
        </w:rPr>
        <w:t>IV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CE71D8">
        <w:rPr>
          <w:rFonts w:ascii="Times New Roman" w:hAnsi="Times New Roman"/>
          <w:color w:val="000000"/>
          <w:sz w:val="24"/>
          <w:szCs w:val="24"/>
        </w:rPr>
        <w:t>XIII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CE71D8">
        <w:rPr>
          <w:rFonts w:ascii="Times New Roman" w:hAnsi="Times New Roman"/>
          <w:color w:val="000000"/>
          <w:sz w:val="24"/>
          <w:szCs w:val="24"/>
        </w:rPr>
        <w:t>XIV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CE71D8">
        <w:rPr>
          <w:rFonts w:ascii="Times New Roman" w:hAnsi="Times New Roman"/>
          <w:color w:val="000000"/>
          <w:sz w:val="24"/>
          <w:szCs w:val="24"/>
        </w:rPr>
        <w:t>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Страны Центральной, Южной и Юго-Восточной Европы.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CE71D8">
        <w:rPr>
          <w:rFonts w:ascii="Times New Roman" w:hAnsi="Times New Roman"/>
          <w:color w:val="000000"/>
          <w:sz w:val="24"/>
          <w:szCs w:val="24"/>
        </w:rPr>
        <w:t>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CE71D8">
        <w:rPr>
          <w:rFonts w:ascii="Times New Roman" w:hAnsi="Times New Roman"/>
          <w:color w:val="000000"/>
          <w:sz w:val="24"/>
          <w:szCs w:val="24"/>
        </w:rPr>
        <w:t>IV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Окончание Смуты.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. Реформы просвещенного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CE71D8">
        <w:rPr>
          <w:rFonts w:ascii="Times New Roman" w:hAnsi="Times New Roman"/>
          <w:color w:val="000000"/>
          <w:sz w:val="24"/>
          <w:szCs w:val="24"/>
        </w:rPr>
        <w:t>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CE71D8">
        <w:rPr>
          <w:rFonts w:ascii="Times New Roman" w:hAnsi="Times New Roman"/>
          <w:color w:val="000000"/>
          <w:sz w:val="24"/>
          <w:szCs w:val="24"/>
        </w:rPr>
        <w:t>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политика империи Цин; отношения с Россией. «Закрытие» Китая для иноземцев. Япония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A5BF0" w:rsidRPr="00CE71D8" w:rsidRDefault="00CE71D8" w:rsidP="004014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Освобождение Греции. Европейские революции 1830 г. и 1848–1849 гг. Возникновение и распространение марксизма.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CE71D8">
        <w:rPr>
          <w:rFonts w:ascii="Times New Roman" w:hAnsi="Times New Roman"/>
          <w:color w:val="000000"/>
          <w:sz w:val="24"/>
          <w:szCs w:val="24"/>
        </w:rPr>
        <w:t>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развитие Индии во второй половине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«православие, самодержавие, народность». Формирование профессиональной бюрократии.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CE71D8">
        <w:rPr>
          <w:rFonts w:ascii="Times New Roman" w:hAnsi="Times New Roman"/>
          <w:color w:val="000000"/>
          <w:sz w:val="24"/>
          <w:szCs w:val="24"/>
        </w:rPr>
        <w:t>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Россия на пороге ХХ в.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CE71D8">
        <w:rPr>
          <w:rFonts w:ascii="Times New Roman" w:hAnsi="Times New Roman"/>
          <w:color w:val="000000"/>
          <w:sz w:val="24"/>
          <w:szCs w:val="24"/>
        </w:rPr>
        <w:t>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E71D8">
        <w:rPr>
          <w:rFonts w:ascii="Times New Roman" w:hAnsi="Times New Roman"/>
          <w:color w:val="000000"/>
          <w:sz w:val="24"/>
          <w:szCs w:val="24"/>
        </w:rPr>
        <w:t>IV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Наш край в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0A5BF0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14E2" w:rsidRDefault="00401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14E2" w:rsidRPr="00CE71D8" w:rsidRDefault="00401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CE71D8">
        <w:rPr>
          <w:rFonts w:ascii="Times New Roman" w:hAnsi="Times New Roman"/>
          <w:color w:val="000000"/>
          <w:sz w:val="24"/>
          <w:szCs w:val="24"/>
        </w:rPr>
        <w:t>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CE71D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CE71D8">
        <w:rPr>
          <w:rFonts w:ascii="Times New Roman" w:hAnsi="Times New Roman"/>
          <w:color w:val="000000"/>
          <w:sz w:val="24"/>
          <w:szCs w:val="24"/>
        </w:rPr>
        <w:t>XXI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A5BF0" w:rsidRPr="00CE71D8" w:rsidRDefault="000A5BF0">
      <w:pPr>
        <w:rPr>
          <w:sz w:val="24"/>
          <w:szCs w:val="24"/>
          <w:lang w:val="ru-RU"/>
        </w:rPr>
        <w:sectPr w:rsidR="000A5BF0" w:rsidRPr="00CE71D8">
          <w:pgSz w:w="11906" w:h="16383"/>
          <w:pgMar w:top="1134" w:right="850" w:bottom="1134" w:left="1701" w:header="720" w:footer="720" w:gutter="0"/>
          <w:cols w:space="720"/>
        </w:sect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2653459"/>
      <w:bookmarkEnd w:id="2"/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A5BF0" w:rsidRPr="00CE71D8" w:rsidRDefault="000A5BF0">
      <w:pPr>
        <w:spacing w:after="0"/>
        <w:ind w:left="120"/>
        <w:rPr>
          <w:sz w:val="24"/>
          <w:szCs w:val="24"/>
          <w:lang w:val="ru-RU"/>
        </w:rPr>
      </w:pPr>
    </w:p>
    <w:p w:rsidR="000A5BF0" w:rsidRPr="00CE71D8" w:rsidRDefault="00CE71D8">
      <w:pPr>
        <w:spacing w:after="0"/>
        <w:ind w:left="120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A5BF0" w:rsidRPr="00CE71D8" w:rsidRDefault="00CE71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A5BF0" w:rsidRPr="00CE71D8" w:rsidRDefault="00CE71D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A5BF0" w:rsidRPr="00CE71D8" w:rsidRDefault="00CE71D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A5BF0" w:rsidRPr="00CE71D8" w:rsidRDefault="00CE71D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A5BF0" w:rsidRPr="00CE71D8" w:rsidRDefault="00CE71D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A5BF0" w:rsidRPr="00CE71D8" w:rsidRDefault="00CE71D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A5BF0" w:rsidRPr="00CE71D8" w:rsidRDefault="00CE71D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A5BF0" w:rsidRPr="00CE71D8" w:rsidRDefault="00CE71D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A5BF0" w:rsidRPr="00CE71D8" w:rsidRDefault="00CE71D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A5BF0" w:rsidRPr="00CE71D8" w:rsidRDefault="00CE71D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A5BF0" w:rsidRPr="00CE71D8" w:rsidRDefault="00CE71D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A5BF0" w:rsidRPr="00CE71D8" w:rsidRDefault="00CE71D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0A5BF0" w:rsidRPr="00CE71D8" w:rsidRDefault="00CE71D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0A5BF0" w:rsidRPr="00CE71D8" w:rsidRDefault="00CE71D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A5BF0" w:rsidRPr="00CE71D8" w:rsidRDefault="00CE71D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A5BF0" w:rsidRPr="00CE71D8" w:rsidRDefault="00CE71D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A5BF0" w:rsidRPr="00CE71D8" w:rsidRDefault="00CE71D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0A5BF0" w:rsidRPr="00CE71D8" w:rsidRDefault="00CE71D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0A5BF0" w:rsidRPr="00CE71D8" w:rsidRDefault="00CE71D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0A5BF0" w:rsidRPr="00CE71D8" w:rsidRDefault="00CE71D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5BF0" w:rsidRPr="00CE71D8" w:rsidRDefault="00CE71D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A5BF0" w:rsidRPr="00CE71D8" w:rsidRDefault="00CE71D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A5BF0" w:rsidRPr="00CE71D8" w:rsidRDefault="00CE71D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A5BF0" w:rsidRPr="00CE71D8" w:rsidRDefault="00CE71D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A5BF0" w:rsidRPr="00CE71D8" w:rsidRDefault="00CE71D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A5BF0" w:rsidRPr="00CE71D8" w:rsidRDefault="00CE71D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A5BF0" w:rsidRPr="00CE71D8" w:rsidRDefault="00CE71D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A5BF0" w:rsidRPr="00CE71D8" w:rsidRDefault="00CE71D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A5BF0" w:rsidRPr="00CE71D8" w:rsidRDefault="00CE71D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A5BF0" w:rsidRPr="00CE71D8" w:rsidRDefault="00CE71D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A5BF0" w:rsidRPr="00CE71D8" w:rsidRDefault="00CE71D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A5BF0" w:rsidRPr="00CE71D8" w:rsidRDefault="00CE71D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A5BF0" w:rsidRPr="00CE71D8" w:rsidRDefault="00CE71D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0A5BF0" w:rsidRPr="00CE71D8" w:rsidRDefault="00CE71D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A5BF0" w:rsidRPr="00CE71D8" w:rsidRDefault="00CE71D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0A5BF0" w:rsidRPr="00CE71D8" w:rsidRDefault="00CE71D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A5BF0" w:rsidRPr="00CE71D8" w:rsidRDefault="00CE71D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A5BF0" w:rsidRPr="00CE71D8" w:rsidRDefault="00CE71D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A5BF0" w:rsidRPr="00CE71D8" w:rsidRDefault="00CE71D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A5BF0" w:rsidRPr="00CE71D8" w:rsidRDefault="00CE71D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A5BF0" w:rsidRPr="00CE71D8" w:rsidRDefault="00CE71D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A5BF0" w:rsidRPr="00CE71D8" w:rsidRDefault="00CE71D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A5BF0" w:rsidRPr="00CE71D8" w:rsidRDefault="00CE71D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A5BF0" w:rsidRPr="00CE71D8" w:rsidRDefault="00CE71D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5BF0" w:rsidRPr="00CE71D8" w:rsidRDefault="00CE71D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A5BF0" w:rsidRPr="00CE71D8" w:rsidRDefault="00CE71D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A5BF0" w:rsidRPr="00CE71D8" w:rsidRDefault="00CE71D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A5BF0" w:rsidRPr="00CE71D8" w:rsidRDefault="00CE71D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A5BF0" w:rsidRPr="00CE71D8" w:rsidRDefault="00CE71D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A5BF0" w:rsidRPr="00CE71D8" w:rsidRDefault="00CE71D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0A5BF0" w:rsidRPr="00CE71D8" w:rsidRDefault="00CE71D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A5BF0" w:rsidRPr="00CE71D8" w:rsidRDefault="00CE71D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A5BF0" w:rsidRPr="00CE71D8" w:rsidRDefault="00CE71D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A5BF0" w:rsidRPr="00CE71D8" w:rsidRDefault="00CE71D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A5BF0" w:rsidRPr="00CE71D8" w:rsidRDefault="00CE71D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A5BF0" w:rsidRPr="00CE71D8" w:rsidRDefault="00CE71D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A5BF0" w:rsidRPr="00CE71D8" w:rsidRDefault="00CE71D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A5BF0" w:rsidRPr="00CE71D8" w:rsidRDefault="00CE71D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A5BF0" w:rsidRPr="00CE71D8" w:rsidRDefault="00CE71D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A5BF0" w:rsidRPr="00CE71D8" w:rsidRDefault="00CE71D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0A5BF0" w:rsidRPr="00CE71D8" w:rsidRDefault="00CE71D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CE71D8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0A5BF0" w:rsidRPr="00CE71D8" w:rsidRDefault="00CE71D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A5BF0" w:rsidRPr="00CE71D8" w:rsidRDefault="00CE71D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A5BF0" w:rsidRPr="00CE71D8" w:rsidRDefault="00CE71D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0A5BF0" w:rsidRPr="00CE71D8" w:rsidRDefault="00CE71D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A5BF0" w:rsidRPr="00CE71D8" w:rsidRDefault="00CE71D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A5BF0" w:rsidRPr="00CE71D8" w:rsidRDefault="00CE71D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A5BF0" w:rsidRPr="00CE71D8" w:rsidRDefault="00CE71D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5BF0" w:rsidRPr="00CE71D8" w:rsidRDefault="00CE71D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A5BF0" w:rsidRPr="00CE71D8" w:rsidRDefault="00CE71D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A5BF0" w:rsidRPr="00CE71D8" w:rsidRDefault="00CE71D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A5BF0" w:rsidRPr="00CE71D8" w:rsidRDefault="00CE71D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0A5BF0" w:rsidRPr="00CE71D8" w:rsidRDefault="00CE71D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E71D8">
        <w:rPr>
          <w:rFonts w:ascii="Times New Roman" w:hAnsi="Times New Roman"/>
          <w:color w:val="000000"/>
          <w:sz w:val="24"/>
          <w:szCs w:val="24"/>
        </w:rPr>
        <w:t>XVII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CE71D8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A5BF0" w:rsidRPr="00D81CDB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1CD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A5BF0" w:rsidRPr="00D81CDB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0A5BF0" w:rsidRPr="00CE71D8" w:rsidRDefault="00CE71D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0A5BF0" w:rsidRPr="00CE71D8" w:rsidRDefault="00CE71D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A5BF0" w:rsidRPr="00CE71D8" w:rsidRDefault="00CE71D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A5BF0" w:rsidRPr="00CE71D8" w:rsidRDefault="00CE71D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A5BF0" w:rsidRPr="00CE71D8" w:rsidRDefault="00CE71D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A5BF0" w:rsidRPr="00CE71D8" w:rsidRDefault="00CE71D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A5BF0" w:rsidRPr="00CE71D8" w:rsidRDefault="00CE71D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A5BF0" w:rsidRPr="00CE71D8" w:rsidRDefault="00CE71D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A5BF0" w:rsidRPr="00CE71D8" w:rsidRDefault="00CE71D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0A5BF0" w:rsidRPr="00CE71D8" w:rsidRDefault="00CE71D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0A5BF0" w:rsidRPr="00CE71D8" w:rsidRDefault="00CE71D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A5BF0" w:rsidRPr="00CE71D8" w:rsidRDefault="00CE71D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A5BF0" w:rsidRPr="00CE71D8" w:rsidRDefault="00CE71D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A5BF0" w:rsidRPr="00CE71D8" w:rsidRDefault="00CE71D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A5BF0" w:rsidRPr="00CE71D8" w:rsidRDefault="00CE71D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A5BF0" w:rsidRPr="00CE71D8" w:rsidRDefault="00CE71D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A5BF0" w:rsidRPr="00CE71D8" w:rsidRDefault="00CE71D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5BF0" w:rsidRPr="00CE71D8" w:rsidRDefault="00CE71D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A5BF0" w:rsidRPr="00CE71D8" w:rsidRDefault="00CE71D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A5BF0" w:rsidRPr="00CE71D8" w:rsidRDefault="00CE71D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0A5BF0" w:rsidRPr="00CE71D8" w:rsidRDefault="00CE71D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XVIII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A5BF0" w:rsidRPr="00CE71D8" w:rsidRDefault="000A5B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A5BF0" w:rsidRPr="00CE71D8" w:rsidRDefault="00CE71D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0A5BF0" w:rsidRPr="00CE71D8" w:rsidRDefault="00CE71D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A5BF0" w:rsidRPr="00CE71D8" w:rsidRDefault="00CE71D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A5BF0" w:rsidRPr="00CE71D8" w:rsidRDefault="00CE71D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A5BF0" w:rsidRPr="00CE71D8" w:rsidRDefault="00CE71D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A5BF0" w:rsidRPr="00CE71D8" w:rsidRDefault="00CE71D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0A5BF0" w:rsidRPr="00CE71D8" w:rsidRDefault="00CE71D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A5BF0" w:rsidRPr="00CE71D8" w:rsidRDefault="00CE71D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A5BF0" w:rsidRPr="00CE71D8" w:rsidRDefault="00CE71D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A5BF0" w:rsidRPr="00CE71D8" w:rsidRDefault="00CE71D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A5BF0" w:rsidRPr="00CE71D8" w:rsidRDefault="00CE71D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A5BF0" w:rsidRPr="00CE71D8" w:rsidRDefault="00CE71D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0A5BF0" w:rsidRPr="00CE71D8" w:rsidRDefault="00CE71D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A5BF0" w:rsidRPr="00CE71D8" w:rsidRDefault="00CE71D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A5BF0" w:rsidRPr="00CE71D8" w:rsidRDefault="00CE71D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0A5BF0" w:rsidRPr="00CE71D8" w:rsidRDefault="00CE71D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0A5BF0" w:rsidRPr="00CE71D8" w:rsidRDefault="00CE71D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A5BF0" w:rsidRPr="00CE71D8" w:rsidRDefault="00CE71D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A5BF0" w:rsidRPr="00CE71D8" w:rsidRDefault="00CE71D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A5BF0" w:rsidRPr="00CE71D8" w:rsidRDefault="00CE71D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0A5BF0" w:rsidRPr="00CE71D8" w:rsidRDefault="00CE71D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A5BF0" w:rsidRPr="00CE71D8" w:rsidRDefault="00CE71D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5BF0" w:rsidRPr="00CE71D8" w:rsidRDefault="00CE71D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0A5BF0" w:rsidRPr="00CE71D8" w:rsidRDefault="00CE71D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A5BF0" w:rsidRPr="00CE71D8" w:rsidRDefault="00CE71D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A5BF0" w:rsidRPr="00CE71D8" w:rsidRDefault="00CE71D8">
      <w:pPr>
        <w:spacing w:after="0" w:line="264" w:lineRule="auto"/>
        <w:ind w:left="120"/>
        <w:jc w:val="both"/>
        <w:rPr>
          <w:sz w:val="24"/>
          <w:szCs w:val="24"/>
        </w:rPr>
      </w:pPr>
      <w:r w:rsidRPr="00CE71D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A5BF0" w:rsidRPr="00CE71D8" w:rsidRDefault="00CE71D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A5BF0" w:rsidRPr="00CE71D8" w:rsidRDefault="00CE71D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0A5BF0" w:rsidRPr="00CE71D8" w:rsidRDefault="00CE71D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CE71D8">
        <w:rPr>
          <w:rFonts w:ascii="Times New Roman" w:hAnsi="Times New Roman"/>
          <w:color w:val="000000"/>
          <w:sz w:val="24"/>
          <w:szCs w:val="24"/>
        </w:rPr>
        <w:t>XIX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A5BF0" w:rsidRPr="00CE71D8" w:rsidRDefault="00CE71D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CE71D8">
        <w:rPr>
          <w:rFonts w:ascii="Times New Roman" w:hAnsi="Times New Roman"/>
          <w:color w:val="000000"/>
          <w:sz w:val="24"/>
          <w:szCs w:val="24"/>
        </w:rPr>
        <w:t>XX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CE71D8">
        <w:rPr>
          <w:rFonts w:ascii="Times New Roman" w:hAnsi="Times New Roman"/>
          <w:color w:val="000000"/>
          <w:sz w:val="24"/>
          <w:szCs w:val="24"/>
        </w:rPr>
        <w:t>I</w:t>
      </w:r>
      <w:r w:rsidRPr="00CE71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A5BF0" w:rsidRPr="00CE71D8" w:rsidRDefault="000A5BF0">
      <w:pPr>
        <w:rPr>
          <w:lang w:val="ru-RU"/>
        </w:rPr>
        <w:sectPr w:rsidR="000A5BF0" w:rsidRPr="00CE71D8">
          <w:pgSz w:w="11906" w:h="16383"/>
          <w:pgMar w:top="1134" w:right="850" w:bottom="1134" w:left="1701" w:header="720" w:footer="720" w:gutter="0"/>
          <w:cols w:space="720"/>
        </w:sectPr>
      </w:pPr>
    </w:p>
    <w:p w:rsidR="000A5BF0" w:rsidRDefault="00CE71D8">
      <w:pPr>
        <w:spacing w:after="0"/>
        <w:ind w:left="120"/>
      </w:pPr>
      <w:bookmarkStart w:id="4" w:name="block-32653455"/>
      <w:bookmarkEnd w:id="3"/>
      <w:r w:rsidRPr="00CE71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5BF0" w:rsidRDefault="00CE7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56"/>
        <w:gridCol w:w="1584"/>
        <w:gridCol w:w="1867"/>
        <w:gridCol w:w="1938"/>
        <w:gridCol w:w="2861"/>
      </w:tblGrid>
      <w:tr w:rsidR="000A5BF0" w:rsidTr="00E37707">
        <w:trPr>
          <w:trHeight w:val="144"/>
          <w:tblCellSpacing w:w="20" w:type="nil"/>
        </w:trPr>
        <w:tc>
          <w:tcPr>
            <w:tcW w:w="404" w:type="pct"/>
            <w:vMerge w:val="restar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658" w:type="pct"/>
            <w:vMerge w:val="restar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919" w:type="pct"/>
            <w:gridSpan w:val="3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20" w:type="pct"/>
            <w:vMerge w:val="restar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BF0" w:rsidRDefault="000A5BF0" w:rsidP="00E37707">
            <w:pPr>
              <w:spacing w:after="0" w:line="240" w:lineRule="auto"/>
              <w:ind w:left="135"/>
            </w:pPr>
          </w:p>
        </w:tc>
      </w:tr>
      <w:tr w:rsidR="000A5BF0" w:rsidTr="00E37707">
        <w:trPr>
          <w:trHeight w:val="144"/>
          <w:tblCellSpacing w:w="20" w:type="nil"/>
        </w:trPr>
        <w:tc>
          <w:tcPr>
            <w:tcW w:w="40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line="240" w:lineRule="auto"/>
            </w:pPr>
          </w:p>
        </w:tc>
        <w:tc>
          <w:tcPr>
            <w:tcW w:w="165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line="240" w:lineRule="auto"/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line="240" w:lineRule="auto"/>
            </w:pPr>
          </w:p>
        </w:tc>
      </w:tr>
      <w:tr w:rsidR="000A5BF0" w:rsidTr="00E37707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Tr="00E37707">
        <w:trPr>
          <w:trHeight w:val="298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74" w:type="pct"/>
            <w:gridSpan w:val="3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line="240" w:lineRule="auto"/>
            </w:pPr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A5BF0" w:rsidRPr="00952C3B" w:rsidTr="00E37707">
        <w:trPr>
          <w:trHeight w:val="309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Tr="00E37707">
        <w:trPr>
          <w:trHeight w:val="144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74" w:type="pct"/>
            <w:gridSpan w:val="3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line="240" w:lineRule="auto"/>
            </w:pPr>
          </w:p>
        </w:tc>
      </w:tr>
      <w:tr w:rsidR="000A5BF0" w:rsidTr="00E37707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A5BF0" w:rsidRPr="00952C3B" w:rsidTr="00E37707">
        <w:trPr>
          <w:trHeight w:val="299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Tr="00E37707">
        <w:trPr>
          <w:trHeight w:val="144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74" w:type="pct"/>
            <w:gridSpan w:val="3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line="240" w:lineRule="auto"/>
            </w:pPr>
          </w:p>
        </w:tc>
      </w:tr>
      <w:tr w:rsidR="000A5BF0" w:rsidTr="00E37707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E37707">
        <w:trPr>
          <w:trHeight w:val="144"/>
          <w:tblCellSpacing w:w="20" w:type="nil"/>
        </w:trPr>
        <w:tc>
          <w:tcPr>
            <w:tcW w:w="40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658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Tr="00E37707">
        <w:trPr>
          <w:trHeight w:val="144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74" w:type="pct"/>
            <w:gridSpan w:val="3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line="240" w:lineRule="auto"/>
            </w:pPr>
          </w:p>
        </w:tc>
      </w:tr>
      <w:tr w:rsidR="000A5BF0" w:rsidTr="00E37707">
        <w:trPr>
          <w:trHeight w:val="144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after="0" w:line="240" w:lineRule="auto"/>
              <w:ind w:left="135"/>
            </w:pPr>
          </w:p>
        </w:tc>
      </w:tr>
      <w:tr w:rsidR="000A5BF0" w:rsidTr="00E37707">
        <w:trPr>
          <w:trHeight w:val="144"/>
          <w:tblCellSpacing w:w="20" w:type="nil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</w:tcPr>
          <w:p w:rsidR="000A5BF0" w:rsidRPr="00CE71D8" w:rsidRDefault="00CE71D8" w:rsidP="00E37707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65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</w:tcPr>
          <w:p w:rsidR="000A5BF0" w:rsidRDefault="00CE71D8" w:rsidP="00E377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0" w:type="pct"/>
            <w:tcMar>
              <w:top w:w="50" w:type="dxa"/>
              <w:left w:w="100" w:type="dxa"/>
            </w:tcMar>
          </w:tcPr>
          <w:p w:rsidR="000A5BF0" w:rsidRDefault="000A5BF0" w:rsidP="00E37707">
            <w:pPr>
              <w:spacing w:line="240" w:lineRule="auto"/>
            </w:pPr>
          </w:p>
        </w:tc>
      </w:tr>
    </w:tbl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5BF0" w:rsidRDefault="00CE7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A5BF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</w:tr>
      <w:tr w:rsidR="000A5BF0" w:rsidRPr="00952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0A5B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0A5BF0"/>
        </w:tc>
      </w:tr>
      <w:tr w:rsidR="000A5BF0" w:rsidRPr="00952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0A5BF0"/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5BF0" w:rsidRDefault="00481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5BF0" w:rsidRDefault="000A5BF0"/>
        </w:tc>
      </w:tr>
    </w:tbl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5BF0" w:rsidRDefault="00CE7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A5BF0" w:rsidTr="00D81CD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A5BF0" w:rsidRDefault="000A5BF0" w:rsidP="00D81CDB">
            <w:pPr>
              <w:spacing w:after="0" w:line="240" w:lineRule="auto"/>
              <w:ind w:left="135"/>
            </w:pPr>
          </w:p>
        </w:tc>
      </w:tr>
      <w:tr w:rsidR="000A5BF0" w:rsidTr="00D81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line="240" w:lineRule="auto"/>
            </w:pPr>
          </w:p>
        </w:tc>
      </w:tr>
      <w:tr w:rsidR="000A5BF0" w:rsidRPr="002876D2" w:rsidTr="00D81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0A5BF0" w:rsidRPr="002876D2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2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2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A5BF0" w:rsidRPr="00952C3B" w:rsidTr="00D81CDB">
        <w:trPr>
          <w:trHeight w:val="23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Tr="00D8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line="240" w:lineRule="auto"/>
            </w:pPr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5BF0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</w:tr>
      <w:tr w:rsidR="000A5BF0" w:rsidRPr="00952C3B" w:rsidTr="00D81C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after="0" w:line="240" w:lineRule="auto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5BF0" w:rsidTr="00D81CDB">
        <w:trPr>
          <w:trHeight w:val="30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line="240" w:lineRule="auto"/>
            </w:pPr>
          </w:p>
        </w:tc>
      </w:tr>
      <w:tr w:rsidR="000A5BF0" w:rsidTr="00D8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0A5BF0" w:rsidRPr="00CE71D8" w:rsidRDefault="00CE71D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0A5BF0" w:rsidRDefault="00CE71D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line="240" w:lineRule="auto"/>
            </w:pPr>
          </w:p>
        </w:tc>
      </w:tr>
    </w:tbl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5BF0" w:rsidRDefault="00CE7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A5B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</w:tr>
      <w:tr w:rsidR="000A5BF0" w:rsidRPr="00287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F0" w:rsidRPr="002876D2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0A5BF0"/>
        </w:tc>
      </w:tr>
      <w:tr w:rsidR="000A5BF0" w:rsidRPr="00952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481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0A5B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Pr="00A44050" w:rsidRDefault="00A440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Pr="0048189B" w:rsidRDefault="000A5B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0A5BF0"/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BF0" w:rsidRPr="00BF5EEF" w:rsidRDefault="00BF5E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BF0" w:rsidRDefault="00481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BF0" w:rsidRDefault="000A5BF0"/>
        </w:tc>
      </w:tr>
    </w:tbl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1CDB" w:rsidRDefault="00D81C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5BF0" w:rsidRDefault="00CE7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559"/>
        <w:gridCol w:w="1542"/>
        <w:gridCol w:w="1706"/>
        <w:gridCol w:w="1791"/>
        <w:gridCol w:w="2677"/>
      </w:tblGrid>
      <w:tr w:rsidR="000A5BF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F0" w:rsidRDefault="000A5BF0" w:rsidP="00D81CDB">
            <w:pPr>
              <w:spacing w:after="0" w:line="240" w:lineRule="auto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BF0" w:rsidRDefault="000A5BF0" w:rsidP="00D81CDB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Pr="00D81CDB" w:rsidRDefault="00CE71D8" w:rsidP="00D81CD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line="240" w:lineRule="auto"/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F0" w:rsidRDefault="000A5BF0" w:rsidP="00D81CDB">
            <w:pPr>
              <w:spacing w:after="0" w:line="240" w:lineRule="auto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Pr="00D81CDB" w:rsidRDefault="00CE71D8" w:rsidP="00D81CD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Pr="00D81CDB" w:rsidRDefault="00CE71D8" w:rsidP="00D81CD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D81CDB">
            <w:pPr>
              <w:spacing w:line="240" w:lineRule="auto"/>
            </w:pPr>
          </w:p>
        </w:tc>
      </w:tr>
      <w:tr w:rsidR="000A5BF0" w:rsidRPr="00287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F0" w:rsidRPr="002876D2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2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Tr="00D81CDB">
        <w:trPr>
          <w:trHeight w:val="29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line="240" w:lineRule="auto"/>
            </w:pP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line="240" w:lineRule="auto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E7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A5B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5B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5B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5B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5B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5BF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after="0" w:line="240" w:lineRule="auto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line="240" w:lineRule="auto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D81CDB">
            <w:pPr>
              <w:spacing w:after="0" w:line="240" w:lineRule="auto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D81C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D81CDB">
            <w:pPr>
              <w:spacing w:line="240" w:lineRule="auto"/>
            </w:pPr>
          </w:p>
        </w:tc>
      </w:tr>
    </w:tbl>
    <w:p w:rsidR="000A5BF0" w:rsidRPr="00E37707" w:rsidRDefault="000A5BF0">
      <w:pPr>
        <w:rPr>
          <w:lang w:val="ru-RU"/>
        </w:rPr>
        <w:sectPr w:rsidR="000A5BF0" w:rsidRPr="00E37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F0" w:rsidRDefault="00CE71D8">
      <w:pPr>
        <w:spacing w:after="0"/>
        <w:ind w:left="120"/>
      </w:pPr>
      <w:bookmarkStart w:id="5" w:name="block-3265345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5BF0" w:rsidRDefault="00CE7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45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05"/>
        <w:gridCol w:w="946"/>
        <w:gridCol w:w="1841"/>
        <w:gridCol w:w="1756"/>
        <w:gridCol w:w="1498"/>
        <w:gridCol w:w="3356"/>
      </w:tblGrid>
      <w:tr w:rsidR="00F83DB8" w:rsidRPr="00D81CDB" w:rsidTr="00F83DB8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DB8" w:rsidRDefault="00F83DB8" w:rsidP="004014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DB8" w:rsidRDefault="00F83DB8" w:rsidP="004014E2">
            <w:pPr>
              <w:spacing w:after="0" w:line="240" w:lineRule="auto"/>
              <w:ind w:left="135"/>
            </w:pPr>
          </w:p>
        </w:tc>
        <w:tc>
          <w:tcPr>
            <w:tcW w:w="4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DB8" w:rsidRDefault="00F83DB8" w:rsidP="004014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DB8" w:rsidRDefault="00F83DB8" w:rsidP="004014E2">
            <w:pPr>
              <w:spacing w:after="0" w:line="240" w:lineRule="auto"/>
              <w:ind w:left="135"/>
            </w:pPr>
          </w:p>
        </w:tc>
        <w:tc>
          <w:tcPr>
            <w:tcW w:w="4543" w:type="dxa"/>
            <w:gridSpan w:val="3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DB8" w:rsidRPr="00F83DB8" w:rsidRDefault="00F83DB8" w:rsidP="00F83D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83DB8" w:rsidRPr="00D81CDB" w:rsidTr="00F83DB8">
        <w:trPr>
          <w:trHeight w:val="144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F83DB8" w:rsidRDefault="00F83DB8" w:rsidP="004014E2">
            <w:pPr>
              <w:spacing w:line="240" w:lineRule="auto"/>
            </w:pPr>
          </w:p>
        </w:tc>
        <w:tc>
          <w:tcPr>
            <w:tcW w:w="4205" w:type="dxa"/>
            <w:vMerge/>
            <w:tcMar>
              <w:top w:w="50" w:type="dxa"/>
              <w:left w:w="100" w:type="dxa"/>
            </w:tcMar>
          </w:tcPr>
          <w:p w:rsidR="00F83DB8" w:rsidRDefault="00F83DB8" w:rsidP="004014E2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Pr="00F83DB8" w:rsidRDefault="00F83DB8" w:rsidP="00F83D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Pr="00F83DB8" w:rsidRDefault="00F83DB8" w:rsidP="00F83D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Pr="00F83DB8" w:rsidRDefault="00F83DB8" w:rsidP="00F83D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498" w:type="dxa"/>
            <w:vMerge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4014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4014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4014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4014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4014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4014E2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4014E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83DB8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3DB8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«Древний Восток»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DB8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Цезарь: путь к власти,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DB8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</w:tr>
      <w:tr w:rsidR="00F83DB8" w:rsidRPr="00952C3B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3DB8" w:rsidTr="00F83DB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</w:pPr>
          </w:p>
        </w:tc>
      </w:tr>
      <w:tr w:rsidR="00F83DB8" w:rsidTr="00F83DB8">
        <w:trPr>
          <w:trHeight w:val="144"/>
          <w:tblCellSpacing w:w="20" w:type="nil"/>
        </w:trPr>
        <w:tc>
          <w:tcPr>
            <w:tcW w:w="5055" w:type="dxa"/>
            <w:gridSpan w:val="2"/>
            <w:tcMar>
              <w:top w:w="50" w:type="dxa"/>
              <w:left w:w="100" w:type="dxa"/>
            </w:tcMar>
            <w:vAlign w:val="center"/>
          </w:tcPr>
          <w:p w:rsidR="00F83DB8" w:rsidRPr="00CE71D8" w:rsidRDefault="00F83DB8" w:rsidP="00D81CDB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54" w:type="dxa"/>
            <w:gridSpan w:val="2"/>
            <w:tcMar>
              <w:top w:w="50" w:type="dxa"/>
              <w:left w:w="100" w:type="dxa"/>
            </w:tcMar>
            <w:vAlign w:val="center"/>
          </w:tcPr>
          <w:p w:rsidR="00F83DB8" w:rsidRDefault="00F83DB8" w:rsidP="00D81CDB">
            <w:pPr>
              <w:spacing w:line="240" w:lineRule="auto"/>
            </w:pPr>
          </w:p>
        </w:tc>
      </w:tr>
    </w:tbl>
    <w:p w:rsidR="000A5BF0" w:rsidRDefault="000A5BF0">
      <w:pPr>
        <w:sectPr w:rsidR="000A5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F0" w:rsidRDefault="00CE7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901"/>
        <w:gridCol w:w="948"/>
        <w:gridCol w:w="1841"/>
        <w:gridCol w:w="1910"/>
        <w:gridCol w:w="1347"/>
        <w:gridCol w:w="2934"/>
      </w:tblGrid>
      <w:tr w:rsidR="000A5BF0" w:rsidTr="00BF5EEF">
        <w:trPr>
          <w:trHeight w:val="144"/>
          <w:tblCellSpacing w:w="20" w:type="nil"/>
        </w:trPr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F0" w:rsidRDefault="000A5BF0" w:rsidP="00F83DB8">
            <w:pPr>
              <w:spacing w:after="0" w:line="240" w:lineRule="auto"/>
              <w:ind w:left="135"/>
            </w:pPr>
          </w:p>
        </w:tc>
        <w:tc>
          <w:tcPr>
            <w:tcW w:w="3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BF0" w:rsidRDefault="000A5BF0" w:rsidP="00F83DB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BF0" w:rsidRPr="001B1530" w:rsidRDefault="001B1530" w:rsidP="00F83D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План/факт</w:t>
            </w: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 w:rsidP="00D971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A5BF0" w:rsidTr="00EC6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F83D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F83DB8">
            <w:pPr>
              <w:spacing w:line="240" w:lineRule="auto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F0" w:rsidRDefault="000A5BF0" w:rsidP="00F83DB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F0" w:rsidRDefault="000A5BF0" w:rsidP="00F83DB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F0" w:rsidRDefault="000A5BF0" w:rsidP="00F83DB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F83D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 w:rsidP="00F83DB8">
            <w:pPr>
              <w:spacing w:line="240" w:lineRule="auto"/>
            </w:pPr>
          </w:p>
        </w:tc>
      </w:tr>
      <w:tr w:rsidR="000A5BF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5BF0" w:rsidRPr="001B1530" w:rsidRDefault="002876D2" w:rsidP="00F83D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1B1530">
              <w:rPr>
                <w:lang w:val="ru-RU"/>
              </w:rPr>
              <w:t>.09.2024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53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Default="002876D2" w:rsidP="001B1530">
            <w:r>
              <w:rPr>
                <w:lang w:val="ru-RU"/>
              </w:rPr>
              <w:t>04</w:t>
            </w:r>
            <w:r w:rsidR="001B1530" w:rsidRPr="00E53B19">
              <w:rPr>
                <w:lang w:val="ru-RU"/>
              </w:rPr>
              <w:t>.09.2024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153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Default="002876D2" w:rsidP="001B1530">
            <w:r>
              <w:rPr>
                <w:lang w:val="ru-RU"/>
              </w:rPr>
              <w:t>09</w:t>
            </w:r>
            <w:r w:rsidR="001B1530" w:rsidRPr="00E53B19">
              <w:rPr>
                <w:lang w:val="ru-RU"/>
              </w:rPr>
              <w:t>.09.2024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53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Default="002876D2" w:rsidP="001B1530">
            <w:r>
              <w:rPr>
                <w:lang w:val="ru-RU"/>
              </w:rPr>
              <w:t>11</w:t>
            </w:r>
            <w:r w:rsidR="001B1530" w:rsidRPr="00E53B19">
              <w:rPr>
                <w:lang w:val="ru-RU"/>
              </w:rPr>
              <w:t>.09.2024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153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Pr="004064DC" w:rsidRDefault="001B1530" w:rsidP="001B153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Default="002876D2" w:rsidP="001B1530">
            <w:r>
              <w:rPr>
                <w:lang w:val="ru-RU"/>
              </w:rPr>
              <w:t>16</w:t>
            </w:r>
            <w:r w:rsidR="001B1530" w:rsidRPr="00E53B19">
              <w:rPr>
                <w:lang w:val="ru-RU"/>
              </w:rPr>
              <w:t>.09.2024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3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Default="002876D2" w:rsidP="001B1530">
            <w:r>
              <w:rPr>
                <w:lang w:val="ru-RU"/>
              </w:rPr>
              <w:t>18</w:t>
            </w:r>
            <w:r w:rsidR="001B1530" w:rsidRPr="00E53B19">
              <w:rPr>
                <w:lang w:val="ru-RU"/>
              </w:rPr>
              <w:t>.09.2024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153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Default="002876D2" w:rsidP="001B1530">
            <w:r>
              <w:rPr>
                <w:lang w:val="ru-RU"/>
              </w:rPr>
              <w:t>23</w:t>
            </w:r>
            <w:r w:rsidR="001B1530" w:rsidRPr="00E53B19">
              <w:rPr>
                <w:lang w:val="ru-RU"/>
              </w:rPr>
              <w:t>.09.2024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53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Default="002876D2" w:rsidP="001B1530">
            <w:r>
              <w:rPr>
                <w:lang w:val="ru-RU"/>
              </w:rPr>
              <w:t>25</w:t>
            </w:r>
            <w:r w:rsidR="001B1530" w:rsidRPr="00E53B19">
              <w:rPr>
                <w:lang w:val="ru-RU"/>
              </w:rPr>
              <w:t>.09.2024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53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Default="002876D2" w:rsidP="001B1530">
            <w:r>
              <w:rPr>
                <w:lang w:val="ru-RU"/>
              </w:rPr>
              <w:t>30</w:t>
            </w:r>
            <w:r w:rsidR="001B1530" w:rsidRPr="00E53B19">
              <w:rPr>
                <w:lang w:val="ru-RU"/>
              </w:rPr>
              <w:t>.09.2024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53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Pr="002876D2" w:rsidRDefault="002876D2" w:rsidP="001B1530">
            <w:pPr>
              <w:rPr>
                <w:lang w:val="ru-RU"/>
              </w:rPr>
            </w:pPr>
            <w:r>
              <w:rPr>
                <w:lang w:val="ru-RU"/>
              </w:rPr>
              <w:t>02.10</w:t>
            </w:r>
            <w:r w:rsidR="001B1530" w:rsidRPr="00E53B19">
              <w:rPr>
                <w:lang w:val="ru-RU"/>
              </w:rPr>
              <w:t>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rPr>
                <w:lang w:val="ru-RU"/>
              </w:rPr>
            </w:pPr>
            <w:r w:rsidRPr="00287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Pr="004064DC" w:rsidRDefault="002876D2" w:rsidP="002876D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Default="002876D2" w:rsidP="002876D2">
            <w:r>
              <w:rPr>
                <w:lang w:val="ru-RU"/>
              </w:rPr>
              <w:t>07</w:t>
            </w:r>
            <w:r w:rsidRPr="00603F4C">
              <w:rPr>
                <w:lang w:val="ru-RU"/>
              </w:rPr>
              <w:t>.10.2024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Default="002876D2" w:rsidP="002876D2">
            <w:r>
              <w:rPr>
                <w:lang w:val="ru-RU"/>
              </w:rPr>
              <w:t>09</w:t>
            </w:r>
            <w:r w:rsidRPr="00603F4C">
              <w:rPr>
                <w:lang w:val="ru-RU"/>
              </w:rPr>
              <w:t>.10.2024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Pr="004064DC" w:rsidRDefault="002876D2" w:rsidP="002876D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Default="002876D2" w:rsidP="002876D2">
            <w:r>
              <w:rPr>
                <w:lang w:val="ru-RU"/>
              </w:rPr>
              <w:t>14</w:t>
            </w:r>
            <w:r w:rsidRPr="00603F4C">
              <w:rPr>
                <w:lang w:val="ru-RU"/>
              </w:rPr>
              <w:t>.10.2024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Default="002876D2" w:rsidP="002876D2">
            <w:r>
              <w:rPr>
                <w:lang w:val="ru-RU"/>
              </w:rPr>
              <w:t>16</w:t>
            </w:r>
            <w:r w:rsidRPr="00603F4C">
              <w:rPr>
                <w:lang w:val="ru-RU"/>
              </w:rPr>
              <w:t>.10.2024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Default="002876D2" w:rsidP="002876D2">
            <w:r>
              <w:rPr>
                <w:lang w:val="ru-RU"/>
              </w:rPr>
              <w:t>21.</w:t>
            </w:r>
            <w:r w:rsidRPr="00603F4C">
              <w:rPr>
                <w:lang w:val="ru-RU"/>
              </w:rPr>
              <w:t>10.2024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Default="002876D2" w:rsidP="002876D2">
            <w:r>
              <w:rPr>
                <w:lang w:val="ru-RU"/>
              </w:rPr>
              <w:t>23</w:t>
            </w:r>
            <w:r w:rsidRPr="00603F4C">
              <w:rPr>
                <w:lang w:val="ru-RU"/>
              </w:rPr>
              <w:t>.10.2024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Pr="002876D2" w:rsidRDefault="002876D2" w:rsidP="002876D2">
            <w:pPr>
              <w:rPr>
                <w:lang w:val="ru-RU"/>
              </w:rPr>
            </w:pPr>
            <w:r>
              <w:rPr>
                <w:lang w:val="ru-RU"/>
              </w:rPr>
              <w:t>06.11.</w:t>
            </w:r>
            <w:r w:rsidRPr="00603F4C">
              <w:rPr>
                <w:lang w:val="ru-RU"/>
              </w:rPr>
              <w:t>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rPr>
                <w:lang w:val="ru-RU"/>
              </w:rPr>
            </w:pPr>
            <w:r w:rsidRPr="002876D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2876D2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Гуманизм. Раннее Возрождение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Default="002876D2" w:rsidP="002876D2">
            <w:r>
              <w:rPr>
                <w:lang w:val="ru-RU"/>
              </w:rPr>
              <w:t>11</w:t>
            </w:r>
            <w:r w:rsidRPr="008775D8">
              <w:rPr>
                <w:lang w:val="ru-RU"/>
              </w:rPr>
              <w:t>.11..2024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Default="002876D2" w:rsidP="002876D2">
            <w:r>
              <w:rPr>
                <w:lang w:val="ru-RU"/>
              </w:rPr>
              <w:t>13</w:t>
            </w:r>
            <w:r w:rsidRPr="008775D8">
              <w:rPr>
                <w:lang w:val="ru-RU"/>
              </w:rPr>
              <w:t>.11..2024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Default="002876D2" w:rsidP="002876D2">
            <w:r>
              <w:rPr>
                <w:lang w:val="ru-RU"/>
              </w:rPr>
              <w:t>18</w:t>
            </w:r>
            <w:r w:rsidRPr="008775D8">
              <w:rPr>
                <w:lang w:val="ru-RU"/>
              </w:rPr>
              <w:t>.11..2024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Pr="004064DC" w:rsidRDefault="002876D2" w:rsidP="002876D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Default="002876D2" w:rsidP="002876D2">
            <w:r>
              <w:rPr>
                <w:lang w:val="ru-RU"/>
              </w:rPr>
              <w:t>20</w:t>
            </w:r>
            <w:r w:rsidRPr="008775D8">
              <w:rPr>
                <w:lang w:val="ru-RU"/>
              </w:rPr>
              <w:t>.11..2024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Pr="004064DC" w:rsidRDefault="002876D2" w:rsidP="002876D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Default="002876D2" w:rsidP="002876D2">
            <w:r>
              <w:rPr>
                <w:lang w:val="ru-RU"/>
              </w:rPr>
              <w:t>25</w:t>
            </w:r>
            <w:r w:rsidRPr="008775D8">
              <w:rPr>
                <w:lang w:val="ru-RU"/>
              </w:rPr>
              <w:t>.11..2024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A5BF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Pr="00993BC6" w:rsidRDefault="00993BC6" w:rsidP="00F83DB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5BF0" w:rsidRPr="001B1530" w:rsidRDefault="002876D2" w:rsidP="00F83D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1B1530">
              <w:rPr>
                <w:lang w:val="ru-RU"/>
              </w:rPr>
              <w:t>.11.2024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BF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A5BF0" w:rsidRPr="001B1530" w:rsidRDefault="00CE71D8" w:rsidP="00F83DB8">
            <w:pPr>
              <w:spacing w:after="0" w:line="240" w:lineRule="auto"/>
              <w:rPr>
                <w:lang w:val="ru-RU"/>
              </w:rPr>
            </w:pPr>
            <w:r w:rsidRPr="001B153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5BF0" w:rsidRPr="002876D2" w:rsidRDefault="002876D2" w:rsidP="00F83D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Pr="00EC6DC0" w:rsidRDefault="00EC6DC0" w:rsidP="00EC6DC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76D2" w:rsidRPr="002876D2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Pr="001B1530" w:rsidRDefault="002876D2" w:rsidP="002876D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Pr="00EC6A8D" w:rsidRDefault="00EC6A8D" w:rsidP="00EC6A8D">
            <w:r>
              <w:rPr>
                <w:lang w:val="ru-RU"/>
              </w:rPr>
              <w:t>13</w:t>
            </w:r>
            <w:r w:rsidR="002876D2" w:rsidRPr="00EC6A8D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2876D2" w:rsidRPr="00EC6A8D">
              <w:rPr>
                <w:lang w:val="ru-RU"/>
              </w:rPr>
              <w:t>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6D2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6D2" w:rsidRDefault="002876D2" w:rsidP="002876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876D2" w:rsidRPr="00EC6A8D" w:rsidRDefault="00EC6A8D" w:rsidP="002876D2">
            <w:pPr>
              <w:rPr>
                <w:lang w:val="ru-RU"/>
              </w:rPr>
            </w:pPr>
            <w:r>
              <w:rPr>
                <w:lang w:val="ru-RU"/>
              </w:rPr>
              <w:t>15.01</w:t>
            </w:r>
            <w:r w:rsidR="002876D2" w:rsidRPr="00EC6A8D">
              <w:rPr>
                <w:lang w:val="ru-RU"/>
              </w:rPr>
              <w:t>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2876D2" w:rsidRPr="00CE71D8" w:rsidRDefault="002876D2" w:rsidP="002876D2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A5BF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A5BF0" w:rsidRPr="00EC6A8D" w:rsidRDefault="00CE71D8" w:rsidP="00F83DB8">
            <w:pPr>
              <w:spacing w:after="0" w:line="240" w:lineRule="auto"/>
              <w:rPr>
                <w:lang w:val="ru-RU"/>
              </w:rPr>
            </w:pPr>
            <w:r w:rsidRPr="00EC6A8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5BF0" w:rsidRPr="00EC6A8D" w:rsidRDefault="00EC6A8D" w:rsidP="00F83D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  <w:r w:rsidR="001B1530" w:rsidRPr="00EC6A8D">
              <w:rPr>
                <w:lang w:val="ru-RU"/>
              </w:rPr>
              <w:t>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A8D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A8D" w:rsidRPr="00EC6A8D" w:rsidRDefault="00EC6A8D" w:rsidP="00F83DB8">
            <w:pPr>
              <w:spacing w:after="0" w:line="240" w:lineRule="auto"/>
              <w:rPr>
                <w:lang w:val="ru-RU"/>
              </w:rPr>
            </w:pPr>
            <w:r w:rsidRPr="00EC6A8D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A8D" w:rsidRDefault="00EC6A8D" w:rsidP="00F83DB8">
            <w:pPr>
              <w:spacing w:after="0" w:line="240" w:lineRule="auto"/>
              <w:ind w:left="135"/>
            </w:pPr>
            <w:r w:rsidRPr="00EC6A8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Территориально-политическая стр</w:t>
            </w:r>
            <w:r>
              <w:rPr>
                <w:rFonts w:ascii="Times New Roman" w:hAnsi="Times New Roman"/>
                <w:color w:val="000000"/>
                <w:sz w:val="24"/>
              </w:rPr>
              <w:t>уктура Руси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A8D" w:rsidRDefault="00EC6A8D" w:rsidP="00F83D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A8D" w:rsidRDefault="00EC6A8D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A8D" w:rsidRDefault="00EC6A8D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A8D" w:rsidRDefault="00EC6A8D">
            <w:r>
              <w:rPr>
                <w:lang w:val="ru-RU"/>
              </w:rPr>
              <w:t>22</w:t>
            </w:r>
            <w:r w:rsidRPr="00657FB4">
              <w:rPr>
                <w:lang w:val="ru-RU"/>
              </w:rPr>
              <w:t>.01.2025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A8D" w:rsidRPr="00CE71D8" w:rsidRDefault="00EC6A8D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A8D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A8D" w:rsidRDefault="00EC6A8D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A8D" w:rsidRPr="00CE71D8" w:rsidRDefault="00EC6A8D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A8D" w:rsidRDefault="00EC6A8D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A8D" w:rsidRDefault="00EC6A8D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A8D" w:rsidRDefault="00EC6A8D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A8D" w:rsidRDefault="00EC6A8D">
            <w:r>
              <w:rPr>
                <w:lang w:val="ru-RU"/>
              </w:rPr>
              <w:t>27</w:t>
            </w:r>
            <w:r w:rsidRPr="00657FB4">
              <w:rPr>
                <w:lang w:val="ru-RU"/>
              </w:rPr>
              <w:t>.01.2025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A8D" w:rsidRPr="00CE71D8" w:rsidRDefault="00EC6A8D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F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5BF0" w:rsidRDefault="00EC6A8D" w:rsidP="00F83DB8">
            <w:pPr>
              <w:spacing w:after="0" w:line="240" w:lineRule="auto"/>
              <w:ind w:left="135"/>
            </w:pPr>
            <w:r>
              <w:rPr>
                <w:lang w:val="ru-RU"/>
              </w:rPr>
              <w:t>29.01</w:t>
            </w:r>
            <w:r w:rsidRPr="00EC6A8D">
              <w:rPr>
                <w:lang w:val="ru-RU"/>
              </w:rPr>
              <w:t>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A5BF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5BF0" w:rsidRPr="00EC6A8D" w:rsidRDefault="00EC6A8D" w:rsidP="00F83D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5BF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5BF0" w:rsidRDefault="00CE71D8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5BF0" w:rsidRDefault="00EC6A8D" w:rsidP="00F83DB8">
            <w:pPr>
              <w:spacing w:after="0" w:line="240" w:lineRule="auto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6D48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48" w:rsidRPr="00CE71D8" w:rsidRDefault="00EC6D4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48" w:rsidRPr="00993BC6" w:rsidRDefault="00EC6D48" w:rsidP="00F83DB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48" w:rsidRDefault="00EC6D48">
            <w:r>
              <w:rPr>
                <w:lang w:val="ru-RU"/>
              </w:rPr>
              <w:t>10</w:t>
            </w:r>
            <w:r w:rsidRPr="00760D40">
              <w:rPr>
                <w:lang w:val="ru-RU"/>
              </w:rPr>
              <w:t>.02.2025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48" w:rsidRPr="00CE71D8" w:rsidRDefault="00EC6D4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D48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48" w:rsidRPr="00CE71D8" w:rsidRDefault="00EC6D4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48" w:rsidRDefault="00EC6D48">
            <w:r>
              <w:rPr>
                <w:lang w:val="ru-RU"/>
              </w:rPr>
              <w:t>12</w:t>
            </w:r>
            <w:r w:rsidRPr="00760D40">
              <w:rPr>
                <w:lang w:val="ru-RU"/>
              </w:rPr>
              <w:t>.02.2025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48" w:rsidRPr="00CE71D8" w:rsidRDefault="00EC6D4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D48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48" w:rsidRPr="00CE71D8" w:rsidRDefault="00EC6D4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48" w:rsidRPr="00993BC6" w:rsidRDefault="00EC6DC0" w:rsidP="00F83DB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48" w:rsidRDefault="00EC6D48">
            <w:r>
              <w:rPr>
                <w:lang w:val="ru-RU"/>
              </w:rPr>
              <w:t>17</w:t>
            </w:r>
            <w:r w:rsidRPr="00760D40">
              <w:rPr>
                <w:lang w:val="ru-RU"/>
              </w:rPr>
              <w:t>.02.2025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  <w:ind w:left="135"/>
            </w:pPr>
          </w:p>
        </w:tc>
      </w:tr>
      <w:tr w:rsidR="00EC6D48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48" w:rsidRPr="00CE71D8" w:rsidRDefault="00EC6D4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48" w:rsidRDefault="00EC6D48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48" w:rsidRDefault="00EC6D48">
            <w:r>
              <w:rPr>
                <w:lang w:val="ru-RU"/>
              </w:rPr>
              <w:t>19</w:t>
            </w:r>
            <w:r w:rsidRPr="00760D40">
              <w:rPr>
                <w:lang w:val="ru-RU"/>
              </w:rPr>
              <w:t>.02.2025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48" w:rsidRPr="00CE71D8" w:rsidRDefault="00EC6D48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EB570D">
            <w:pPr>
              <w:spacing w:after="0" w:line="240" w:lineRule="auto"/>
              <w:ind w:left="135"/>
            </w:pPr>
            <w:r>
              <w:rPr>
                <w:lang w:val="ru-RU"/>
              </w:rPr>
              <w:t>24</w:t>
            </w:r>
            <w:r w:rsidRPr="00760D40">
              <w:rPr>
                <w:lang w:val="ru-RU"/>
              </w:rPr>
              <w:t>.02.2025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EB570D">
            <w:pPr>
              <w:spacing w:after="0" w:line="240" w:lineRule="auto"/>
              <w:ind w:left="135"/>
            </w:pPr>
            <w:r>
              <w:rPr>
                <w:lang w:val="ru-RU"/>
              </w:rPr>
              <w:t>26</w:t>
            </w:r>
            <w:r w:rsidRPr="00760D40">
              <w:rPr>
                <w:lang w:val="ru-RU"/>
              </w:rPr>
              <w:t>.02.2025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DC0" w:rsidRPr="00952C3B" w:rsidRDefault="00EC6DC0" w:rsidP="008E57A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8E57A3">
            <w:r>
              <w:rPr>
                <w:lang w:val="ru-RU"/>
              </w:rPr>
              <w:t>05.03</w:t>
            </w:r>
            <w:r w:rsidRPr="00D164FC">
              <w:rPr>
                <w:lang w:val="ru-RU"/>
              </w:rPr>
              <w:t>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C6DC0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Pr="00EC6DC0" w:rsidRDefault="00EC6DC0" w:rsidP="00F83DB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F00950">
            <w:r>
              <w:rPr>
                <w:lang w:val="ru-RU"/>
              </w:rPr>
              <w:t>10.03</w:t>
            </w:r>
            <w:r w:rsidRPr="00D164FC">
              <w:rPr>
                <w:lang w:val="ru-RU"/>
              </w:rPr>
              <w:t>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</w:pPr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F00950">
            <w:r>
              <w:rPr>
                <w:lang w:val="ru-RU"/>
              </w:rPr>
              <w:t>12.03</w:t>
            </w:r>
            <w:r w:rsidRPr="00D164FC">
              <w:rPr>
                <w:lang w:val="ru-RU"/>
              </w:rPr>
              <w:t>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C6DC0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F00950">
            <w:r>
              <w:rPr>
                <w:lang w:val="ru-RU"/>
              </w:rPr>
              <w:t>17.03</w:t>
            </w:r>
            <w:r w:rsidRPr="00D164FC">
              <w:rPr>
                <w:lang w:val="ru-RU"/>
              </w:rPr>
              <w:t>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</w:pPr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175DB1">
            <w:r>
              <w:rPr>
                <w:lang w:val="ru-RU"/>
              </w:rPr>
              <w:t>19.03</w:t>
            </w:r>
            <w:r w:rsidRPr="00D164FC">
              <w:rPr>
                <w:lang w:val="ru-RU"/>
              </w:rPr>
              <w:t>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C6DC0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175DB1">
            <w:pPr>
              <w:spacing w:after="0" w:line="240" w:lineRule="auto"/>
              <w:ind w:left="135"/>
            </w:pPr>
            <w:r>
              <w:rPr>
                <w:lang w:val="ru-RU"/>
              </w:rPr>
              <w:t>02.04.2025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</w:pPr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175DB1">
            <w:r w:rsidRPr="0072276A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72276A">
              <w:rPr>
                <w:lang w:val="ru-RU"/>
              </w:rPr>
              <w:t>.04.2025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Pr="00993BC6" w:rsidRDefault="00EC6DC0" w:rsidP="00F83DB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E67C30">
            <w:r w:rsidRPr="0072276A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72276A">
              <w:rPr>
                <w:lang w:val="ru-RU"/>
              </w:rPr>
              <w:t>.04.2025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E67C30">
            <w:r>
              <w:rPr>
                <w:lang w:val="ru-RU"/>
              </w:rPr>
              <w:t>14</w:t>
            </w:r>
            <w:r w:rsidRPr="0072276A">
              <w:rPr>
                <w:lang w:val="ru-RU"/>
              </w:rPr>
              <w:t>.04.2025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4916C8">
            <w:pPr>
              <w:spacing w:after="0" w:line="240" w:lineRule="auto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4916C8">
            <w:r>
              <w:rPr>
                <w:lang w:val="ru-RU"/>
              </w:rPr>
              <w:t>21</w:t>
            </w:r>
            <w:r w:rsidRPr="00730F2F">
              <w:rPr>
                <w:lang w:val="ru-RU"/>
              </w:rPr>
              <w:t>.04.2025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DC0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Pr="00EC6DC0" w:rsidRDefault="00EC6DC0" w:rsidP="00F83DB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4916C8">
            <w:r>
              <w:rPr>
                <w:lang w:val="ru-RU"/>
              </w:rPr>
              <w:t>23</w:t>
            </w:r>
            <w:r w:rsidRPr="00730F2F">
              <w:rPr>
                <w:lang w:val="ru-RU"/>
              </w:rPr>
              <w:t>.04.2025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</w:pPr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E026A4">
            <w:r>
              <w:rPr>
                <w:lang w:val="ru-RU"/>
              </w:rPr>
              <w:t>28</w:t>
            </w:r>
            <w:r w:rsidRPr="00730F2F">
              <w:rPr>
                <w:lang w:val="ru-RU"/>
              </w:rPr>
              <w:t>.04.2025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E026A4">
            <w:r>
              <w:rPr>
                <w:lang w:val="ru-RU"/>
              </w:rPr>
              <w:t>30</w:t>
            </w:r>
            <w:r w:rsidRPr="00730F2F">
              <w:rPr>
                <w:lang w:val="ru-RU"/>
              </w:rPr>
              <w:t>.04.2025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DC0" w:rsidRPr="00952C3B" w:rsidRDefault="00EC6DC0" w:rsidP="00E026A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>
            <w:r>
              <w:rPr>
                <w:lang w:val="ru-RU"/>
              </w:rPr>
              <w:t>07.05.2025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EC6DC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  <w:p w:rsidR="00EC6DC0" w:rsidRDefault="00EC6DC0"/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Default="00EC6DC0" w:rsidP="00EC6DC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  <w:p w:rsidR="00EC6DC0" w:rsidRDefault="00EC6DC0"/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6DC0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DC0" w:rsidRDefault="00EC6DC0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DC0" w:rsidRPr="00EC6DC0" w:rsidRDefault="00EC6DC0" w:rsidP="00EC6DC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C6DC0" w:rsidRPr="00CE71D8" w:rsidRDefault="00EC6DC0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EEF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BF5EEF" w:rsidRPr="00CE71D8" w:rsidRDefault="00BF5EEF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EEF" w:rsidRPr="00993BC6" w:rsidRDefault="00BF5EEF" w:rsidP="00F83DB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882CF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  <w:p w:rsidR="00BF5EEF" w:rsidRDefault="00BF5EEF" w:rsidP="00882CF2">
            <w:pPr>
              <w:spacing w:after="0" w:line="240" w:lineRule="auto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  <w:ind w:left="135"/>
            </w:pPr>
          </w:p>
        </w:tc>
      </w:tr>
      <w:tr w:rsidR="00BF5EEF" w:rsidRPr="00952C3B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BF5EEF" w:rsidRPr="00CE71D8" w:rsidRDefault="00BF5EEF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EEF" w:rsidRPr="00993BC6" w:rsidRDefault="00BF5EEF" w:rsidP="00F83DB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EEF" w:rsidRPr="00EC6DC0" w:rsidRDefault="00BF5EEF" w:rsidP="00882CF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F5EEF" w:rsidRPr="00CE71D8" w:rsidRDefault="00BF5EEF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F5EEF" w:rsidTr="00BF5EEF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BF5EEF" w:rsidRPr="00CE71D8" w:rsidRDefault="00BF5EEF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EEF" w:rsidRPr="00EC6DC0" w:rsidRDefault="00BF5EEF" w:rsidP="00F83D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  <w:ind w:left="135"/>
            </w:pPr>
          </w:p>
        </w:tc>
      </w:tr>
      <w:tr w:rsidR="00BF5EEF" w:rsidTr="00EC6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EEF" w:rsidRPr="00CE71D8" w:rsidRDefault="00BF5EEF" w:rsidP="00F83DB8">
            <w:pPr>
              <w:spacing w:after="0" w:line="240" w:lineRule="auto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EEF" w:rsidRPr="00EC6DC0" w:rsidRDefault="00BF5EEF" w:rsidP="00F83DB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EEF" w:rsidRDefault="00BF5EEF" w:rsidP="00F83DB8">
            <w:pPr>
              <w:spacing w:line="240" w:lineRule="auto"/>
            </w:pPr>
          </w:p>
        </w:tc>
      </w:tr>
    </w:tbl>
    <w:p w:rsidR="000A5BF0" w:rsidRDefault="000A5BF0">
      <w:pPr>
        <w:sectPr w:rsidR="000A5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F0" w:rsidRDefault="00CE7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A5B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Default="000A5BF0"/>
        </w:tc>
      </w:tr>
    </w:tbl>
    <w:p w:rsidR="000A5BF0" w:rsidRDefault="000A5BF0">
      <w:pPr>
        <w:sectPr w:rsidR="000A5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F0" w:rsidRDefault="00CE7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3956"/>
        <w:gridCol w:w="957"/>
        <w:gridCol w:w="1841"/>
        <w:gridCol w:w="1910"/>
        <w:gridCol w:w="1347"/>
        <w:gridCol w:w="2873"/>
      </w:tblGrid>
      <w:tr w:rsidR="000A5BF0" w:rsidTr="008B6066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BF0" w:rsidRDefault="00D9711F">
            <w:pPr>
              <w:spacing w:after="0"/>
              <w:ind w:left="135"/>
            </w:pPr>
            <w:r>
              <w:rPr>
                <w:lang w:val="ru-RU"/>
              </w:rPr>
              <w:t>План/факт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 w:rsidP="00D97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A5BF0" w:rsidTr="008B6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</w:tr>
      <w:tr w:rsidR="000A5BF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A5BF0" w:rsidRPr="001B1530" w:rsidRDefault="008B41D7" w:rsidP="008B4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</w:t>
            </w:r>
            <w:r w:rsidR="001B1530">
              <w:rPr>
                <w:lang w:val="ru-RU"/>
              </w:rPr>
              <w:t>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B153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Pr="001B1530" w:rsidRDefault="008B41D7" w:rsidP="00D97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1B1530">
              <w:rPr>
                <w:lang w:val="ru-RU"/>
              </w:rPr>
              <w:t>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53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Pr="001B1530" w:rsidRDefault="008B41D7" w:rsidP="00D97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1B1530">
              <w:rPr>
                <w:lang w:val="ru-RU"/>
              </w:rPr>
              <w:t>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53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Pr="00A44050" w:rsidRDefault="001B1530" w:rsidP="001B15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Pr="001B1530" w:rsidRDefault="008B41D7" w:rsidP="00D97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1B1530">
              <w:rPr>
                <w:lang w:val="ru-RU"/>
              </w:rPr>
              <w:t>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53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Pr="001B1530" w:rsidRDefault="008B41D7" w:rsidP="00D97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1B1530">
              <w:rPr>
                <w:lang w:val="ru-RU"/>
              </w:rPr>
              <w:t>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B153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Pr="008B6066" w:rsidRDefault="008B6066" w:rsidP="001B1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Pr="002F1214" w:rsidRDefault="001B1530" w:rsidP="001B1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Pr="001B1530" w:rsidRDefault="008B41D7" w:rsidP="00D97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B1530">
              <w:rPr>
                <w:lang w:val="ru-RU"/>
              </w:rPr>
              <w:t>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53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1530" w:rsidRDefault="001B1530" w:rsidP="001B15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1530" w:rsidRPr="001B1530" w:rsidRDefault="008B41D7" w:rsidP="00D97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1B1530">
              <w:rPr>
                <w:lang w:val="ru-RU"/>
              </w:rPr>
              <w:t>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B1530" w:rsidRPr="00CE71D8" w:rsidRDefault="001B1530" w:rsidP="001B1530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A5BF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A5BF0" w:rsidRPr="008B41D7" w:rsidRDefault="008B41D7" w:rsidP="00D97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BF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A5BF0" w:rsidRPr="008B41D7" w:rsidRDefault="008B41D7" w:rsidP="00D97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A5BF0" w:rsidRPr="008B41D7" w:rsidRDefault="008B41D7" w:rsidP="00D97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41D7" w:rsidRDefault="008B41D7" w:rsidP="008B41D7">
            <w:r>
              <w:rPr>
                <w:lang w:val="ru-RU"/>
              </w:rPr>
              <w:t>07</w:t>
            </w:r>
            <w:r w:rsidRPr="003034FF">
              <w:rPr>
                <w:lang w:val="ru-RU"/>
              </w:rPr>
              <w:t>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B41D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41D7" w:rsidRDefault="008B41D7" w:rsidP="008B41D7">
            <w:r>
              <w:rPr>
                <w:lang w:val="ru-RU"/>
              </w:rPr>
              <w:t>11.</w:t>
            </w:r>
            <w:r w:rsidRPr="003034FF">
              <w:rPr>
                <w:lang w:val="ru-RU"/>
              </w:rPr>
              <w:t>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41D7" w:rsidRPr="008B41D7" w:rsidRDefault="008B41D7" w:rsidP="008B41D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3034FF">
              <w:rPr>
                <w:lang w:val="ru-RU"/>
              </w:rPr>
              <w:t>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1D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41D7" w:rsidRPr="008B41D7" w:rsidRDefault="008B41D7" w:rsidP="008B41D7">
            <w:pPr>
              <w:spacing w:after="0"/>
              <w:rPr>
                <w:lang w:val="ru-RU"/>
              </w:rPr>
            </w:pPr>
            <w:r w:rsidRPr="008B41D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D7" w:rsidRPr="008B6066" w:rsidRDefault="008B6066" w:rsidP="008B4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41D7" w:rsidRDefault="008B41D7" w:rsidP="008B41D7">
            <w:r>
              <w:rPr>
                <w:lang w:val="ru-RU"/>
              </w:rPr>
              <w:t>18</w:t>
            </w:r>
            <w:r w:rsidRPr="003034FF">
              <w:rPr>
                <w:lang w:val="ru-RU"/>
              </w:rPr>
              <w:t>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B41D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41D7" w:rsidRDefault="008B41D7" w:rsidP="008B41D7">
            <w:r>
              <w:rPr>
                <w:lang w:val="ru-RU"/>
              </w:rPr>
              <w:t>21</w:t>
            </w:r>
            <w:r w:rsidRPr="003034FF">
              <w:rPr>
                <w:lang w:val="ru-RU"/>
              </w:rPr>
              <w:t>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A5BF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5BF0" w:rsidRPr="008B41D7" w:rsidRDefault="008B4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A5BF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Pr="00A44050" w:rsidRDefault="00A440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5BF0" w:rsidRPr="008B41D7" w:rsidRDefault="008B4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41D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41D7" w:rsidRDefault="008B41D7" w:rsidP="008B41D7">
            <w:r>
              <w:rPr>
                <w:lang w:val="ru-RU"/>
              </w:rPr>
              <w:t>11</w:t>
            </w:r>
            <w:r w:rsidRPr="00F2328F">
              <w:rPr>
                <w:lang w:val="ru-RU"/>
              </w:rPr>
              <w:t>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D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41D7" w:rsidRDefault="008B41D7" w:rsidP="008B41D7">
            <w:r>
              <w:rPr>
                <w:lang w:val="ru-RU"/>
              </w:rPr>
              <w:t>15</w:t>
            </w:r>
            <w:r w:rsidRPr="00F2328F">
              <w:rPr>
                <w:lang w:val="ru-RU"/>
              </w:rPr>
              <w:t>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41D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41D7" w:rsidRDefault="008B41D7" w:rsidP="008B41D7">
            <w:r>
              <w:rPr>
                <w:lang w:val="ru-RU"/>
              </w:rPr>
              <w:t>18</w:t>
            </w:r>
            <w:r w:rsidRPr="00F2328F">
              <w:rPr>
                <w:lang w:val="ru-RU"/>
              </w:rPr>
              <w:t>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D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41D7" w:rsidRDefault="008B41D7" w:rsidP="008B41D7">
            <w:r>
              <w:rPr>
                <w:lang w:val="ru-RU"/>
              </w:rPr>
              <w:t>22</w:t>
            </w:r>
            <w:r w:rsidRPr="00F2328F">
              <w:rPr>
                <w:lang w:val="ru-RU"/>
              </w:rPr>
              <w:t>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D7" w:rsidRPr="002F1214" w:rsidRDefault="008B41D7" w:rsidP="008B4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41D7" w:rsidRDefault="008B41D7" w:rsidP="008B41D7">
            <w:r>
              <w:rPr>
                <w:lang w:val="ru-RU"/>
              </w:rPr>
              <w:t>25</w:t>
            </w:r>
            <w:r w:rsidRPr="00F2328F">
              <w:rPr>
                <w:lang w:val="ru-RU"/>
              </w:rPr>
              <w:t>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41D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D7" w:rsidRPr="002F1214" w:rsidRDefault="008B41D7" w:rsidP="008B4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D7" w:rsidRDefault="008B41D7" w:rsidP="008B41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41D7" w:rsidRDefault="008B41D7" w:rsidP="008B41D7">
            <w:r>
              <w:rPr>
                <w:lang w:val="ru-RU"/>
              </w:rPr>
              <w:t>29</w:t>
            </w:r>
            <w:r w:rsidRPr="00F2328F">
              <w:rPr>
                <w:lang w:val="ru-RU"/>
              </w:rPr>
              <w:t>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41D7" w:rsidRPr="00CE71D8" w:rsidRDefault="008B41D7" w:rsidP="008B41D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F0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5BF0" w:rsidRPr="00135A27" w:rsidRDefault="00135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5A27" w:rsidRDefault="00135A27" w:rsidP="00135A27">
            <w:r>
              <w:rPr>
                <w:lang w:val="ru-RU"/>
              </w:rPr>
              <w:t>06</w:t>
            </w:r>
            <w:r w:rsidRPr="00ED294F">
              <w:rPr>
                <w:lang w:val="ru-RU"/>
              </w:rPr>
              <w:t>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5A27" w:rsidRDefault="00135A27" w:rsidP="00135A27">
            <w:r>
              <w:rPr>
                <w:lang w:val="ru-RU"/>
              </w:rPr>
              <w:t>09</w:t>
            </w:r>
            <w:r w:rsidRPr="00ED294F">
              <w:rPr>
                <w:lang w:val="ru-RU"/>
              </w:rPr>
              <w:t>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5A27" w:rsidRDefault="00135A27" w:rsidP="00135A27">
            <w:r>
              <w:rPr>
                <w:lang w:val="ru-RU"/>
              </w:rPr>
              <w:t>13</w:t>
            </w:r>
            <w:r w:rsidRPr="00ED294F">
              <w:rPr>
                <w:lang w:val="ru-RU"/>
              </w:rPr>
              <w:t>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5A27" w:rsidRDefault="00135A27" w:rsidP="00135A27">
            <w:r>
              <w:rPr>
                <w:lang w:val="ru-RU"/>
              </w:rPr>
              <w:t>16</w:t>
            </w:r>
            <w:r w:rsidRPr="00ED294F">
              <w:rPr>
                <w:lang w:val="ru-RU"/>
              </w:rPr>
              <w:t>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5A27" w:rsidRDefault="00135A27" w:rsidP="00135A27">
            <w:r>
              <w:rPr>
                <w:lang w:val="ru-RU"/>
              </w:rPr>
              <w:t>20</w:t>
            </w:r>
            <w:r w:rsidRPr="00ED294F">
              <w:rPr>
                <w:lang w:val="ru-RU"/>
              </w:rPr>
              <w:t>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Pr="00743557" w:rsidRDefault="00743557" w:rsidP="00135A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Pr="00A44050" w:rsidRDefault="00135A27" w:rsidP="00135A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5A27" w:rsidRDefault="00135A27" w:rsidP="00135A27">
            <w:r>
              <w:rPr>
                <w:lang w:val="ru-RU"/>
              </w:rPr>
              <w:t>23</w:t>
            </w:r>
            <w:r w:rsidRPr="00ED294F">
              <w:rPr>
                <w:lang w:val="ru-RU"/>
              </w:rPr>
              <w:t>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5A27" w:rsidRDefault="00135A27" w:rsidP="00135A27">
            <w:r>
              <w:rPr>
                <w:lang w:val="ru-RU"/>
              </w:rPr>
              <w:t>27</w:t>
            </w:r>
            <w:r w:rsidRPr="00ED294F">
              <w:rPr>
                <w:lang w:val="ru-RU"/>
              </w:rPr>
              <w:t>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Pr="00A44050" w:rsidRDefault="00135A27" w:rsidP="00135A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A27" w:rsidRPr="001B1530" w:rsidRDefault="001E4DFA" w:rsidP="00135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35A27">
              <w:rPr>
                <w:lang w:val="ru-RU"/>
              </w:rPr>
              <w:t>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A27" w:rsidRPr="001B1530" w:rsidRDefault="001E4DFA" w:rsidP="00135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135A27">
              <w:rPr>
                <w:lang w:val="ru-RU"/>
              </w:rPr>
              <w:t>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17</w:t>
            </w:r>
            <w:r w:rsidRPr="00F47EC7">
              <w:rPr>
                <w:lang w:val="ru-RU"/>
              </w:rPr>
              <w:t>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DFA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20</w:t>
            </w:r>
            <w:r w:rsidRPr="00F47EC7">
              <w:rPr>
                <w:lang w:val="ru-RU"/>
              </w:rPr>
              <w:t>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</w:pPr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24</w:t>
            </w:r>
            <w:r w:rsidRPr="00F47EC7">
              <w:rPr>
                <w:lang w:val="ru-RU"/>
              </w:rPr>
              <w:t>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A27" w:rsidRDefault="001E4DFA" w:rsidP="00135A27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A27" w:rsidRDefault="001E4DFA" w:rsidP="00135A27">
            <w:pPr>
              <w:spacing w:after="0"/>
              <w:ind w:left="135"/>
            </w:pPr>
            <w:r>
              <w:rPr>
                <w:lang w:val="ru-RU"/>
              </w:rPr>
              <w:t>31.01.2025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A27" w:rsidRPr="001E4DFA" w:rsidRDefault="001E4DFA" w:rsidP="00135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07</w:t>
            </w:r>
            <w:r w:rsidRPr="0000265A">
              <w:rPr>
                <w:lang w:val="ru-RU"/>
              </w:rPr>
              <w:t>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10</w:t>
            </w:r>
            <w:r w:rsidRPr="0000265A">
              <w:rPr>
                <w:lang w:val="ru-RU"/>
              </w:rPr>
              <w:t>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E4DFA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14</w:t>
            </w:r>
            <w:r w:rsidRPr="0000265A">
              <w:rPr>
                <w:lang w:val="ru-RU"/>
              </w:rPr>
              <w:t>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</w:pPr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17</w:t>
            </w:r>
            <w:r w:rsidRPr="0000265A">
              <w:rPr>
                <w:lang w:val="ru-RU"/>
              </w:rPr>
              <w:t>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Pr="00743557" w:rsidRDefault="00743557" w:rsidP="00135A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21</w:t>
            </w:r>
            <w:r w:rsidRPr="0000265A">
              <w:rPr>
                <w:lang w:val="ru-RU"/>
              </w:rPr>
              <w:t>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24</w:t>
            </w:r>
            <w:r w:rsidRPr="0000265A">
              <w:rPr>
                <w:lang w:val="ru-RU"/>
              </w:rPr>
              <w:t>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A27" w:rsidRDefault="001E4DFA" w:rsidP="001E4DFA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Pr="001B1530" w:rsidRDefault="00135A27" w:rsidP="00135A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A27" w:rsidRPr="001E4DFA" w:rsidRDefault="001E4DFA" w:rsidP="00135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07</w:t>
            </w:r>
            <w:r w:rsidRPr="009D642A">
              <w:rPr>
                <w:lang w:val="ru-RU"/>
              </w:rPr>
              <w:t>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10</w:t>
            </w:r>
            <w:r w:rsidRPr="009D642A">
              <w:rPr>
                <w:lang w:val="ru-RU"/>
              </w:rPr>
              <w:t>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14</w:t>
            </w:r>
            <w:r w:rsidRPr="009D642A">
              <w:rPr>
                <w:lang w:val="ru-RU"/>
              </w:rPr>
              <w:t>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17</w:t>
            </w:r>
            <w:r w:rsidRPr="009D642A">
              <w:rPr>
                <w:lang w:val="ru-RU"/>
              </w:rPr>
              <w:t>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21</w:t>
            </w:r>
            <w:r w:rsidRPr="009D642A">
              <w:rPr>
                <w:lang w:val="ru-RU"/>
              </w:rPr>
              <w:t>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04.04</w:t>
            </w:r>
            <w:r w:rsidRPr="009D642A">
              <w:rPr>
                <w:lang w:val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Pr="001B1530" w:rsidRDefault="001E4DFA" w:rsidP="00135A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07.04</w:t>
            </w:r>
            <w:r w:rsidRPr="009D642A">
              <w:rPr>
                <w:lang w:val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A27" w:rsidRDefault="001E4DFA" w:rsidP="00135A27">
            <w:pPr>
              <w:spacing w:after="0"/>
              <w:ind w:left="135"/>
            </w:pPr>
            <w:r>
              <w:rPr>
                <w:lang w:val="ru-RU"/>
              </w:rPr>
              <w:t>11.04.2025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14</w:t>
            </w:r>
            <w:r w:rsidRPr="00D913F3">
              <w:rPr>
                <w:lang w:val="ru-RU"/>
              </w:rPr>
              <w:t>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18</w:t>
            </w:r>
            <w:r w:rsidRPr="00D913F3">
              <w:rPr>
                <w:lang w:val="ru-RU"/>
              </w:rPr>
              <w:t>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21</w:t>
            </w:r>
            <w:r w:rsidRPr="00D913F3">
              <w:rPr>
                <w:lang w:val="ru-RU"/>
              </w:rPr>
              <w:t>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Дворцовый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переворот 11 марта 1801 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25</w:t>
            </w:r>
            <w:r w:rsidRPr="00D913F3">
              <w:rPr>
                <w:lang w:val="ru-RU"/>
              </w:rPr>
              <w:t>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A27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A27" w:rsidRDefault="001E4DFA" w:rsidP="00135A27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</w:pPr>
          </w:p>
        </w:tc>
      </w:tr>
      <w:tr w:rsidR="00135A27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A27" w:rsidRDefault="00135A27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A27" w:rsidRPr="001E4DFA" w:rsidRDefault="001E4DFA" w:rsidP="00135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5A27" w:rsidRPr="00CE71D8" w:rsidRDefault="00135A27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1E4DFA">
            <w:r>
              <w:rPr>
                <w:lang w:val="ru-RU"/>
              </w:rPr>
              <w:t>12</w:t>
            </w:r>
            <w:r w:rsidRPr="00FE7E7D">
              <w:rPr>
                <w:lang w:val="ru-RU"/>
              </w:rP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Pr="008B6066" w:rsidRDefault="008B6066">
            <w:pPr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DFA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DFA" w:rsidRDefault="001E4DFA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E4DFA" w:rsidRDefault="008B6066">
            <w:r>
              <w:rPr>
                <w:lang w:val="ru-RU"/>
              </w:rPr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E4DFA" w:rsidRPr="00CE71D8" w:rsidRDefault="001E4DFA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B6066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6066" w:rsidRPr="00CE71D8" w:rsidRDefault="008B6066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6066" w:rsidRDefault="008B6066" w:rsidP="00952C3B">
            <w:r>
              <w:rPr>
                <w:lang w:val="ru-RU"/>
              </w:rPr>
              <w:t>16</w:t>
            </w:r>
            <w:r w:rsidRPr="00FE7E7D">
              <w:rPr>
                <w:lang w:val="ru-RU"/>
              </w:rP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6066" w:rsidRPr="00CE71D8" w:rsidRDefault="008B6066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B6066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066" w:rsidRPr="00A44050" w:rsidRDefault="008B6066" w:rsidP="00135A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FE7E7D">
              <w:rPr>
                <w:lang w:val="ru-RU"/>
              </w:rP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</w:pPr>
          </w:p>
        </w:tc>
      </w:tr>
      <w:tr w:rsidR="008B6066" w:rsidRPr="00952C3B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6066" w:rsidRPr="00CE71D8" w:rsidRDefault="008B6066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066" w:rsidRPr="00A44050" w:rsidRDefault="008B6066" w:rsidP="00135A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FE7E7D">
              <w:rPr>
                <w:lang w:val="ru-RU"/>
              </w:rP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6066" w:rsidRPr="00CE71D8" w:rsidRDefault="008B6066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6066" w:rsidTr="008B60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8B6066" w:rsidRPr="00CE71D8" w:rsidRDefault="008B6066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</w:pPr>
            <w:r>
              <w:rPr>
                <w:lang w:val="ru-RU"/>
              </w:rPr>
              <w:t>23.05.2025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</w:pPr>
          </w:p>
        </w:tc>
      </w:tr>
      <w:tr w:rsidR="008B6066" w:rsidTr="008B6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066" w:rsidRPr="00CE71D8" w:rsidRDefault="008B6066" w:rsidP="00135A27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066" w:rsidRDefault="008B6066" w:rsidP="0013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066" w:rsidRDefault="008B6066" w:rsidP="00135A27"/>
        </w:tc>
      </w:tr>
    </w:tbl>
    <w:p w:rsidR="000A5BF0" w:rsidRDefault="000A5BF0">
      <w:pPr>
        <w:sectPr w:rsidR="000A5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F0" w:rsidRDefault="00CE7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A5BF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F0" w:rsidRDefault="000A5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F0" w:rsidRDefault="000A5BF0"/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5BF0" w:rsidRPr="00952C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F0" w:rsidRDefault="000A5BF0">
            <w:pPr>
              <w:spacing w:after="0"/>
              <w:ind w:left="135"/>
            </w:pPr>
          </w:p>
        </w:tc>
      </w:tr>
      <w:tr w:rsidR="000A5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Pr="00CE71D8" w:rsidRDefault="00CE71D8">
            <w:pPr>
              <w:spacing w:after="0"/>
              <w:ind w:left="135"/>
              <w:rPr>
                <w:lang w:val="ru-RU"/>
              </w:rPr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 w:rsidRPr="00CE7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F0" w:rsidRDefault="00CE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F0" w:rsidRDefault="000A5BF0"/>
        </w:tc>
      </w:tr>
    </w:tbl>
    <w:p w:rsidR="000A5BF0" w:rsidRDefault="000A5BF0">
      <w:pPr>
        <w:sectPr w:rsidR="000A5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F0" w:rsidRDefault="00CE71D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653457"/>
      <w:bookmarkEnd w:id="5"/>
      <w:r w:rsidRPr="00E377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711F" w:rsidRPr="00E37707" w:rsidRDefault="00D9711F">
      <w:pPr>
        <w:spacing w:after="0"/>
        <w:ind w:left="120"/>
        <w:rPr>
          <w:lang w:val="ru-RU"/>
        </w:rPr>
      </w:pPr>
    </w:p>
    <w:p w:rsidR="000A5BF0" w:rsidRPr="00D9711F" w:rsidRDefault="00CE71D8">
      <w:pPr>
        <w:spacing w:after="0" w:line="480" w:lineRule="auto"/>
        <w:ind w:left="120"/>
        <w:rPr>
          <w:lang w:val="ru-RU"/>
        </w:rPr>
      </w:pPr>
      <w:r w:rsidRPr="00D9711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5BF0" w:rsidRPr="00D9711F" w:rsidRDefault="000A5BF0">
      <w:pPr>
        <w:spacing w:after="0" w:line="480" w:lineRule="auto"/>
        <w:ind w:left="120"/>
        <w:rPr>
          <w:lang w:val="ru-RU"/>
        </w:rPr>
      </w:pPr>
    </w:p>
    <w:p w:rsidR="000A5BF0" w:rsidRPr="00D9711F" w:rsidRDefault="000A5BF0">
      <w:pPr>
        <w:spacing w:after="0" w:line="480" w:lineRule="auto"/>
        <w:ind w:left="120"/>
        <w:rPr>
          <w:lang w:val="ru-RU"/>
        </w:rPr>
      </w:pPr>
    </w:p>
    <w:p w:rsidR="000A5BF0" w:rsidRPr="00D9711F" w:rsidRDefault="000A5BF0">
      <w:pPr>
        <w:spacing w:after="0"/>
        <w:ind w:left="120"/>
        <w:rPr>
          <w:lang w:val="ru-RU"/>
        </w:rPr>
      </w:pPr>
    </w:p>
    <w:p w:rsidR="000A5BF0" w:rsidRPr="00D9711F" w:rsidRDefault="00CE71D8">
      <w:pPr>
        <w:spacing w:after="0" w:line="480" w:lineRule="auto"/>
        <w:ind w:left="120"/>
        <w:rPr>
          <w:lang w:val="ru-RU"/>
        </w:rPr>
      </w:pPr>
      <w:r w:rsidRPr="00D971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5BF0" w:rsidRPr="00D9711F" w:rsidRDefault="000A5BF0">
      <w:pPr>
        <w:spacing w:after="0" w:line="480" w:lineRule="auto"/>
        <w:ind w:left="120"/>
        <w:rPr>
          <w:lang w:val="ru-RU"/>
        </w:rPr>
      </w:pPr>
    </w:p>
    <w:p w:rsidR="000A5BF0" w:rsidRPr="00D9711F" w:rsidRDefault="000A5BF0">
      <w:pPr>
        <w:spacing w:after="0"/>
        <w:ind w:left="120"/>
        <w:rPr>
          <w:lang w:val="ru-RU"/>
        </w:rPr>
      </w:pPr>
    </w:p>
    <w:p w:rsidR="000A5BF0" w:rsidRPr="00CE71D8" w:rsidRDefault="00CE71D8">
      <w:pPr>
        <w:spacing w:after="0" w:line="480" w:lineRule="auto"/>
        <w:ind w:left="120"/>
        <w:rPr>
          <w:lang w:val="ru-RU"/>
        </w:rPr>
      </w:pPr>
      <w:r w:rsidRPr="00CE71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6"/>
    <w:p w:rsidR="00CE71D8" w:rsidRPr="00CE71D8" w:rsidRDefault="00CE71D8">
      <w:pPr>
        <w:rPr>
          <w:lang w:val="ru-RU"/>
        </w:rPr>
      </w:pPr>
    </w:p>
    <w:sectPr w:rsidR="00CE71D8" w:rsidRPr="00CE71D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3B" w:rsidRDefault="00952C3B" w:rsidP="00D81CDB">
      <w:pPr>
        <w:spacing w:after="0" w:line="240" w:lineRule="auto"/>
      </w:pPr>
      <w:r>
        <w:separator/>
      </w:r>
    </w:p>
  </w:endnote>
  <w:endnote w:type="continuationSeparator" w:id="0">
    <w:p w:rsidR="00952C3B" w:rsidRDefault="00952C3B" w:rsidP="00D8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537637"/>
      <w:docPartObj>
        <w:docPartGallery w:val="Page Numbers (Bottom of Page)"/>
        <w:docPartUnique/>
      </w:docPartObj>
    </w:sdtPr>
    <w:sdtContent>
      <w:p w:rsidR="00952C3B" w:rsidRDefault="00952C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EEF" w:rsidRPr="00BF5EEF">
          <w:rPr>
            <w:noProof/>
            <w:lang w:val="ru-RU"/>
          </w:rPr>
          <w:t>1</w:t>
        </w:r>
        <w:r>
          <w:fldChar w:fldCharType="end"/>
        </w:r>
      </w:p>
    </w:sdtContent>
  </w:sdt>
  <w:p w:rsidR="00952C3B" w:rsidRDefault="00952C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3B" w:rsidRDefault="00952C3B" w:rsidP="00D81CDB">
      <w:pPr>
        <w:spacing w:after="0" w:line="240" w:lineRule="auto"/>
      </w:pPr>
      <w:r>
        <w:separator/>
      </w:r>
    </w:p>
  </w:footnote>
  <w:footnote w:type="continuationSeparator" w:id="0">
    <w:p w:rsidR="00952C3B" w:rsidRDefault="00952C3B" w:rsidP="00D81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841"/>
    <w:multiLevelType w:val="multilevel"/>
    <w:tmpl w:val="6C7EB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31389"/>
    <w:multiLevelType w:val="multilevel"/>
    <w:tmpl w:val="1F5A1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81261"/>
    <w:multiLevelType w:val="multilevel"/>
    <w:tmpl w:val="681EA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906C8"/>
    <w:multiLevelType w:val="multilevel"/>
    <w:tmpl w:val="A7944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8318E"/>
    <w:multiLevelType w:val="multilevel"/>
    <w:tmpl w:val="AEFEF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04B46"/>
    <w:multiLevelType w:val="multilevel"/>
    <w:tmpl w:val="00202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021EE"/>
    <w:multiLevelType w:val="multilevel"/>
    <w:tmpl w:val="D2A47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11583"/>
    <w:multiLevelType w:val="multilevel"/>
    <w:tmpl w:val="FD3CB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41AC3"/>
    <w:multiLevelType w:val="multilevel"/>
    <w:tmpl w:val="A8EC0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4704C4"/>
    <w:multiLevelType w:val="multilevel"/>
    <w:tmpl w:val="0C487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A24D9F"/>
    <w:multiLevelType w:val="multilevel"/>
    <w:tmpl w:val="1464C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AB21A4"/>
    <w:multiLevelType w:val="multilevel"/>
    <w:tmpl w:val="8CFC2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604BA"/>
    <w:multiLevelType w:val="multilevel"/>
    <w:tmpl w:val="2B025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E03BAD"/>
    <w:multiLevelType w:val="multilevel"/>
    <w:tmpl w:val="47980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5546C"/>
    <w:multiLevelType w:val="multilevel"/>
    <w:tmpl w:val="F8741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3A7B81"/>
    <w:multiLevelType w:val="multilevel"/>
    <w:tmpl w:val="9FB8C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7547B0"/>
    <w:multiLevelType w:val="multilevel"/>
    <w:tmpl w:val="D9EE2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8F45AE"/>
    <w:multiLevelType w:val="multilevel"/>
    <w:tmpl w:val="D166F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A66819"/>
    <w:multiLevelType w:val="multilevel"/>
    <w:tmpl w:val="BE569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DA19DF"/>
    <w:multiLevelType w:val="multilevel"/>
    <w:tmpl w:val="4EA80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3C47A5"/>
    <w:multiLevelType w:val="multilevel"/>
    <w:tmpl w:val="AF4EC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361DB3"/>
    <w:multiLevelType w:val="multilevel"/>
    <w:tmpl w:val="02F84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B658D"/>
    <w:multiLevelType w:val="multilevel"/>
    <w:tmpl w:val="390E1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0C288E"/>
    <w:multiLevelType w:val="multilevel"/>
    <w:tmpl w:val="1C1CD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6A33F8"/>
    <w:multiLevelType w:val="multilevel"/>
    <w:tmpl w:val="CCDA5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657FD"/>
    <w:multiLevelType w:val="multilevel"/>
    <w:tmpl w:val="B106B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174268"/>
    <w:multiLevelType w:val="multilevel"/>
    <w:tmpl w:val="7F7AE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9B245D"/>
    <w:multiLevelType w:val="multilevel"/>
    <w:tmpl w:val="78642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A6419B"/>
    <w:multiLevelType w:val="multilevel"/>
    <w:tmpl w:val="1390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242CA3"/>
    <w:multiLevelType w:val="multilevel"/>
    <w:tmpl w:val="2B583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50B0A"/>
    <w:multiLevelType w:val="multilevel"/>
    <w:tmpl w:val="3CEC8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4C7962"/>
    <w:multiLevelType w:val="multilevel"/>
    <w:tmpl w:val="12523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50258E"/>
    <w:multiLevelType w:val="multilevel"/>
    <w:tmpl w:val="D4881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5A78DB"/>
    <w:multiLevelType w:val="multilevel"/>
    <w:tmpl w:val="5F166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A824D9"/>
    <w:multiLevelType w:val="multilevel"/>
    <w:tmpl w:val="A8B81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7532D5"/>
    <w:multiLevelType w:val="multilevel"/>
    <w:tmpl w:val="A950C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5921F7"/>
    <w:multiLevelType w:val="multilevel"/>
    <w:tmpl w:val="70C0E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CA266B"/>
    <w:multiLevelType w:val="multilevel"/>
    <w:tmpl w:val="41108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21"/>
  </w:num>
  <w:num w:numId="5">
    <w:abstractNumId w:val="23"/>
  </w:num>
  <w:num w:numId="6">
    <w:abstractNumId w:val="27"/>
  </w:num>
  <w:num w:numId="7">
    <w:abstractNumId w:val="26"/>
  </w:num>
  <w:num w:numId="8">
    <w:abstractNumId w:val="17"/>
  </w:num>
  <w:num w:numId="9">
    <w:abstractNumId w:val="5"/>
  </w:num>
  <w:num w:numId="10">
    <w:abstractNumId w:val="19"/>
  </w:num>
  <w:num w:numId="11">
    <w:abstractNumId w:val="35"/>
  </w:num>
  <w:num w:numId="12">
    <w:abstractNumId w:val="29"/>
  </w:num>
  <w:num w:numId="13">
    <w:abstractNumId w:val="3"/>
  </w:num>
  <w:num w:numId="14">
    <w:abstractNumId w:val="12"/>
  </w:num>
  <w:num w:numId="15">
    <w:abstractNumId w:val="9"/>
  </w:num>
  <w:num w:numId="16">
    <w:abstractNumId w:val="30"/>
  </w:num>
  <w:num w:numId="17">
    <w:abstractNumId w:val="6"/>
  </w:num>
  <w:num w:numId="18">
    <w:abstractNumId w:val="20"/>
  </w:num>
  <w:num w:numId="19">
    <w:abstractNumId w:val="31"/>
  </w:num>
  <w:num w:numId="20">
    <w:abstractNumId w:val="7"/>
  </w:num>
  <w:num w:numId="21">
    <w:abstractNumId w:val="1"/>
  </w:num>
  <w:num w:numId="22">
    <w:abstractNumId w:val="14"/>
  </w:num>
  <w:num w:numId="23">
    <w:abstractNumId w:val="13"/>
  </w:num>
  <w:num w:numId="24">
    <w:abstractNumId w:val="2"/>
  </w:num>
  <w:num w:numId="25">
    <w:abstractNumId w:val="25"/>
  </w:num>
  <w:num w:numId="26">
    <w:abstractNumId w:val="11"/>
  </w:num>
  <w:num w:numId="27">
    <w:abstractNumId w:val="24"/>
  </w:num>
  <w:num w:numId="28">
    <w:abstractNumId w:val="16"/>
  </w:num>
  <w:num w:numId="29">
    <w:abstractNumId w:val="10"/>
  </w:num>
  <w:num w:numId="30">
    <w:abstractNumId w:val="32"/>
  </w:num>
  <w:num w:numId="31">
    <w:abstractNumId w:val="33"/>
  </w:num>
  <w:num w:numId="32">
    <w:abstractNumId w:val="18"/>
  </w:num>
  <w:num w:numId="33">
    <w:abstractNumId w:val="34"/>
  </w:num>
  <w:num w:numId="34">
    <w:abstractNumId w:val="15"/>
  </w:num>
  <w:num w:numId="35">
    <w:abstractNumId w:val="37"/>
  </w:num>
  <w:num w:numId="36">
    <w:abstractNumId w:val="36"/>
  </w:num>
  <w:num w:numId="37">
    <w:abstractNumId w:val="2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5BF0"/>
    <w:rsid w:val="000A5BF0"/>
    <w:rsid w:val="00135A27"/>
    <w:rsid w:val="001B1530"/>
    <w:rsid w:val="001E4DFA"/>
    <w:rsid w:val="002876D2"/>
    <w:rsid w:val="00292C77"/>
    <w:rsid w:val="002F1214"/>
    <w:rsid w:val="00363E47"/>
    <w:rsid w:val="003A7EA1"/>
    <w:rsid w:val="004014E2"/>
    <w:rsid w:val="004064DC"/>
    <w:rsid w:val="0048189B"/>
    <w:rsid w:val="00743557"/>
    <w:rsid w:val="007545ED"/>
    <w:rsid w:val="007C0C27"/>
    <w:rsid w:val="008B41D7"/>
    <w:rsid w:val="008B6066"/>
    <w:rsid w:val="00952C3B"/>
    <w:rsid w:val="00993BC6"/>
    <w:rsid w:val="009E66A8"/>
    <w:rsid w:val="00A44050"/>
    <w:rsid w:val="00BF5EEF"/>
    <w:rsid w:val="00CE71D8"/>
    <w:rsid w:val="00D81CDB"/>
    <w:rsid w:val="00D9711F"/>
    <w:rsid w:val="00E37707"/>
    <w:rsid w:val="00EB4643"/>
    <w:rsid w:val="00EC6A8D"/>
    <w:rsid w:val="00EC6D48"/>
    <w:rsid w:val="00EC6DC0"/>
    <w:rsid w:val="00F83DB8"/>
    <w:rsid w:val="00F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8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1CDB"/>
  </w:style>
  <w:style w:type="paragraph" w:styleId="af0">
    <w:name w:val="Balloon Text"/>
    <w:basedOn w:val="a"/>
    <w:link w:val="af1"/>
    <w:uiPriority w:val="99"/>
    <w:semiHidden/>
    <w:unhideWhenUsed/>
    <w:rsid w:val="0075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4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6ca" TargetMode="External"/><Relationship Id="rId299" Type="http://schemas.openxmlformats.org/officeDocument/2006/relationships/hyperlink" Target="https://m.edsoo.ru/8864c3f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95a" TargetMode="External"/><Relationship Id="rId324" Type="http://schemas.openxmlformats.org/officeDocument/2006/relationships/hyperlink" Target="https://m.edsoo.ru/8a18bef0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6e8" TargetMode="External"/><Relationship Id="rId226" Type="http://schemas.openxmlformats.org/officeDocument/2006/relationships/hyperlink" Target="https://m.edsoo.ru/8a18466e" TargetMode="External"/><Relationship Id="rId268" Type="http://schemas.openxmlformats.org/officeDocument/2006/relationships/hyperlink" Target="https://m.edsoo.ru/8a187242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ae0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3d6" TargetMode="External"/><Relationship Id="rId237" Type="http://schemas.openxmlformats.org/officeDocument/2006/relationships/hyperlink" Target="https://m.edsoo.ru/8864acea" TargetMode="External"/><Relationship Id="rId402" Type="http://schemas.openxmlformats.org/officeDocument/2006/relationships/hyperlink" Target="https://m.edsoo.ru/8a1933da" TargetMode="External"/><Relationship Id="rId279" Type="http://schemas.openxmlformats.org/officeDocument/2006/relationships/hyperlink" Target="https://m.edsoo.ru/8a188e08" TargetMode="External"/><Relationship Id="rId43" Type="http://schemas.openxmlformats.org/officeDocument/2006/relationships/hyperlink" Target="https://m.edsoo.ru/7f414a6a" TargetMode="External"/><Relationship Id="rId139" Type="http://schemas.openxmlformats.org/officeDocument/2006/relationships/hyperlink" Target="https://m.edsoo.ru/8640bcf6" TargetMode="External"/><Relationship Id="rId290" Type="http://schemas.openxmlformats.org/officeDocument/2006/relationships/hyperlink" Target="https://m.edsoo.ru/8a18a604" TargetMode="External"/><Relationship Id="rId304" Type="http://schemas.openxmlformats.org/officeDocument/2006/relationships/hyperlink" Target="https://m.edsoo.ru/8864cae0" TargetMode="External"/><Relationship Id="rId346" Type="http://schemas.openxmlformats.org/officeDocument/2006/relationships/hyperlink" Target="https://m.edsoo.ru/8a18ebc8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e7e" TargetMode="External"/><Relationship Id="rId171" Type="http://schemas.openxmlformats.org/officeDocument/2006/relationships/hyperlink" Target="https://m.edsoo.ru/8864880a" TargetMode="External"/><Relationship Id="rId192" Type="http://schemas.openxmlformats.org/officeDocument/2006/relationships/hyperlink" Target="https://m.edsoo.ru/8a17f790" TargetMode="External"/><Relationship Id="rId206" Type="http://schemas.openxmlformats.org/officeDocument/2006/relationships/hyperlink" Target="https://m.edsoo.ru/8a181518" TargetMode="External"/><Relationship Id="rId227" Type="http://schemas.openxmlformats.org/officeDocument/2006/relationships/hyperlink" Target="https://m.edsoo.ru/8a185154" TargetMode="External"/><Relationship Id="rId413" Type="http://schemas.openxmlformats.org/officeDocument/2006/relationships/hyperlink" Target="https://m.edsoo.ru/8a1942e4" TargetMode="External"/><Relationship Id="rId248" Type="http://schemas.openxmlformats.org/officeDocument/2006/relationships/hyperlink" Target="https://m.edsoo.ru/8864bb86" TargetMode="External"/><Relationship Id="rId269" Type="http://schemas.openxmlformats.org/officeDocument/2006/relationships/hyperlink" Target="https://m.edsoo.ru/8a1873f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130" TargetMode="External"/><Relationship Id="rId129" Type="http://schemas.openxmlformats.org/officeDocument/2006/relationships/hyperlink" Target="https://m.edsoo.ru/8640ac84" TargetMode="External"/><Relationship Id="rId280" Type="http://schemas.openxmlformats.org/officeDocument/2006/relationships/hyperlink" Target="https://m.edsoo.ru/8a188f7a" TargetMode="External"/><Relationship Id="rId315" Type="http://schemas.openxmlformats.org/officeDocument/2006/relationships/hyperlink" Target="https://m.edsoo.ru/8864d9f4" TargetMode="External"/><Relationship Id="rId336" Type="http://schemas.openxmlformats.org/officeDocument/2006/relationships/hyperlink" Target="https://m.edsoo.ru/8a18d840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640be72" TargetMode="External"/><Relationship Id="rId161" Type="http://schemas.openxmlformats.org/officeDocument/2006/relationships/hyperlink" Target="https://m.edsoo.ru/88647c2a" TargetMode="External"/><Relationship Id="rId182" Type="http://schemas.openxmlformats.org/officeDocument/2006/relationships/hyperlink" Target="https://m.edsoo.ru/886494f8" TargetMode="External"/><Relationship Id="rId217" Type="http://schemas.openxmlformats.org/officeDocument/2006/relationships/hyperlink" Target="https://m.edsoo.ru/8a1831d8" TargetMode="External"/><Relationship Id="rId378" Type="http://schemas.openxmlformats.org/officeDocument/2006/relationships/hyperlink" Target="https://m.edsoo.ru/8864fcea" TargetMode="External"/><Relationship Id="rId399" Type="http://schemas.openxmlformats.org/officeDocument/2006/relationships/hyperlink" Target="https://m.edsoo.ru/8a192c5a" TargetMode="External"/><Relationship Id="rId403" Type="http://schemas.openxmlformats.org/officeDocument/2006/relationships/hyperlink" Target="https://m.edsoo.ru/8a19354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ae16" TargetMode="External"/><Relationship Id="rId259" Type="http://schemas.openxmlformats.org/officeDocument/2006/relationships/hyperlink" Target="https://m.edsoo.ru/8a1861b2" TargetMode="External"/><Relationship Id="rId424" Type="http://schemas.openxmlformats.org/officeDocument/2006/relationships/hyperlink" Target="https://m.edsoo.ru/8a1954e6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af8" TargetMode="External"/><Relationship Id="rId270" Type="http://schemas.openxmlformats.org/officeDocument/2006/relationships/hyperlink" Target="https://m.edsoo.ru/8a187878" TargetMode="External"/><Relationship Id="rId291" Type="http://schemas.openxmlformats.org/officeDocument/2006/relationships/hyperlink" Target="https://m.edsoo.ru/8a18a7b2" TargetMode="External"/><Relationship Id="rId305" Type="http://schemas.openxmlformats.org/officeDocument/2006/relationships/hyperlink" Target="https://m.edsoo.ru/8864cc0c" TargetMode="External"/><Relationship Id="rId326" Type="http://schemas.openxmlformats.org/officeDocument/2006/relationships/hyperlink" Target="https://m.edsoo.ru/8a18c620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4a6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e32" TargetMode="External"/><Relationship Id="rId151" Type="http://schemas.openxmlformats.org/officeDocument/2006/relationships/hyperlink" Target="https://m.edsoo.ru/88646faa" TargetMode="External"/><Relationship Id="rId368" Type="http://schemas.openxmlformats.org/officeDocument/2006/relationships/hyperlink" Target="https://m.edsoo.ru/8864eb56" TargetMode="External"/><Relationship Id="rId389" Type="http://schemas.openxmlformats.org/officeDocument/2006/relationships/hyperlink" Target="https://m.edsoo.ru/8a191cec" TargetMode="External"/><Relationship Id="rId172" Type="http://schemas.openxmlformats.org/officeDocument/2006/relationships/hyperlink" Target="https://m.edsoo.ru/8864892c" TargetMode="External"/><Relationship Id="rId193" Type="http://schemas.openxmlformats.org/officeDocument/2006/relationships/hyperlink" Target="https://m.edsoo.ru/8a17f916" TargetMode="External"/><Relationship Id="rId207" Type="http://schemas.openxmlformats.org/officeDocument/2006/relationships/hyperlink" Target="https://m.edsoo.ru/8a1816e4" TargetMode="External"/><Relationship Id="rId228" Type="http://schemas.openxmlformats.org/officeDocument/2006/relationships/hyperlink" Target="https://m.edsoo.ru/88649f52" TargetMode="External"/><Relationship Id="rId249" Type="http://schemas.openxmlformats.org/officeDocument/2006/relationships/hyperlink" Target="https://m.edsoo.ru/8864bd8e" TargetMode="External"/><Relationship Id="rId414" Type="http://schemas.openxmlformats.org/officeDocument/2006/relationships/hyperlink" Target="https://m.edsoo.ru/8a1943f2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324" TargetMode="External"/><Relationship Id="rId260" Type="http://schemas.openxmlformats.org/officeDocument/2006/relationships/hyperlink" Target="https://m.edsoo.ru/8a186356" TargetMode="External"/><Relationship Id="rId281" Type="http://schemas.openxmlformats.org/officeDocument/2006/relationships/hyperlink" Target="https://m.edsoo.ru/8a189308" TargetMode="External"/><Relationship Id="rId316" Type="http://schemas.openxmlformats.org/officeDocument/2006/relationships/hyperlink" Target="https://m.edsoo.ru/8864db0c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8d54" TargetMode="External"/><Relationship Id="rId120" Type="http://schemas.openxmlformats.org/officeDocument/2006/relationships/hyperlink" Target="https://m.edsoo.ru/863fce2c" TargetMode="External"/><Relationship Id="rId141" Type="http://schemas.openxmlformats.org/officeDocument/2006/relationships/hyperlink" Target="https://m.edsoo.ru/8640c002" TargetMode="External"/><Relationship Id="rId358" Type="http://schemas.openxmlformats.org/officeDocument/2006/relationships/hyperlink" Target="https://m.edsoo.ru/8a190022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d4c" TargetMode="External"/><Relationship Id="rId183" Type="http://schemas.openxmlformats.org/officeDocument/2006/relationships/hyperlink" Target="https://m.edsoo.ru/88649872" TargetMode="External"/><Relationship Id="rId218" Type="http://schemas.openxmlformats.org/officeDocument/2006/relationships/hyperlink" Target="https://m.edsoo.ru/8a1835b6" TargetMode="External"/><Relationship Id="rId239" Type="http://schemas.openxmlformats.org/officeDocument/2006/relationships/hyperlink" Target="https://m.edsoo.ru/8864af38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6a0" TargetMode="External"/><Relationship Id="rId425" Type="http://schemas.openxmlformats.org/officeDocument/2006/relationships/hyperlink" Target="https://m.edsoo.ru/8a195608" TargetMode="External"/><Relationship Id="rId250" Type="http://schemas.openxmlformats.org/officeDocument/2006/relationships/hyperlink" Target="https://m.edsoo.ru/8864bf32" TargetMode="External"/><Relationship Id="rId271" Type="http://schemas.openxmlformats.org/officeDocument/2006/relationships/hyperlink" Target="https://m.edsoo.ru/8a187a6c" TargetMode="External"/><Relationship Id="rId292" Type="http://schemas.openxmlformats.org/officeDocument/2006/relationships/hyperlink" Target="https://m.edsoo.ru/8a18a99c" TargetMode="External"/><Relationship Id="rId306" Type="http://schemas.openxmlformats.org/officeDocument/2006/relationships/hyperlink" Target="https://m.edsoo.ru/8864cd24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540" TargetMode="External"/><Relationship Id="rId131" Type="http://schemas.openxmlformats.org/officeDocument/2006/relationships/hyperlink" Target="https://m.edsoo.ru/8640afcc" TargetMode="External"/><Relationship Id="rId327" Type="http://schemas.openxmlformats.org/officeDocument/2006/relationships/hyperlink" Target="https://m.edsoo.ru/8a18c7ec" TargetMode="External"/><Relationship Id="rId348" Type="http://schemas.openxmlformats.org/officeDocument/2006/relationships/hyperlink" Target="https://m.edsoo.ru/8a18ef42" TargetMode="External"/><Relationship Id="rId369" Type="http://schemas.openxmlformats.org/officeDocument/2006/relationships/hyperlink" Target="https://m.edsoo.ru/8864ece6" TargetMode="External"/><Relationship Id="rId152" Type="http://schemas.openxmlformats.org/officeDocument/2006/relationships/hyperlink" Target="https://m.edsoo.ru/886470f4" TargetMode="External"/><Relationship Id="rId173" Type="http://schemas.openxmlformats.org/officeDocument/2006/relationships/hyperlink" Target="https://m.edsoo.ru/88648a44" TargetMode="External"/><Relationship Id="rId194" Type="http://schemas.openxmlformats.org/officeDocument/2006/relationships/hyperlink" Target="https://m.edsoo.ru/8a17fad8" TargetMode="External"/><Relationship Id="rId208" Type="http://schemas.openxmlformats.org/officeDocument/2006/relationships/hyperlink" Target="https://m.edsoo.ru/8a181d1a" TargetMode="External"/><Relationship Id="rId229" Type="http://schemas.openxmlformats.org/officeDocument/2006/relationships/hyperlink" Target="https://m.edsoo.ru/8864a1a0" TargetMode="External"/><Relationship Id="rId380" Type="http://schemas.openxmlformats.org/officeDocument/2006/relationships/hyperlink" Target="https://m.edsoo.ru/8864ff2e" TargetMode="External"/><Relationship Id="rId415" Type="http://schemas.openxmlformats.org/officeDocument/2006/relationships/hyperlink" Target="https://m.edsoo.ru/8a194500" TargetMode="External"/><Relationship Id="rId240" Type="http://schemas.openxmlformats.org/officeDocument/2006/relationships/hyperlink" Target="https://m.edsoo.ru/8864b050" TargetMode="External"/><Relationship Id="rId261" Type="http://schemas.openxmlformats.org/officeDocument/2006/relationships/hyperlink" Target="https://m.edsoo.ru/8a1864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740" TargetMode="External"/><Relationship Id="rId282" Type="http://schemas.openxmlformats.org/officeDocument/2006/relationships/hyperlink" Target="https://m.edsoo.ru/8a189132" TargetMode="External"/><Relationship Id="rId317" Type="http://schemas.openxmlformats.org/officeDocument/2006/relationships/hyperlink" Target="https://m.edsoo.ru/8864dc56" TargetMode="External"/><Relationship Id="rId338" Type="http://schemas.openxmlformats.org/officeDocument/2006/relationships/hyperlink" Target="https://m.edsoo.ru/8a18dc14" TargetMode="External"/><Relationship Id="rId359" Type="http://schemas.openxmlformats.org/officeDocument/2006/relationships/hyperlink" Target="https://m.edsoo.ru/8a1901ee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m.edsoo.ru/863f8f2a" TargetMode="External"/><Relationship Id="rId121" Type="http://schemas.openxmlformats.org/officeDocument/2006/relationships/hyperlink" Target="https://m.edsoo.ru/863fd07a" TargetMode="External"/><Relationship Id="rId142" Type="http://schemas.openxmlformats.org/officeDocument/2006/relationships/hyperlink" Target="https://m.edsoo.ru/8640c1c4" TargetMode="External"/><Relationship Id="rId163" Type="http://schemas.openxmlformats.org/officeDocument/2006/relationships/hyperlink" Target="https://m.edsoo.ru/88647e78" TargetMode="External"/><Relationship Id="rId184" Type="http://schemas.openxmlformats.org/officeDocument/2006/relationships/hyperlink" Target="https://m.edsoo.ru/88649a5c" TargetMode="External"/><Relationship Id="rId219" Type="http://schemas.openxmlformats.org/officeDocument/2006/relationships/hyperlink" Target="https://m.edsoo.ru/8a1837d2" TargetMode="External"/><Relationship Id="rId370" Type="http://schemas.openxmlformats.org/officeDocument/2006/relationships/hyperlink" Target="https://m.edsoo.ru/8864f0a6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862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36c" TargetMode="External"/><Relationship Id="rId251" Type="http://schemas.openxmlformats.org/officeDocument/2006/relationships/hyperlink" Target="https://m.edsoo.ru/8a1852e4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bce" TargetMode="External"/><Relationship Id="rId272" Type="http://schemas.openxmlformats.org/officeDocument/2006/relationships/hyperlink" Target="https://m.edsoo.ru/8a187e90" TargetMode="External"/><Relationship Id="rId293" Type="http://schemas.openxmlformats.org/officeDocument/2006/relationships/hyperlink" Target="https://m.edsoo.ru/8a18ab68" TargetMode="External"/><Relationship Id="rId307" Type="http://schemas.openxmlformats.org/officeDocument/2006/relationships/hyperlink" Target="https://m.edsoo.ru/8864ce3c" TargetMode="External"/><Relationship Id="rId328" Type="http://schemas.openxmlformats.org/officeDocument/2006/relationships/hyperlink" Target="https://m.edsoo.ru/8a18c97c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748" TargetMode="External"/><Relationship Id="rId132" Type="http://schemas.openxmlformats.org/officeDocument/2006/relationships/hyperlink" Target="https://m.edsoo.ru/8640b1ca" TargetMode="External"/><Relationship Id="rId153" Type="http://schemas.openxmlformats.org/officeDocument/2006/relationships/hyperlink" Target="https://m.edsoo.ru/886472a2" TargetMode="External"/><Relationship Id="rId174" Type="http://schemas.openxmlformats.org/officeDocument/2006/relationships/hyperlink" Target="https://m.edsoo.ru/88648b5c" TargetMode="External"/><Relationship Id="rId195" Type="http://schemas.openxmlformats.org/officeDocument/2006/relationships/hyperlink" Target="https://m.edsoo.ru/8a17ff2e" TargetMode="External"/><Relationship Id="rId209" Type="http://schemas.openxmlformats.org/officeDocument/2006/relationships/hyperlink" Target="https://m.edsoo.ru/8a1821b6" TargetMode="External"/><Relationship Id="rId360" Type="http://schemas.openxmlformats.org/officeDocument/2006/relationships/hyperlink" Target="https://m.edsoo.ru/8a1907f2" TargetMode="External"/><Relationship Id="rId381" Type="http://schemas.openxmlformats.org/officeDocument/2006/relationships/hyperlink" Target="https://m.edsoo.ru/8a190996" TargetMode="External"/><Relationship Id="rId416" Type="http://schemas.openxmlformats.org/officeDocument/2006/relationships/hyperlink" Target="https://m.edsoo.ru/8a1946ae" TargetMode="External"/><Relationship Id="rId220" Type="http://schemas.openxmlformats.org/officeDocument/2006/relationships/hyperlink" Target="https://m.edsoo.ru/8a183994" TargetMode="External"/><Relationship Id="rId241" Type="http://schemas.openxmlformats.org/officeDocument/2006/relationships/hyperlink" Target="https://m.edsoo.ru/8864b37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6856" TargetMode="External"/><Relationship Id="rId283" Type="http://schemas.openxmlformats.org/officeDocument/2006/relationships/hyperlink" Target="https://m.edsoo.ru/8a1896f0" TargetMode="External"/><Relationship Id="rId318" Type="http://schemas.openxmlformats.org/officeDocument/2006/relationships/hyperlink" Target="https://m.edsoo.ru/8864dea4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380" TargetMode="External"/><Relationship Id="rId101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336" TargetMode="External"/><Relationship Id="rId143" Type="http://schemas.openxmlformats.org/officeDocument/2006/relationships/hyperlink" Target="https://m.edsoo.ru/886460aa" TargetMode="External"/><Relationship Id="rId164" Type="http://schemas.openxmlformats.org/officeDocument/2006/relationships/hyperlink" Target="https://m.edsoo.ru/88647fa4" TargetMode="External"/><Relationship Id="rId185" Type="http://schemas.openxmlformats.org/officeDocument/2006/relationships/hyperlink" Target="https://m.edsoo.ru/88649b92" TargetMode="External"/><Relationship Id="rId350" Type="http://schemas.openxmlformats.org/officeDocument/2006/relationships/hyperlink" Target="https://m.edsoo.ru/8a18f302" TargetMode="External"/><Relationship Id="rId371" Type="http://schemas.openxmlformats.org/officeDocument/2006/relationships/hyperlink" Target="https://m.edsoo.ru/8864f1e6" TargetMode="External"/><Relationship Id="rId406" Type="http://schemas.openxmlformats.org/officeDocument/2006/relationships/hyperlink" Target="https://m.edsoo.ru/8a193a06" TargetMode="External"/><Relationship Id="rId9" Type="http://schemas.openxmlformats.org/officeDocument/2006/relationships/image" Target="media/image2.jpeg"/><Relationship Id="rId210" Type="http://schemas.openxmlformats.org/officeDocument/2006/relationships/hyperlink" Target="https://m.edsoo.ru/8a18230a" TargetMode="External"/><Relationship Id="rId392" Type="http://schemas.openxmlformats.org/officeDocument/2006/relationships/hyperlink" Target="https://m.edsoo.ru/8a191f12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864a4ca" TargetMode="External"/><Relationship Id="rId252" Type="http://schemas.openxmlformats.org/officeDocument/2006/relationships/hyperlink" Target="https://m.edsoo.ru/8a18546a" TargetMode="External"/><Relationship Id="rId273" Type="http://schemas.openxmlformats.org/officeDocument/2006/relationships/hyperlink" Target="https://m.edsoo.ru/8a188070" TargetMode="External"/><Relationship Id="rId294" Type="http://schemas.openxmlformats.org/officeDocument/2006/relationships/hyperlink" Target="https://m.edsoo.ru/8a18afdc" TargetMode="External"/><Relationship Id="rId308" Type="http://schemas.openxmlformats.org/officeDocument/2006/relationships/hyperlink" Target="https://m.edsoo.ru/8864cf5e" TargetMode="External"/><Relationship Id="rId329" Type="http://schemas.openxmlformats.org/officeDocument/2006/relationships/hyperlink" Target="https://m.edsoo.ru/8a18cb0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ac2" TargetMode="External"/><Relationship Id="rId133" Type="http://schemas.openxmlformats.org/officeDocument/2006/relationships/hyperlink" Target="https://m.edsoo.ru/8640b382" TargetMode="External"/><Relationship Id="rId154" Type="http://schemas.openxmlformats.org/officeDocument/2006/relationships/hyperlink" Target="https://m.edsoo.ru/886473ba" TargetMode="External"/><Relationship Id="rId175" Type="http://schemas.openxmlformats.org/officeDocument/2006/relationships/hyperlink" Target="https://m.edsoo.ru/88648c7e" TargetMode="External"/><Relationship Id="rId340" Type="http://schemas.openxmlformats.org/officeDocument/2006/relationships/hyperlink" Target="https://m.edsoo.ru/8a18dfb6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140" TargetMode="External"/><Relationship Id="rId200" Type="http://schemas.openxmlformats.org/officeDocument/2006/relationships/hyperlink" Target="https://m.edsoo.ru/8a180848" TargetMode="External"/><Relationship Id="rId382" Type="http://schemas.openxmlformats.org/officeDocument/2006/relationships/hyperlink" Target="https://m.edsoo.ru/8a190b80" TargetMode="External"/><Relationship Id="rId417" Type="http://schemas.openxmlformats.org/officeDocument/2006/relationships/hyperlink" Target="https://m.edsoo.ru/8a1947d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e76" TargetMode="External"/><Relationship Id="rId242" Type="http://schemas.openxmlformats.org/officeDocument/2006/relationships/hyperlink" Target="https://m.edsoo.ru/8864b4c4" TargetMode="External"/><Relationship Id="rId263" Type="http://schemas.openxmlformats.org/officeDocument/2006/relationships/hyperlink" Target="https://m.edsoo.ru/8a1869dc" TargetMode="External"/><Relationship Id="rId284" Type="http://schemas.openxmlformats.org/officeDocument/2006/relationships/hyperlink" Target="https://m.edsoo.ru/8a1898d0" TargetMode="External"/><Relationship Id="rId319" Type="http://schemas.openxmlformats.org/officeDocument/2006/relationships/hyperlink" Target="https://m.edsoo.ru/8a18b356" TargetMode="External"/><Relationship Id="rId37" Type="http://schemas.openxmlformats.org/officeDocument/2006/relationships/hyperlink" Target="https://m.edsoo.ru/7f414c04" TargetMode="External"/><Relationship Id="rId58" Type="http://schemas.openxmlformats.org/officeDocument/2006/relationships/hyperlink" Target="https://m.edsoo.ru/7f4168ec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050" TargetMode="External"/><Relationship Id="rId123" Type="http://schemas.openxmlformats.org/officeDocument/2006/relationships/hyperlink" Target="https://m.edsoo.ru/863fd5c0" TargetMode="External"/><Relationship Id="rId144" Type="http://schemas.openxmlformats.org/officeDocument/2006/relationships/hyperlink" Target="https://m.edsoo.ru/886465e6" TargetMode="External"/><Relationship Id="rId330" Type="http://schemas.openxmlformats.org/officeDocument/2006/relationships/hyperlink" Target="https://m.edsoo.ru/8a18ce0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0bc" TargetMode="External"/><Relationship Id="rId186" Type="http://schemas.openxmlformats.org/officeDocument/2006/relationships/hyperlink" Target="https://m.edsoo.ru/88649cd2" TargetMode="External"/><Relationship Id="rId351" Type="http://schemas.openxmlformats.org/officeDocument/2006/relationships/hyperlink" Target="https://m.edsoo.ru/8a18f4b0" TargetMode="External"/><Relationship Id="rId372" Type="http://schemas.openxmlformats.org/officeDocument/2006/relationships/hyperlink" Target="https://m.edsoo.ru/8864f2fe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b82" TargetMode="External"/><Relationship Id="rId211" Type="http://schemas.openxmlformats.org/officeDocument/2006/relationships/hyperlink" Target="https://m.edsoo.ru/8a182436%5D" TargetMode="External"/><Relationship Id="rId232" Type="http://schemas.openxmlformats.org/officeDocument/2006/relationships/hyperlink" Target="https://m.edsoo.ru/8864a5e2" TargetMode="External"/><Relationship Id="rId253" Type="http://schemas.openxmlformats.org/officeDocument/2006/relationships/hyperlink" Target="https://m.edsoo.ru/8a1855e6" TargetMode="External"/><Relationship Id="rId274" Type="http://schemas.openxmlformats.org/officeDocument/2006/relationships/hyperlink" Target="https://m.edsoo.ru/8a18821e" TargetMode="External"/><Relationship Id="rId295" Type="http://schemas.openxmlformats.org/officeDocument/2006/relationships/hyperlink" Target="https://m.edsoo.ru/8a18b1d0" TargetMode="External"/><Relationship Id="rId309" Type="http://schemas.openxmlformats.org/officeDocument/2006/relationships/hyperlink" Target="https://m.edsoo.ru/8864d080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dd8" TargetMode="External"/><Relationship Id="rId134" Type="http://schemas.openxmlformats.org/officeDocument/2006/relationships/hyperlink" Target="https://m.edsoo.ru/8640b508" TargetMode="External"/><Relationship Id="rId320" Type="http://schemas.openxmlformats.org/officeDocument/2006/relationships/hyperlink" Target="https://m.edsoo.ru/8a18b72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4dc" TargetMode="External"/><Relationship Id="rId176" Type="http://schemas.openxmlformats.org/officeDocument/2006/relationships/hyperlink" Target="https://m.edsoo.ru/88648e36" TargetMode="External"/><Relationship Id="rId197" Type="http://schemas.openxmlformats.org/officeDocument/2006/relationships/hyperlink" Target="https://m.edsoo.ru/8a18030c" TargetMode="External"/><Relationship Id="rId341" Type="http://schemas.openxmlformats.org/officeDocument/2006/relationships/hyperlink" Target="https://m.edsoo.ru/8a18e16e" TargetMode="External"/><Relationship Id="rId362" Type="http://schemas.openxmlformats.org/officeDocument/2006/relationships/hyperlink" Target="https://m.edsoo.ru/8864e17e" TargetMode="External"/><Relationship Id="rId383" Type="http://schemas.openxmlformats.org/officeDocument/2006/relationships/hyperlink" Target="https://m.edsoo.ru/8a190d10" TargetMode="External"/><Relationship Id="rId418" Type="http://schemas.openxmlformats.org/officeDocument/2006/relationships/hyperlink" Target="https://m.edsoo.ru/8a1948de" TargetMode="External"/><Relationship Id="rId201" Type="http://schemas.openxmlformats.org/officeDocument/2006/relationships/hyperlink" Target="https://m.edsoo.ru/8a180c26" TargetMode="External"/><Relationship Id="rId222" Type="http://schemas.openxmlformats.org/officeDocument/2006/relationships/hyperlink" Target="https://m.edsoo.ru/8a18402e" TargetMode="External"/><Relationship Id="rId243" Type="http://schemas.openxmlformats.org/officeDocument/2006/relationships/hyperlink" Target="https://m.edsoo.ru/8864b5e6" TargetMode="External"/><Relationship Id="rId264" Type="http://schemas.openxmlformats.org/officeDocument/2006/relationships/hyperlink" Target="https://m.edsoo.ru/8a186b6c" TargetMode="External"/><Relationship Id="rId285" Type="http://schemas.openxmlformats.org/officeDocument/2006/relationships/hyperlink" Target="https://m.edsoo.ru/8a189a8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244" TargetMode="External"/><Relationship Id="rId124" Type="http://schemas.openxmlformats.org/officeDocument/2006/relationships/hyperlink" Target="https://m.edsoo.ru/863fd836" TargetMode="External"/><Relationship Id="rId310" Type="http://schemas.openxmlformats.org/officeDocument/2006/relationships/hyperlink" Target="https://m.edsoo.ru/8864d418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9b0" TargetMode="External"/><Relationship Id="rId166" Type="http://schemas.openxmlformats.org/officeDocument/2006/relationships/hyperlink" Target="https://m.edsoo.ru/886481d4" TargetMode="External"/><Relationship Id="rId187" Type="http://schemas.openxmlformats.org/officeDocument/2006/relationships/hyperlink" Target="https://m.edsoo.ru/8a17efa2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3b8" TargetMode="External"/><Relationship Id="rId408" Type="http://schemas.openxmlformats.org/officeDocument/2006/relationships/hyperlink" Target="https://m.edsoo.ru/8a193ca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562" TargetMode="External"/><Relationship Id="rId233" Type="http://schemas.openxmlformats.org/officeDocument/2006/relationships/hyperlink" Target="https://m.edsoo.ru/8864a786" TargetMode="External"/><Relationship Id="rId254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fcc" TargetMode="External"/><Relationship Id="rId275" Type="http://schemas.openxmlformats.org/officeDocument/2006/relationships/hyperlink" Target="https://m.edsoo.ru/8a1883ea" TargetMode="External"/><Relationship Id="rId296" Type="http://schemas.openxmlformats.org/officeDocument/2006/relationships/hyperlink" Target="https://m.edsoo.ru/8864c086" TargetMode="External"/><Relationship Id="rId300" Type="http://schemas.openxmlformats.org/officeDocument/2006/relationships/hyperlink" Target="https://m.edsoo.ru/8864c53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67a" TargetMode="External"/><Relationship Id="rId156" Type="http://schemas.openxmlformats.org/officeDocument/2006/relationships/hyperlink" Target="https://m.edsoo.ru/88647608" TargetMode="External"/><Relationship Id="rId177" Type="http://schemas.openxmlformats.org/officeDocument/2006/relationships/hyperlink" Target="https://m.edsoo.ru/88648f62" TargetMode="External"/><Relationship Id="rId198" Type="http://schemas.openxmlformats.org/officeDocument/2006/relationships/hyperlink" Target="https://m.edsoo.ru/8a1804f6" TargetMode="External"/><Relationship Id="rId321" Type="http://schemas.openxmlformats.org/officeDocument/2006/relationships/hyperlink" Target="https://m.edsoo.ru/8a18ba40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a00" TargetMode="External"/><Relationship Id="rId202" Type="http://schemas.openxmlformats.org/officeDocument/2006/relationships/hyperlink" Target="https://m.edsoo.ru/8a180e06" TargetMode="External"/><Relationship Id="rId223" Type="http://schemas.openxmlformats.org/officeDocument/2006/relationships/hyperlink" Target="https://m.edsoo.ru/8a1841c8" TargetMode="External"/><Relationship Id="rId244" Type="http://schemas.openxmlformats.org/officeDocument/2006/relationships/hyperlink" Target="https://m.edsoo.ru/8864b6f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d1a" TargetMode="External"/><Relationship Id="rId286" Type="http://schemas.openxmlformats.org/officeDocument/2006/relationships/hyperlink" Target="https://m.edsoo.ru/8a189dd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6ea" TargetMode="External"/><Relationship Id="rId125" Type="http://schemas.openxmlformats.org/officeDocument/2006/relationships/hyperlink" Target="https://m.edsoo.ru/8640a31a" TargetMode="External"/><Relationship Id="rId146" Type="http://schemas.openxmlformats.org/officeDocument/2006/relationships/hyperlink" Target="https://m.edsoo.ru/88646848" TargetMode="External"/><Relationship Id="rId167" Type="http://schemas.openxmlformats.org/officeDocument/2006/relationships/hyperlink" Target="https://m.edsoo.ru/886482ec" TargetMode="External"/><Relationship Id="rId188" Type="http://schemas.openxmlformats.org/officeDocument/2006/relationships/hyperlink" Target="https://m.edsoo.ru/8a17f31c" TargetMode="External"/><Relationship Id="rId311" Type="http://schemas.openxmlformats.org/officeDocument/2006/relationships/hyperlink" Target="https://m.edsoo.ru/8864d562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61a" TargetMode="External"/><Relationship Id="rId409" Type="http://schemas.openxmlformats.org/officeDocument/2006/relationships/hyperlink" Target="https://m.edsoo.ru/8a193e5c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954" TargetMode="External"/><Relationship Id="rId234" Type="http://schemas.openxmlformats.org/officeDocument/2006/relationships/hyperlink" Target="https://m.edsoo.ru/8864a8da" TargetMode="External"/><Relationship Id="rId420" Type="http://schemas.openxmlformats.org/officeDocument/2006/relationships/hyperlink" Target="https://m.edsoo.ru/8a194b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906" TargetMode="External"/><Relationship Id="rId276" Type="http://schemas.openxmlformats.org/officeDocument/2006/relationships/hyperlink" Target="https://m.edsoo.ru/8a1885b6" TargetMode="External"/><Relationship Id="rId297" Type="http://schemas.openxmlformats.org/officeDocument/2006/relationships/hyperlink" Target="https://m.edsoo.ru/8864c1a8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26a" TargetMode="External"/><Relationship Id="rId136" Type="http://schemas.openxmlformats.org/officeDocument/2006/relationships/hyperlink" Target="https://m.edsoo.ru/8640b7f6" TargetMode="External"/><Relationship Id="rId157" Type="http://schemas.openxmlformats.org/officeDocument/2006/relationships/hyperlink" Target="https://m.edsoo.ru/88647716" TargetMode="External"/><Relationship Id="rId178" Type="http://schemas.openxmlformats.org/officeDocument/2006/relationships/hyperlink" Target="https://m.edsoo.ru/88649070" TargetMode="External"/><Relationship Id="rId301" Type="http://schemas.openxmlformats.org/officeDocument/2006/relationships/hyperlink" Target="https://m.edsoo.ru/8864c6d0" TargetMode="External"/><Relationship Id="rId322" Type="http://schemas.openxmlformats.org/officeDocument/2006/relationships/hyperlink" Target="https://m.edsoo.ru/8a18bbee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6a4" TargetMode="External"/><Relationship Id="rId203" Type="http://schemas.openxmlformats.org/officeDocument/2006/relationships/hyperlink" Target="https://m.edsoo.ru/8a180fd2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358" TargetMode="External"/><Relationship Id="rId245" Type="http://schemas.openxmlformats.org/officeDocument/2006/relationships/hyperlink" Target="https://m.edsoo.ru/8864b802" TargetMode="External"/><Relationship Id="rId266" Type="http://schemas.openxmlformats.org/officeDocument/2006/relationships/hyperlink" Target="https://m.edsoo.ru/8a186eb4" TargetMode="External"/><Relationship Id="rId287" Type="http://schemas.openxmlformats.org/officeDocument/2006/relationships/hyperlink" Target="https://m.edsoo.ru/8a189c2c" TargetMode="External"/><Relationship Id="rId410" Type="http://schemas.openxmlformats.org/officeDocument/2006/relationships/hyperlink" Target="https://m.edsoo.ru/8a193f8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a50" TargetMode="External"/><Relationship Id="rId126" Type="http://schemas.openxmlformats.org/officeDocument/2006/relationships/hyperlink" Target="https://m.edsoo.ru/8640a770" TargetMode="External"/><Relationship Id="rId147" Type="http://schemas.openxmlformats.org/officeDocument/2006/relationships/hyperlink" Target="https://m.edsoo.ru/88646adc" TargetMode="External"/><Relationship Id="rId168" Type="http://schemas.openxmlformats.org/officeDocument/2006/relationships/hyperlink" Target="https://m.edsoo.ru/8864840e" TargetMode="External"/><Relationship Id="rId312" Type="http://schemas.openxmlformats.org/officeDocument/2006/relationships/hyperlink" Target="https://m.edsoo.ru/8864d6ac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448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91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2c92" TargetMode="External"/><Relationship Id="rId235" Type="http://schemas.openxmlformats.org/officeDocument/2006/relationships/hyperlink" Target="https://m.edsoo.ru/8864aa24" TargetMode="External"/><Relationship Id="rId256" Type="http://schemas.openxmlformats.org/officeDocument/2006/relationships/hyperlink" Target="https://m.edsoo.ru/8a185d34" TargetMode="External"/><Relationship Id="rId277" Type="http://schemas.openxmlformats.org/officeDocument/2006/relationships/hyperlink" Target="https://m.edsoo.ru/8a188a70" TargetMode="External"/><Relationship Id="rId298" Type="http://schemas.openxmlformats.org/officeDocument/2006/relationships/hyperlink" Target="https://m.edsoo.ru/8864c2c0" TargetMode="External"/><Relationship Id="rId400" Type="http://schemas.openxmlformats.org/officeDocument/2006/relationships/hyperlink" Target="https://m.edsoo.ru/8a192da4" TargetMode="External"/><Relationship Id="rId421" Type="http://schemas.openxmlformats.org/officeDocument/2006/relationships/hyperlink" Target="https://m.edsoo.ru/8a194c1c" TargetMode="External"/><Relationship Id="rId116" Type="http://schemas.openxmlformats.org/officeDocument/2006/relationships/hyperlink" Target="https://m.edsoo.ru/863fc4c2" TargetMode="External"/><Relationship Id="rId137" Type="http://schemas.openxmlformats.org/officeDocument/2006/relationships/hyperlink" Target="https://m.edsoo.ru/8640b990" TargetMode="External"/><Relationship Id="rId158" Type="http://schemas.openxmlformats.org/officeDocument/2006/relationships/hyperlink" Target="https://m.edsoo.ru/88647838" TargetMode="External"/><Relationship Id="rId302" Type="http://schemas.openxmlformats.org/officeDocument/2006/relationships/hyperlink" Target="https://m.edsoo.ru/8864c892" TargetMode="External"/><Relationship Id="rId323" Type="http://schemas.openxmlformats.org/officeDocument/2006/relationships/hyperlink" Target="https://m.edsoo.ru/8a18bd74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919c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560" TargetMode="External"/><Relationship Id="rId204" Type="http://schemas.openxmlformats.org/officeDocument/2006/relationships/hyperlink" Target="https://m.edsoo.ru/8a181194" TargetMode="External"/><Relationship Id="rId225" Type="http://schemas.openxmlformats.org/officeDocument/2006/relationships/hyperlink" Target="https://m.edsoo.ru/8a1844de" TargetMode="External"/><Relationship Id="rId246" Type="http://schemas.openxmlformats.org/officeDocument/2006/relationships/hyperlink" Target="https://m.edsoo.ru/8864b924" TargetMode="External"/><Relationship Id="rId267" Type="http://schemas.openxmlformats.org/officeDocument/2006/relationships/hyperlink" Target="https://m.edsoo.ru/8a187076" TargetMode="External"/><Relationship Id="rId288" Type="http://schemas.openxmlformats.org/officeDocument/2006/relationships/hyperlink" Target="https://m.edsoo.ru/8a189f92" TargetMode="External"/><Relationship Id="rId411" Type="http://schemas.openxmlformats.org/officeDocument/2006/relationships/hyperlink" Target="https://m.edsoo.ru/8a1940b4" TargetMode="External"/><Relationship Id="rId106" Type="http://schemas.openxmlformats.org/officeDocument/2006/relationships/hyperlink" Target="https://m.edsoo.ru/863fabea" TargetMode="External"/><Relationship Id="rId127" Type="http://schemas.openxmlformats.org/officeDocument/2006/relationships/hyperlink" Target="https://m.edsoo.ru/8640a91e" TargetMode="External"/><Relationship Id="rId313" Type="http://schemas.openxmlformats.org/officeDocument/2006/relationships/hyperlink" Target="https://m.edsoo.ru/8864d7c4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8a34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c1c" TargetMode="External"/><Relationship Id="rId169" Type="http://schemas.openxmlformats.org/officeDocument/2006/relationships/hyperlink" Target="https://m.edsoo.ru/886485bc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78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2be" TargetMode="External"/><Relationship Id="rId215" Type="http://schemas.openxmlformats.org/officeDocument/2006/relationships/hyperlink" Target="https://m.edsoo.ru/8a182e5e" TargetMode="External"/><Relationship Id="rId236" Type="http://schemas.openxmlformats.org/officeDocument/2006/relationships/hyperlink" Target="https://m.edsoo.ru/8864ab78" TargetMode="External"/><Relationship Id="rId257" Type="http://schemas.openxmlformats.org/officeDocument/2006/relationships/hyperlink" Target="https://m.edsoo.ru/8a185eba" TargetMode="External"/><Relationship Id="rId278" Type="http://schemas.openxmlformats.org/officeDocument/2006/relationships/hyperlink" Target="https://m.edsoo.ru/8a188c50" TargetMode="External"/><Relationship Id="rId401" Type="http://schemas.openxmlformats.org/officeDocument/2006/relationships/hyperlink" Target="https://m.edsoo.ru/8a19316e" TargetMode="External"/><Relationship Id="rId422" Type="http://schemas.openxmlformats.org/officeDocument/2006/relationships/hyperlink" Target="https://m.edsoo.ru/8a194d34" TargetMode="External"/><Relationship Id="rId303" Type="http://schemas.openxmlformats.org/officeDocument/2006/relationships/hyperlink" Target="https://m.edsoo.ru/8864c9c8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dc0" TargetMode="External"/><Relationship Id="rId138" Type="http://schemas.openxmlformats.org/officeDocument/2006/relationships/hyperlink" Target="https://m.edsoo.ru/8640bb16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66e" TargetMode="External"/><Relationship Id="rId205" Type="http://schemas.openxmlformats.org/officeDocument/2006/relationships/hyperlink" Target="https://m.edsoo.ru/8a18134c" TargetMode="External"/><Relationship Id="rId247" Type="http://schemas.openxmlformats.org/officeDocument/2006/relationships/hyperlink" Target="https://m.edsoo.ru/8864ba46" TargetMode="External"/><Relationship Id="rId412" Type="http://schemas.openxmlformats.org/officeDocument/2006/relationships/hyperlink" Target="https://m.edsoo.ru/8a1941cc" TargetMode="External"/><Relationship Id="rId107" Type="http://schemas.openxmlformats.org/officeDocument/2006/relationships/hyperlink" Target="https://m.edsoo.ru/863fadfc" TargetMode="External"/><Relationship Id="rId289" Type="http://schemas.openxmlformats.org/officeDocument/2006/relationships/hyperlink" Target="https://m.edsoo.ru/8a18a41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a9a" TargetMode="External"/><Relationship Id="rId149" Type="http://schemas.openxmlformats.org/officeDocument/2006/relationships/hyperlink" Target="https://m.edsoo.ru/88646d5c" TargetMode="External"/><Relationship Id="rId314" Type="http://schemas.openxmlformats.org/officeDocument/2006/relationships/hyperlink" Target="https://m.edsoo.ru/8864d8dc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ad4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a86" TargetMode="External"/><Relationship Id="rId216" Type="http://schemas.openxmlformats.org/officeDocument/2006/relationships/hyperlink" Target="https://m.edsoo.ru/8a183002" TargetMode="External"/><Relationship Id="rId423" Type="http://schemas.openxmlformats.org/officeDocument/2006/relationships/hyperlink" Target="https://m.edsoo.ru/8a194f5a" TargetMode="External"/><Relationship Id="rId258" Type="http://schemas.openxmlformats.org/officeDocument/2006/relationships/hyperlink" Target="https://m.edsoo.ru/8a18602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8dc" TargetMode="External"/><Relationship Id="rId325" Type="http://schemas.openxmlformats.org/officeDocument/2006/relationships/hyperlink" Target="https://m.edsoo.ru/8a18c094" TargetMode="External"/><Relationship Id="rId367" Type="http://schemas.openxmlformats.org/officeDocument/2006/relationships/hyperlink" Target="https://m.edsoo.ru/8864e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82</Pages>
  <Words>25566</Words>
  <Characters>145727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2024-08-30T10:38:00Z</cp:lastPrinted>
  <dcterms:created xsi:type="dcterms:W3CDTF">2024-07-31T13:15:00Z</dcterms:created>
  <dcterms:modified xsi:type="dcterms:W3CDTF">2024-09-05T11:42:00Z</dcterms:modified>
</cp:coreProperties>
</file>